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8C" w:rsidRPr="009C1B7E" w:rsidRDefault="00456F8C" w:rsidP="009C1B7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C1B7E">
        <w:rPr>
          <w:rFonts w:eastAsia="Times New Roman"/>
          <w:b/>
          <w:color w:val="000000"/>
          <w:spacing w:val="6"/>
          <w:sz w:val="28"/>
          <w:szCs w:val="28"/>
        </w:rPr>
        <w:t>П</w:t>
      </w:r>
      <w:r w:rsidR="00025D13" w:rsidRPr="009C1B7E">
        <w:rPr>
          <w:rFonts w:eastAsia="Times New Roman"/>
          <w:b/>
          <w:color w:val="000000"/>
          <w:spacing w:val="6"/>
          <w:sz w:val="28"/>
          <w:szCs w:val="28"/>
        </w:rPr>
        <w:t>оложення</w:t>
      </w:r>
    </w:p>
    <w:p w:rsidR="00B9594D" w:rsidRPr="009C1B7E" w:rsidRDefault="00456F8C" w:rsidP="009C1B7E">
      <w:pPr>
        <w:shd w:val="clear" w:color="auto" w:fill="FFFFFF"/>
        <w:ind w:firstLine="709"/>
        <w:jc w:val="center"/>
        <w:rPr>
          <w:rFonts w:eastAsia="Times New Roman"/>
          <w:b/>
          <w:color w:val="000000"/>
          <w:spacing w:val="5"/>
          <w:sz w:val="28"/>
          <w:szCs w:val="28"/>
        </w:rPr>
      </w:pPr>
      <w:r w:rsidRPr="009C1B7E">
        <w:rPr>
          <w:rFonts w:eastAsia="Times New Roman"/>
          <w:b/>
          <w:color w:val="000000"/>
          <w:spacing w:val="5"/>
          <w:sz w:val="28"/>
          <w:szCs w:val="28"/>
        </w:rPr>
        <w:t xml:space="preserve">про сектор </w:t>
      </w:r>
      <w:r w:rsidRPr="009C1B7E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матеріально-технічного </w:t>
      </w:r>
      <w:r w:rsidRPr="009C1B7E">
        <w:rPr>
          <w:rFonts w:eastAsia="Times New Roman"/>
          <w:b/>
          <w:color w:val="000000"/>
          <w:spacing w:val="5"/>
          <w:sz w:val="28"/>
          <w:szCs w:val="28"/>
        </w:rPr>
        <w:t xml:space="preserve">забезпечення, </w:t>
      </w:r>
      <w:r w:rsidR="00274731" w:rsidRPr="009C1B7E">
        <w:rPr>
          <w:rFonts w:eastAsia="Times New Roman"/>
          <w:b/>
          <w:color w:val="000000"/>
          <w:spacing w:val="5"/>
          <w:sz w:val="28"/>
          <w:szCs w:val="28"/>
        </w:rPr>
        <w:t>цивільного захисту</w:t>
      </w:r>
    </w:p>
    <w:p w:rsidR="00456F8C" w:rsidRPr="009C1B7E" w:rsidRDefault="00274731" w:rsidP="009C1B7E">
      <w:pPr>
        <w:shd w:val="clear" w:color="auto" w:fill="FFFFFF"/>
        <w:ind w:firstLine="709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  <w:r w:rsidRPr="009C1B7E">
        <w:rPr>
          <w:rFonts w:eastAsia="Times New Roman"/>
          <w:b/>
          <w:color w:val="000000"/>
          <w:spacing w:val="5"/>
          <w:sz w:val="28"/>
          <w:szCs w:val="28"/>
        </w:rPr>
        <w:t xml:space="preserve"> та </w:t>
      </w:r>
      <w:r w:rsidR="00456F8C" w:rsidRPr="009C1B7E">
        <w:rPr>
          <w:rFonts w:eastAsia="Times New Roman"/>
          <w:b/>
          <w:color w:val="000000"/>
          <w:spacing w:val="5"/>
          <w:sz w:val="28"/>
          <w:szCs w:val="28"/>
        </w:rPr>
        <w:t xml:space="preserve">охорони праці </w:t>
      </w:r>
      <w:r w:rsidRPr="009C1B7E">
        <w:rPr>
          <w:rFonts w:eastAsia="Times New Roman"/>
          <w:b/>
          <w:color w:val="000000"/>
          <w:spacing w:val="5"/>
          <w:sz w:val="28"/>
          <w:szCs w:val="28"/>
        </w:rPr>
        <w:t xml:space="preserve"> </w:t>
      </w:r>
      <w:r w:rsidR="00456F8C" w:rsidRPr="009C1B7E">
        <w:rPr>
          <w:rFonts w:eastAsia="Times New Roman"/>
          <w:b/>
          <w:color w:val="000000"/>
          <w:spacing w:val="3"/>
          <w:sz w:val="28"/>
          <w:szCs w:val="28"/>
        </w:rPr>
        <w:t xml:space="preserve"> </w:t>
      </w:r>
    </w:p>
    <w:p w:rsidR="00F32B55" w:rsidRPr="009C1B7E" w:rsidRDefault="00F32B55" w:rsidP="009C1B7E">
      <w:pPr>
        <w:shd w:val="clear" w:color="auto" w:fill="FFFFFF"/>
        <w:ind w:firstLine="709"/>
        <w:jc w:val="center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456F8C" w:rsidRPr="009C1B7E" w:rsidRDefault="003C4DCD" w:rsidP="009C1B7E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33"/>
          <w:sz w:val="28"/>
          <w:szCs w:val="28"/>
        </w:rPr>
      </w:pPr>
      <w:r w:rsidRPr="009C1B7E">
        <w:rPr>
          <w:rFonts w:eastAsia="Times New Roman"/>
          <w:color w:val="000000"/>
          <w:spacing w:val="2"/>
          <w:sz w:val="28"/>
          <w:szCs w:val="28"/>
        </w:rPr>
        <w:t>1. </w:t>
      </w:r>
      <w:r w:rsidR="00456F8C" w:rsidRPr="009C1B7E">
        <w:rPr>
          <w:rFonts w:eastAsia="Times New Roman"/>
          <w:color w:val="000000"/>
          <w:spacing w:val="2"/>
          <w:sz w:val="28"/>
          <w:szCs w:val="28"/>
        </w:rPr>
        <w:t xml:space="preserve">Сектор матеріально-технічного забезпечення, </w:t>
      </w:r>
      <w:r w:rsidR="00B92D2D" w:rsidRPr="009C1B7E">
        <w:rPr>
          <w:rFonts w:eastAsia="Times New Roman"/>
          <w:color w:val="000000"/>
          <w:spacing w:val="2"/>
          <w:sz w:val="28"/>
          <w:szCs w:val="28"/>
        </w:rPr>
        <w:t>цивільного захисту та</w:t>
      </w:r>
      <w:r w:rsidR="00EF163E" w:rsidRPr="009C1B7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456F8C" w:rsidRPr="009C1B7E">
        <w:rPr>
          <w:rFonts w:eastAsia="Times New Roman"/>
          <w:color w:val="000000"/>
          <w:spacing w:val="2"/>
          <w:sz w:val="28"/>
          <w:szCs w:val="28"/>
        </w:rPr>
        <w:t xml:space="preserve">охорони праці </w:t>
      </w:r>
      <w:r w:rsidR="00456F8C" w:rsidRPr="009C1B7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(далі - Сектор) </w:t>
      </w:r>
      <w:r w:rsidR="00456F8C" w:rsidRPr="009C1B7E">
        <w:rPr>
          <w:rFonts w:eastAsia="Times New Roman"/>
          <w:color w:val="000000"/>
          <w:spacing w:val="1"/>
          <w:sz w:val="28"/>
          <w:szCs w:val="28"/>
        </w:rPr>
        <w:t>є самостійним структурним підрозділом</w:t>
      </w:r>
      <w:r w:rsidR="00BF338D" w:rsidRPr="009C1B7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56F8C" w:rsidRPr="009C1B7E">
        <w:rPr>
          <w:rFonts w:eastAsia="Times New Roman"/>
          <w:color w:val="000000"/>
          <w:spacing w:val="6"/>
          <w:sz w:val="28"/>
          <w:szCs w:val="28"/>
        </w:rPr>
        <w:t xml:space="preserve">апарату Державного комітету </w:t>
      </w:r>
      <w:r w:rsidR="00456F8C" w:rsidRPr="009C1B7E">
        <w:rPr>
          <w:rFonts w:eastAsia="Times New Roman"/>
          <w:color w:val="000000"/>
          <w:sz w:val="28"/>
          <w:szCs w:val="28"/>
        </w:rPr>
        <w:t xml:space="preserve">телебачення і радіомовлення України </w:t>
      </w:r>
      <w:r w:rsidR="00456F8C" w:rsidRPr="009C1B7E">
        <w:rPr>
          <w:rFonts w:eastAsia="Times New Roman"/>
          <w:i/>
          <w:iCs/>
          <w:color w:val="000000"/>
          <w:sz w:val="28"/>
          <w:szCs w:val="28"/>
        </w:rPr>
        <w:t>(далі - Апарат, Держкомтелерадіо).</w:t>
      </w:r>
    </w:p>
    <w:p w:rsidR="007212F1" w:rsidRPr="009C1B7E" w:rsidRDefault="007212F1" w:rsidP="009C1B7E">
      <w:pPr>
        <w:pStyle w:val="aa"/>
        <w:tabs>
          <w:tab w:val="left" w:pos="142"/>
        </w:tabs>
        <w:ind w:firstLine="709"/>
        <w:rPr>
          <w:szCs w:val="28"/>
        </w:rPr>
      </w:pPr>
      <w:r w:rsidRPr="009C1B7E">
        <w:rPr>
          <w:szCs w:val="28"/>
        </w:rPr>
        <w:t>2. Сектор у своїй діяльності керується</w:t>
      </w:r>
      <w:r w:rsidRPr="009C1B7E">
        <w:rPr>
          <w:color w:val="000000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Pr="009C1B7E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Pr="009C1B7E">
        <w:rPr>
          <w:color w:val="000000"/>
          <w:szCs w:val="28"/>
        </w:rPr>
        <w:t>положеннями про Держкомтелерадіо, Сектор, іншими актами законодавства</w:t>
      </w:r>
      <w:r w:rsidRPr="009C1B7E">
        <w:rPr>
          <w:szCs w:val="28"/>
        </w:rPr>
        <w:t>.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C1B7E">
        <w:rPr>
          <w:rFonts w:eastAsia="Times New Roman"/>
          <w:color w:val="000000"/>
          <w:spacing w:val="2"/>
          <w:sz w:val="28"/>
          <w:szCs w:val="28"/>
        </w:rPr>
        <w:t>З питань матеріально-технічного забезпечення, цивільного захисту, пожежної безпеки, охорони праці та формування страхового фонду документації на захисні споруди цивільного захисту Сектор керується нормативно-правовими актами Державної служби України з надзвичайних ситуацій, Державної служби</w:t>
      </w:r>
      <w:r w:rsidR="004C17E4" w:rsidRPr="009C1B7E">
        <w:rPr>
          <w:rFonts w:eastAsia="Times New Roman"/>
          <w:color w:val="000000"/>
          <w:spacing w:val="2"/>
          <w:sz w:val="28"/>
          <w:szCs w:val="28"/>
        </w:rPr>
        <w:t xml:space="preserve"> України</w:t>
      </w:r>
      <w:r w:rsidRPr="009C1B7E">
        <w:rPr>
          <w:rFonts w:eastAsia="Times New Roman"/>
          <w:color w:val="000000"/>
          <w:spacing w:val="2"/>
          <w:sz w:val="28"/>
          <w:szCs w:val="28"/>
        </w:rPr>
        <w:t xml:space="preserve"> з питань праці.</w:t>
      </w:r>
    </w:p>
    <w:p w:rsidR="00297FFC" w:rsidRPr="009C1B7E" w:rsidRDefault="007212F1" w:rsidP="009C1B7E">
      <w:pPr>
        <w:pStyle w:val="a5"/>
        <w:shd w:val="clear" w:color="auto" w:fill="FFFFFF"/>
        <w:tabs>
          <w:tab w:val="left" w:pos="709"/>
        </w:tabs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1B7E">
        <w:rPr>
          <w:rFonts w:eastAsia="Times New Roman"/>
          <w:color w:val="000000"/>
          <w:spacing w:val="-1"/>
          <w:sz w:val="28"/>
          <w:szCs w:val="28"/>
        </w:rPr>
        <w:t>3</w:t>
      </w:r>
      <w:r w:rsidR="000C4D5D" w:rsidRPr="009C1B7E">
        <w:rPr>
          <w:rFonts w:eastAsia="Times New Roman"/>
          <w:color w:val="000000"/>
          <w:spacing w:val="-1"/>
          <w:sz w:val="28"/>
          <w:szCs w:val="28"/>
        </w:rPr>
        <w:t>. </w:t>
      </w:r>
      <w:r w:rsidR="00456F8C" w:rsidRPr="009C1B7E">
        <w:rPr>
          <w:rFonts w:eastAsia="Times New Roman"/>
          <w:color w:val="000000"/>
          <w:spacing w:val="-1"/>
          <w:sz w:val="28"/>
          <w:szCs w:val="28"/>
        </w:rPr>
        <w:t>Основн</w:t>
      </w:r>
      <w:r w:rsidR="000C4D5D" w:rsidRPr="009C1B7E">
        <w:rPr>
          <w:rFonts w:eastAsia="Times New Roman"/>
          <w:color w:val="000000"/>
          <w:spacing w:val="-1"/>
          <w:sz w:val="28"/>
          <w:szCs w:val="28"/>
        </w:rPr>
        <w:t>ими</w:t>
      </w:r>
      <w:r w:rsidR="00456F8C" w:rsidRPr="009C1B7E">
        <w:rPr>
          <w:rFonts w:eastAsia="Times New Roman"/>
          <w:color w:val="000000"/>
          <w:spacing w:val="-1"/>
          <w:sz w:val="28"/>
          <w:szCs w:val="28"/>
        </w:rPr>
        <w:t xml:space="preserve"> завдання</w:t>
      </w:r>
      <w:r w:rsidR="000C4D5D" w:rsidRPr="009C1B7E">
        <w:rPr>
          <w:rFonts w:eastAsia="Times New Roman"/>
          <w:color w:val="000000"/>
          <w:spacing w:val="-1"/>
          <w:sz w:val="28"/>
          <w:szCs w:val="28"/>
        </w:rPr>
        <w:t>ми</w:t>
      </w:r>
      <w:r w:rsidR="00456F8C" w:rsidRPr="009C1B7E">
        <w:rPr>
          <w:rFonts w:eastAsia="Times New Roman"/>
          <w:color w:val="000000"/>
          <w:spacing w:val="-1"/>
          <w:sz w:val="28"/>
          <w:szCs w:val="28"/>
        </w:rPr>
        <w:t xml:space="preserve"> Сектору є:</w:t>
      </w:r>
      <w:r w:rsidR="00285FD0" w:rsidRPr="009C1B7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85FD0" w:rsidRPr="009C1B7E">
        <w:rPr>
          <w:color w:val="333333"/>
          <w:sz w:val="28"/>
          <w:szCs w:val="28"/>
          <w:shd w:val="clear" w:color="auto" w:fill="FFFFFF"/>
        </w:rPr>
        <w:t>створення належних</w:t>
      </w:r>
      <w:r w:rsidR="00297FFC" w:rsidRPr="009C1B7E">
        <w:rPr>
          <w:color w:val="333333"/>
          <w:sz w:val="28"/>
          <w:szCs w:val="28"/>
          <w:shd w:val="clear" w:color="auto" w:fill="FFFFFF"/>
        </w:rPr>
        <w:t>, безпечних і здорових</w:t>
      </w:r>
      <w:r w:rsidR="00285FD0" w:rsidRPr="009C1B7E">
        <w:rPr>
          <w:color w:val="333333"/>
          <w:sz w:val="28"/>
          <w:szCs w:val="28"/>
          <w:shd w:val="clear" w:color="auto" w:fill="FFFFFF"/>
        </w:rPr>
        <w:t xml:space="preserve"> для роботи працівників Апарату умов та їх матеріально-технічне забезпечення;</w:t>
      </w:r>
      <w:r w:rsidR="00675650" w:rsidRPr="009C1B7E">
        <w:rPr>
          <w:color w:val="333333"/>
          <w:sz w:val="28"/>
          <w:szCs w:val="28"/>
          <w:shd w:val="clear" w:color="auto" w:fill="FFFFFF"/>
        </w:rPr>
        <w:t xml:space="preserve"> забезпечення в межах повноважень, передбачених законом, здійснення заходів щодо цивільного захисту та контролю за їх реалізацією в </w:t>
      </w:r>
      <w:r w:rsidR="00297FFC" w:rsidRPr="009C1B7E">
        <w:rPr>
          <w:color w:val="333333"/>
          <w:sz w:val="28"/>
          <w:szCs w:val="28"/>
          <w:shd w:val="clear" w:color="auto" w:fill="FFFFFF"/>
        </w:rPr>
        <w:t>А</w:t>
      </w:r>
      <w:r w:rsidR="00675650" w:rsidRPr="009C1B7E">
        <w:rPr>
          <w:color w:val="333333"/>
          <w:sz w:val="28"/>
          <w:szCs w:val="28"/>
          <w:shd w:val="clear" w:color="auto" w:fill="FFFFFF"/>
        </w:rPr>
        <w:t>параті, на підприємствах, в установах, організаціях, що належать до сфери його управління, та господарських товариствах, функції з управління корпоративними правами держави у статутних капіталах яких здійснюються Держкомтелерадіо (</w:t>
      </w:r>
      <w:r w:rsidR="00675650" w:rsidRPr="009C1B7E">
        <w:rPr>
          <w:i/>
          <w:color w:val="333333"/>
          <w:sz w:val="28"/>
          <w:szCs w:val="28"/>
          <w:shd w:val="clear" w:color="auto" w:fill="FFFFFF"/>
        </w:rPr>
        <w:t>далі – підвідомчі організації</w:t>
      </w:r>
      <w:r w:rsidR="00675650" w:rsidRPr="009C1B7E">
        <w:rPr>
          <w:color w:val="333333"/>
          <w:sz w:val="28"/>
          <w:szCs w:val="28"/>
          <w:shd w:val="clear" w:color="auto" w:fill="FFFFFF"/>
        </w:rPr>
        <w:t>)</w:t>
      </w:r>
      <w:r w:rsidR="00297FFC" w:rsidRPr="009C1B7E">
        <w:rPr>
          <w:color w:val="333333"/>
          <w:sz w:val="28"/>
          <w:szCs w:val="28"/>
          <w:shd w:val="clear" w:color="auto" w:fill="FFFFFF"/>
        </w:rPr>
        <w:t>.</w:t>
      </w:r>
    </w:p>
    <w:p w:rsidR="00456F8C" w:rsidRPr="009C1B7E" w:rsidRDefault="00C7559F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Style w:val="a4"/>
          <w:b w:val="0"/>
          <w:color w:val="292929"/>
          <w:sz w:val="28"/>
          <w:szCs w:val="28"/>
          <w:shd w:val="clear" w:color="auto" w:fill="FFFFFF"/>
        </w:rPr>
        <w:t>4</w:t>
      </w:r>
      <w:r w:rsidR="00456F8C" w:rsidRPr="009C1B7E">
        <w:rPr>
          <w:rStyle w:val="a4"/>
          <w:b w:val="0"/>
          <w:color w:val="292929"/>
          <w:sz w:val="28"/>
          <w:szCs w:val="28"/>
          <w:shd w:val="clear" w:color="auto" w:fill="FFFFFF"/>
        </w:rPr>
        <w:t xml:space="preserve">. </w:t>
      </w:r>
      <w:r w:rsidR="00456F8C" w:rsidRPr="009C1B7E">
        <w:rPr>
          <w:color w:val="000000"/>
          <w:spacing w:val="-17"/>
          <w:sz w:val="28"/>
          <w:szCs w:val="28"/>
        </w:rPr>
        <w:t>Сектор в</w:t>
      </w:r>
      <w:r w:rsidR="00456F8C" w:rsidRPr="009C1B7E">
        <w:rPr>
          <w:rFonts w:eastAsia="Times New Roman"/>
          <w:color w:val="000000"/>
          <w:sz w:val="28"/>
          <w:szCs w:val="28"/>
        </w:rPr>
        <w:t>ідповідно до покладених на нього завдань:</w:t>
      </w:r>
    </w:p>
    <w:p w:rsidR="00456F8C" w:rsidRPr="00D23420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iCs/>
          <w:color w:val="000000"/>
          <w:sz w:val="28"/>
          <w:szCs w:val="28"/>
        </w:rPr>
      </w:pPr>
      <w:r w:rsidRPr="009C1B7E">
        <w:rPr>
          <w:rFonts w:eastAsia="Times New Roman"/>
          <w:color w:val="000000"/>
          <w:spacing w:val="2"/>
          <w:sz w:val="28"/>
          <w:szCs w:val="28"/>
        </w:rPr>
        <w:t xml:space="preserve">забезпечує структурні підрозділи Апарату </w:t>
      </w:r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засобами </w:t>
      </w:r>
      <w:r w:rsidRPr="009C1B7E">
        <w:rPr>
          <w:rFonts w:eastAsia="Times New Roman"/>
          <w:color w:val="000000"/>
          <w:spacing w:val="4"/>
          <w:sz w:val="28"/>
          <w:szCs w:val="28"/>
        </w:rPr>
        <w:t>зв'язку, побутовою технікою, меблями</w:t>
      </w:r>
      <w:r w:rsidR="00D23420">
        <w:rPr>
          <w:rFonts w:eastAsia="Times New Roman"/>
          <w:color w:val="000000"/>
          <w:spacing w:val="4"/>
          <w:sz w:val="28"/>
          <w:szCs w:val="28"/>
        </w:rPr>
        <w:t>,</w:t>
      </w:r>
      <w:r w:rsidRPr="009C1B7E">
        <w:rPr>
          <w:rFonts w:eastAsia="Times New Roman"/>
          <w:color w:val="000000"/>
          <w:spacing w:val="4"/>
          <w:sz w:val="28"/>
          <w:szCs w:val="28"/>
        </w:rPr>
        <w:t xml:space="preserve"> канцелярським приладдям</w:t>
      </w:r>
      <w:r w:rsidR="00D23420">
        <w:rPr>
          <w:rFonts w:eastAsia="Times New Roman"/>
          <w:color w:val="000000"/>
          <w:spacing w:val="4"/>
          <w:sz w:val="28"/>
          <w:szCs w:val="28"/>
        </w:rPr>
        <w:t xml:space="preserve">, іншим </w:t>
      </w:r>
      <w:r w:rsidRPr="00D23420">
        <w:rPr>
          <w:rFonts w:eastAsia="Times New Roman"/>
          <w:iCs/>
          <w:color w:val="000000"/>
          <w:sz w:val="28"/>
          <w:szCs w:val="28"/>
        </w:rPr>
        <w:t>обладнання</w:t>
      </w:r>
      <w:r w:rsidR="00D23420" w:rsidRPr="00D23420">
        <w:rPr>
          <w:rFonts w:eastAsia="Times New Roman"/>
          <w:iCs/>
          <w:color w:val="000000"/>
          <w:sz w:val="28"/>
          <w:szCs w:val="28"/>
        </w:rPr>
        <w:t>м</w:t>
      </w:r>
      <w:r w:rsidRPr="00D23420">
        <w:rPr>
          <w:rFonts w:eastAsia="Times New Roman"/>
          <w:iCs/>
          <w:color w:val="000000"/>
          <w:sz w:val="28"/>
          <w:szCs w:val="28"/>
        </w:rPr>
        <w:t xml:space="preserve"> та матеріально - технічні засоб</w:t>
      </w:r>
      <w:r w:rsidR="00D23420" w:rsidRPr="00D23420">
        <w:rPr>
          <w:rFonts w:eastAsia="Times New Roman"/>
          <w:iCs/>
          <w:color w:val="000000"/>
          <w:sz w:val="28"/>
          <w:szCs w:val="28"/>
        </w:rPr>
        <w:t>ами</w:t>
      </w:r>
      <w:r w:rsidRPr="00D23420">
        <w:rPr>
          <w:rFonts w:eastAsia="Times New Roman"/>
          <w:iCs/>
          <w:color w:val="000000"/>
          <w:sz w:val="28"/>
          <w:szCs w:val="28"/>
        </w:rPr>
        <w:t>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C1B7E">
        <w:rPr>
          <w:rFonts w:eastAsia="Times New Roman"/>
          <w:color w:val="000000"/>
          <w:spacing w:val="8"/>
          <w:sz w:val="28"/>
          <w:szCs w:val="28"/>
        </w:rPr>
        <w:t xml:space="preserve">забезпечує </w:t>
      </w:r>
      <w:r w:rsidR="0097416A" w:rsidRPr="009C1B7E">
        <w:rPr>
          <w:rFonts w:eastAsia="Times New Roman"/>
          <w:color w:val="000000"/>
          <w:spacing w:val="7"/>
          <w:sz w:val="28"/>
          <w:szCs w:val="28"/>
        </w:rPr>
        <w:t xml:space="preserve">належне утримання </w:t>
      </w:r>
      <w:r w:rsidR="0097416A" w:rsidRPr="009C1B7E">
        <w:rPr>
          <w:rFonts w:eastAsia="Times New Roman"/>
          <w:iCs/>
          <w:color w:val="000000"/>
          <w:spacing w:val="7"/>
          <w:sz w:val="28"/>
          <w:szCs w:val="28"/>
        </w:rPr>
        <w:t>(експлуатацію)</w:t>
      </w:r>
      <w:r w:rsidR="0097416A" w:rsidRPr="009C1B7E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</w:t>
      </w:r>
      <w:r w:rsidR="0097416A" w:rsidRPr="009C1B7E">
        <w:rPr>
          <w:rFonts w:eastAsia="Times New Roman"/>
          <w:color w:val="000000"/>
          <w:spacing w:val="7"/>
          <w:sz w:val="28"/>
          <w:szCs w:val="28"/>
        </w:rPr>
        <w:t xml:space="preserve">комунальних </w:t>
      </w:r>
      <w:r w:rsidR="0097416A" w:rsidRPr="009C1B7E">
        <w:rPr>
          <w:rFonts w:eastAsia="Times New Roman"/>
          <w:color w:val="000000"/>
          <w:spacing w:val="-1"/>
          <w:sz w:val="28"/>
          <w:szCs w:val="28"/>
        </w:rPr>
        <w:t xml:space="preserve">систем </w:t>
      </w:r>
      <w:r w:rsidR="0097416A" w:rsidRPr="009C1B7E">
        <w:rPr>
          <w:rFonts w:eastAsia="Times New Roman"/>
          <w:iCs/>
          <w:color w:val="000000"/>
          <w:spacing w:val="-1"/>
          <w:sz w:val="28"/>
          <w:szCs w:val="28"/>
        </w:rPr>
        <w:t>(водогінної і каналізаційної систем, системи опалення), ліфту</w:t>
      </w:r>
      <w:r w:rsidR="0097416A" w:rsidRPr="009C1B7E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97416A" w:rsidRPr="009C1B7E">
        <w:rPr>
          <w:rFonts w:eastAsia="Times New Roman"/>
          <w:color w:val="000000"/>
          <w:spacing w:val="-1"/>
          <w:sz w:val="28"/>
          <w:szCs w:val="28"/>
        </w:rPr>
        <w:t xml:space="preserve">в приміщеннях </w:t>
      </w:r>
      <w:r w:rsidR="0097416A" w:rsidRPr="009C1B7E">
        <w:rPr>
          <w:rFonts w:eastAsia="Times New Roman"/>
          <w:color w:val="000000"/>
          <w:sz w:val="28"/>
          <w:szCs w:val="28"/>
        </w:rPr>
        <w:t>адміністративного будинку (вул. Прорізна, 2), закріплених за Держкомтелерадіо</w:t>
      </w:r>
      <w:r w:rsidR="002652C4">
        <w:rPr>
          <w:rFonts w:eastAsia="Times New Roman"/>
          <w:color w:val="000000"/>
          <w:sz w:val="28"/>
          <w:szCs w:val="28"/>
        </w:rPr>
        <w:t>,</w:t>
      </w:r>
      <w:r w:rsidR="0097416A" w:rsidRPr="009C1B7E">
        <w:rPr>
          <w:rFonts w:eastAsia="Times New Roman"/>
          <w:color w:val="000000"/>
          <w:sz w:val="28"/>
          <w:szCs w:val="28"/>
        </w:rPr>
        <w:t xml:space="preserve"> та </w:t>
      </w:r>
      <w:r w:rsidRPr="009C1B7E">
        <w:rPr>
          <w:rFonts w:eastAsia="Times New Roman"/>
          <w:color w:val="000000"/>
          <w:sz w:val="28"/>
          <w:szCs w:val="28"/>
        </w:rPr>
        <w:t xml:space="preserve">підтримку у робочому стані обладнання і матеріально - технічних засобів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>в структурних підрозділах Апарату;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z w:val="28"/>
          <w:szCs w:val="28"/>
        </w:rPr>
        <w:t>забезпечує облік та збереження наявних в Апараті матеріальних цінностей;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3"/>
          <w:sz w:val="28"/>
          <w:szCs w:val="28"/>
        </w:rPr>
        <w:t>проводить комплектування і встановлення обладнання та матеріально-</w:t>
      </w:r>
      <w:r w:rsidRPr="009C1B7E">
        <w:rPr>
          <w:rFonts w:eastAsia="Times New Roman"/>
          <w:color w:val="000000"/>
          <w:sz w:val="28"/>
          <w:szCs w:val="28"/>
        </w:rPr>
        <w:t>технічних засобів на робочих місцях працівників Апарату;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2"/>
          <w:sz w:val="28"/>
          <w:szCs w:val="28"/>
        </w:rPr>
        <w:t xml:space="preserve">здійснює контроль за належною експлуатацією працівниками Апарату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>обладнання і матеріально-технічних засобів та економним використанням паперу</w:t>
      </w:r>
      <w:r w:rsidRPr="009C1B7E">
        <w:rPr>
          <w:rFonts w:eastAsia="Times New Roman"/>
          <w:color w:val="000000"/>
          <w:sz w:val="28"/>
          <w:szCs w:val="28"/>
        </w:rPr>
        <w:t>, інших матеріальних цінностей;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10"/>
          <w:sz w:val="28"/>
          <w:szCs w:val="28"/>
        </w:rPr>
        <w:t>забезпечує</w:t>
      </w:r>
      <w:r w:rsidR="00C052D8" w:rsidRPr="009C1B7E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9C1B7E">
        <w:rPr>
          <w:rFonts w:eastAsia="Times New Roman"/>
          <w:color w:val="000000"/>
          <w:spacing w:val="10"/>
          <w:sz w:val="28"/>
          <w:szCs w:val="28"/>
        </w:rPr>
        <w:t xml:space="preserve">оперативний ремонт </w:t>
      </w:r>
      <w:r w:rsidRPr="009C1B7E">
        <w:rPr>
          <w:rFonts w:eastAsia="Times New Roman"/>
          <w:iCs/>
          <w:color w:val="000000"/>
          <w:spacing w:val="3"/>
          <w:sz w:val="28"/>
          <w:szCs w:val="28"/>
        </w:rPr>
        <w:t>(гарантійний</w:t>
      </w:r>
      <w:r w:rsidRPr="009C1B7E">
        <w:rPr>
          <w:rFonts w:eastAsia="Times New Roman"/>
          <w:bCs/>
          <w:iCs/>
          <w:color w:val="000000"/>
          <w:spacing w:val="3"/>
          <w:sz w:val="28"/>
          <w:szCs w:val="28"/>
        </w:rPr>
        <w:t xml:space="preserve">, </w:t>
      </w:r>
      <w:r w:rsidRPr="009C1B7E">
        <w:rPr>
          <w:rFonts w:eastAsia="Times New Roman"/>
          <w:iCs/>
          <w:color w:val="000000"/>
          <w:spacing w:val="3"/>
          <w:sz w:val="28"/>
          <w:szCs w:val="28"/>
        </w:rPr>
        <w:t>регламентно-профілактичне технічне обслуговування, звичайний ремонт)</w:t>
      </w:r>
      <w:r w:rsidRPr="009C1B7E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наявного в Апараті обладнання та </w:t>
      </w:r>
      <w:r w:rsidRPr="009C1B7E">
        <w:rPr>
          <w:rFonts w:eastAsia="Times New Roman"/>
          <w:color w:val="000000"/>
          <w:sz w:val="28"/>
          <w:szCs w:val="28"/>
        </w:rPr>
        <w:t>матеріально-технічних засобів, меблів та ліфту;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5"/>
          <w:sz w:val="28"/>
          <w:szCs w:val="28"/>
        </w:rPr>
        <w:t xml:space="preserve">формує пропозиції щодо укладання </w:t>
      </w:r>
      <w:r w:rsidRPr="009C1B7E">
        <w:rPr>
          <w:rFonts w:eastAsia="Times New Roman"/>
          <w:color w:val="000000"/>
          <w:sz w:val="28"/>
          <w:szCs w:val="28"/>
        </w:rPr>
        <w:t xml:space="preserve">договорів на виконання робіт, надання послуг </w:t>
      </w:r>
      <w:r w:rsidRPr="009C1B7E">
        <w:rPr>
          <w:rFonts w:eastAsia="Times New Roman"/>
          <w:iCs/>
          <w:color w:val="000000"/>
          <w:sz w:val="28"/>
          <w:szCs w:val="28"/>
        </w:rPr>
        <w:t xml:space="preserve">(щодо ремонту та технічного </w:t>
      </w:r>
      <w:r w:rsidRPr="009C1B7E">
        <w:rPr>
          <w:rFonts w:eastAsia="Times New Roman"/>
          <w:iCs/>
          <w:color w:val="000000"/>
          <w:spacing w:val="5"/>
          <w:sz w:val="28"/>
          <w:szCs w:val="28"/>
        </w:rPr>
        <w:t>обслуговування)</w:t>
      </w:r>
      <w:r w:rsidRPr="009C1B7E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9C1B7E">
        <w:rPr>
          <w:rFonts w:eastAsia="Times New Roman"/>
          <w:color w:val="000000"/>
          <w:spacing w:val="5"/>
          <w:sz w:val="28"/>
          <w:szCs w:val="28"/>
        </w:rPr>
        <w:t xml:space="preserve">і придбання необхідного </w:t>
      </w:r>
      <w:r w:rsidRPr="009C1B7E">
        <w:rPr>
          <w:rFonts w:eastAsia="Times New Roman"/>
          <w:color w:val="000000"/>
          <w:sz w:val="28"/>
          <w:szCs w:val="28"/>
        </w:rPr>
        <w:lastRenderedPageBreak/>
        <w:t xml:space="preserve">обладнання та матеріально-технічних засобів, інших </w:t>
      </w:r>
      <w:r w:rsidRPr="009C1B7E">
        <w:rPr>
          <w:rFonts w:eastAsia="Times New Roman"/>
          <w:color w:val="000000"/>
          <w:spacing w:val="-2"/>
          <w:sz w:val="28"/>
          <w:szCs w:val="28"/>
        </w:rPr>
        <w:t>матеріальних цінностей;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-1"/>
          <w:sz w:val="28"/>
          <w:szCs w:val="28"/>
        </w:rPr>
        <w:t xml:space="preserve">у встановленому порядку проводить закупівлю та видачу для використання </w:t>
      </w:r>
      <w:r w:rsidRPr="009C1B7E">
        <w:rPr>
          <w:rFonts w:eastAsia="Times New Roman"/>
          <w:color w:val="000000"/>
          <w:spacing w:val="7"/>
          <w:sz w:val="28"/>
          <w:szCs w:val="28"/>
        </w:rPr>
        <w:t xml:space="preserve">працівникам структурних підрозділів Апарату </w:t>
      </w:r>
      <w:r w:rsidRPr="009C1B7E">
        <w:rPr>
          <w:rFonts w:eastAsia="Times New Roman"/>
          <w:color w:val="000000"/>
          <w:sz w:val="28"/>
          <w:szCs w:val="28"/>
        </w:rPr>
        <w:t>обладнання та матеріально-технічних засобів, інших матеріальних цінностей;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z w:val="28"/>
          <w:szCs w:val="28"/>
        </w:rPr>
        <w:t xml:space="preserve">бере участь у проведенні інвентаризації основних засобів, нематеріальних </w:t>
      </w:r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активів, товарно-матеріальних цінностей, грошових коштів і документів та </w:t>
      </w:r>
      <w:r w:rsidRPr="009C1B7E">
        <w:rPr>
          <w:rFonts w:eastAsia="Times New Roman"/>
          <w:color w:val="000000"/>
          <w:sz w:val="28"/>
          <w:szCs w:val="28"/>
        </w:rPr>
        <w:t>розрахунків</w:t>
      </w:r>
      <w:r w:rsidRPr="009C1B7E">
        <w:rPr>
          <w:rFonts w:eastAsia="Times New Roman"/>
          <w:i/>
          <w:iCs/>
          <w:color w:val="000000"/>
          <w:sz w:val="28"/>
          <w:szCs w:val="28"/>
        </w:rPr>
        <w:t>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-1"/>
          <w:sz w:val="28"/>
          <w:szCs w:val="28"/>
        </w:rPr>
        <w:t xml:space="preserve">бере участь у списанні основних засобів та інших необоротних матеріальних </w:t>
      </w:r>
      <w:r w:rsidRPr="009C1B7E">
        <w:rPr>
          <w:rFonts w:eastAsia="Times New Roman"/>
          <w:color w:val="000000"/>
          <w:spacing w:val="10"/>
          <w:sz w:val="28"/>
          <w:szCs w:val="28"/>
        </w:rPr>
        <w:t>активів і запасів</w:t>
      </w:r>
      <w:r w:rsidRPr="009C1B7E">
        <w:rPr>
          <w:rFonts w:eastAsia="Times New Roman"/>
          <w:i/>
          <w:iCs/>
          <w:color w:val="000000"/>
          <w:spacing w:val="-2"/>
          <w:sz w:val="28"/>
          <w:szCs w:val="28"/>
        </w:rPr>
        <w:t>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6"/>
          <w:sz w:val="28"/>
          <w:szCs w:val="28"/>
        </w:rPr>
        <w:t xml:space="preserve">забезпечує господарське утримання, обслуговування та підтримку в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 xml:space="preserve">належному стані приміщень Держкомтелерадіо </w:t>
      </w:r>
      <w:r w:rsidRPr="009C1B7E">
        <w:rPr>
          <w:rFonts w:eastAsia="Times New Roman"/>
          <w:iCs/>
          <w:color w:val="000000"/>
          <w:spacing w:val="-1"/>
          <w:sz w:val="28"/>
          <w:szCs w:val="28"/>
        </w:rPr>
        <w:t xml:space="preserve">(службових кабінетів, технічних </w:t>
      </w:r>
      <w:r w:rsidRPr="009C1B7E">
        <w:rPr>
          <w:rFonts w:eastAsia="Times New Roman"/>
          <w:iCs/>
          <w:color w:val="000000"/>
          <w:sz w:val="28"/>
          <w:szCs w:val="28"/>
        </w:rPr>
        <w:t>приміщень та приміщень загального користування)</w:t>
      </w:r>
      <w:r w:rsidRPr="009C1B7E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="006C0A0F">
        <w:rPr>
          <w:rFonts w:eastAsia="Times New Roman"/>
          <w:color w:val="000000"/>
          <w:sz w:val="28"/>
          <w:szCs w:val="28"/>
        </w:rPr>
        <w:t>стежить</w:t>
      </w:r>
      <w:r w:rsidRPr="009C1B7E">
        <w:rPr>
          <w:rFonts w:eastAsia="Times New Roman"/>
          <w:color w:val="000000"/>
          <w:sz w:val="28"/>
          <w:szCs w:val="28"/>
        </w:rPr>
        <w:t xml:space="preserve"> за підтримкою </w:t>
      </w:r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структурними підрозділами Апарату порядку у закріплених за </w:t>
      </w:r>
      <w:r w:rsidRPr="009C1B7E">
        <w:rPr>
          <w:rFonts w:eastAsia="Times New Roman"/>
          <w:color w:val="000000"/>
          <w:spacing w:val="-3"/>
          <w:sz w:val="28"/>
          <w:szCs w:val="28"/>
        </w:rPr>
        <w:t xml:space="preserve">ними </w:t>
      </w:r>
      <w:r w:rsidRPr="009C1B7E">
        <w:rPr>
          <w:rFonts w:eastAsia="Times New Roman"/>
          <w:iCs/>
          <w:color w:val="000000"/>
          <w:spacing w:val="-3"/>
          <w:sz w:val="28"/>
          <w:szCs w:val="28"/>
        </w:rPr>
        <w:t xml:space="preserve">(відповідно до </w:t>
      </w:r>
      <w:r w:rsidRPr="009C1B7E">
        <w:rPr>
          <w:rFonts w:eastAsia="Times New Roman"/>
          <w:bCs/>
          <w:iCs/>
          <w:color w:val="000000"/>
          <w:spacing w:val="-3"/>
          <w:sz w:val="28"/>
          <w:szCs w:val="28"/>
        </w:rPr>
        <w:t>наказу Держкомтелерадіо)</w:t>
      </w:r>
      <w:r w:rsidRPr="009C1B7E">
        <w:rPr>
          <w:rFonts w:eastAsia="Times New Roman"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9C1B7E">
        <w:rPr>
          <w:rFonts w:eastAsia="Times New Roman"/>
          <w:color w:val="000000"/>
          <w:spacing w:val="-3"/>
          <w:sz w:val="28"/>
          <w:szCs w:val="28"/>
        </w:rPr>
        <w:t>приміщеннях;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13"/>
          <w:sz w:val="28"/>
          <w:szCs w:val="28"/>
        </w:rPr>
        <w:t xml:space="preserve">планує капітальні та поточні ремонтні роботи в приміщеннях </w:t>
      </w:r>
      <w:r w:rsidRPr="009C1B7E">
        <w:rPr>
          <w:rFonts w:eastAsia="Times New Roman"/>
          <w:color w:val="000000"/>
          <w:spacing w:val="6"/>
          <w:sz w:val="28"/>
          <w:szCs w:val="28"/>
        </w:rPr>
        <w:t>Держкомтелерадіо</w:t>
      </w:r>
      <w:r w:rsidR="00F412C5" w:rsidRPr="009C1B7E">
        <w:rPr>
          <w:rFonts w:eastAsia="Times New Roman"/>
          <w:color w:val="000000"/>
          <w:spacing w:val="6"/>
          <w:sz w:val="28"/>
          <w:szCs w:val="28"/>
        </w:rPr>
        <w:t xml:space="preserve">, </w:t>
      </w:r>
      <w:r w:rsidRPr="009C1B7E">
        <w:rPr>
          <w:rFonts w:eastAsia="Times New Roman"/>
          <w:iCs/>
          <w:color w:val="000000"/>
          <w:spacing w:val="6"/>
          <w:sz w:val="28"/>
          <w:szCs w:val="28"/>
        </w:rPr>
        <w:t xml:space="preserve">організовує проведення вказаних ремонтних робіт та </w:t>
      </w:r>
      <w:r w:rsidRPr="009C1B7E">
        <w:rPr>
          <w:rFonts w:eastAsia="Times New Roman"/>
          <w:iCs/>
          <w:color w:val="000000"/>
          <w:spacing w:val="-1"/>
          <w:sz w:val="28"/>
          <w:szCs w:val="28"/>
        </w:rPr>
        <w:t>контролює якість їх виконання;</w:t>
      </w:r>
    </w:p>
    <w:p w:rsidR="00456F8C" w:rsidRPr="009C1B7E" w:rsidRDefault="00456F8C" w:rsidP="009C1B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z w:val="28"/>
          <w:szCs w:val="28"/>
        </w:rPr>
        <w:t xml:space="preserve">здійснює постійний контроль за додержанням в Держкомтелерадіо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>встановлених вимог щодо пожежної безпеки</w:t>
      </w:r>
      <w:r w:rsidR="003F17C4" w:rsidRPr="009C1B7E">
        <w:rPr>
          <w:rFonts w:eastAsia="Times New Roman"/>
          <w:color w:val="000000"/>
          <w:spacing w:val="-1"/>
          <w:sz w:val="28"/>
          <w:szCs w:val="28"/>
        </w:rPr>
        <w:t>,</w:t>
      </w:r>
      <w:r w:rsidRPr="009C1B7E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C1B7E">
        <w:rPr>
          <w:rFonts w:eastAsia="Times New Roman"/>
          <w:iCs/>
          <w:color w:val="000000"/>
          <w:spacing w:val="3"/>
          <w:sz w:val="28"/>
          <w:szCs w:val="28"/>
        </w:rPr>
        <w:t>надає вс</w:t>
      </w:r>
      <w:r w:rsidR="003F17C4" w:rsidRPr="009C1B7E">
        <w:rPr>
          <w:rFonts w:eastAsia="Times New Roman"/>
          <w:iCs/>
          <w:color w:val="000000"/>
          <w:spacing w:val="3"/>
          <w:sz w:val="28"/>
          <w:szCs w:val="28"/>
        </w:rPr>
        <w:t>тановлену звітність органам</w:t>
      </w:r>
      <w:r w:rsidRPr="009C1B7E">
        <w:rPr>
          <w:rFonts w:eastAsia="Times New Roman"/>
          <w:iCs/>
          <w:color w:val="000000"/>
          <w:spacing w:val="3"/>
          <w:sz w:val="28"/>
          <w:szCs w:val="28"/>
        </w:rPr>
        <w:t xml:space="preserve"> державного </w:t>
      </w:r>
      <w:r w:rsidRPr="009C1B7E">
        <w:rPr>
          <w:rFonts w:eastAsia="Times New Roman"/>
          <w:bCs/>
          <w:iCs/>
          <w:color w:val="000000"/>
          <w:spacing w:val="3"/>
          <w:sz w:val="28"/>
          <w:szCs w:val="28"/>
        </w:rPr>
        <w:t xml:space="preserve">пожежного </w:t>
      </w:r>
      <w:r w:rsidRPr="009C1B7E">
        <w:rPr>
          <w:rFonts w:eastAsia="Times New Roman"/>
          <w:iCs/>
          <w:color w:val="000000"/>
          <w:spacing w:val="-6"/>
          <w:sz w:val="28"/>
          <w:szCs w:val="28"/>
        </w:rPr>
        <w:t>нагляду;</w:t>
      </w:r>
    </w:p>
    <w:p w:rsidR="00456F8C" w:rsidRPr="009C1B7E" w:rsidRDefault="00456F8C" w:rsidP="009C1B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4"/>
          <w:sz w:val="28"/>
          <w:szCs w:val="28"/>
        </w:rPr>
        <w:t xml:space="preserve">веде облік пожеж та їх наслідків в Апараті та в підвідомчих організаціях </w:t>
      </w:r>
      <w:r w:rsidRPr="009C1B7E">
        <w:rPr>
          <w:rFonts w:eastAsia="Times New Roman"/>
          <w:iCs/>
          <w:color w:val="000000"/>
          <w:spacing w:val="3"/>
          <w:sz w:val="28"/>
          <w:szCs w:val="28"/>
        </w:rPr>
        <w:t xml:space="preserve">(за дорученням керівника Апарату бере участь у проведенні розслідувань </w:t>
      </w:r>
      <w:r w:rsidRPr="009C1B7E">
        <w:rPr>
          <w:rFonts w:eastAsia="Times New Roman"/>
          <w:iCs/>
          <w:color w:val="000000"/>
          <w:sz w:val="28"/>
          <w:szCs w:val="28"/>
        </w:rPr>
        <w:t xml:space="preserve">причин їх виникнення та розробляє пропозиції щодо недопущення подібного в </w:t>
      </w:r>
      <w:r w:rsidRPr="009C1B7E">
        <w:rPr>
          <w:rFonts w:eastAsia="Times New Roman"/>
          <w:iCs/>
          <w:color w:val="000000"/>
          <w:spacing w:val="-5"/>
          <w:sz w:val="28"/>
          <w:szCs w:val="28"/>
        </w:rPr>
        <w:t>подальшому)</w:t>
      </w:r>
      <w:r w:rsidR="0009224F" w:rsidRPr="009C1B7E">
        <w:rPr>
          <w:rFonts w:eastAsia="Times New Roman"/>
          <w:iCs/>
          <w:color w:val="000000"/>
          <w:spacing w:val="-5"/>
          <w:sz w:val="28"/>
          <w:szCs w:val="28"/>
        </w:rPr>
        <w:t>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4"/>
          <w:sz w:val="28"/>
          <w:szCs w:val="28"/>
        </w:rPr>
        <w:t xml:space="preserve">спільно з керівниками структурних підрозділів Апарату забезпечує утримання </w:t>
      </w:r>
      <w:r w:rsidR="0009224F" w:rsidRPr="009C1B7E">
        <w:rPr>
          <w:rFonts w:eastAsia="Times New Roman"/>
          <w:color w:val="000000"/>
          <w:spacing w:val="-1"/>
          <w:sz w:val="28"/>
          <w:szCs w:val="28"/>
        </w:rPr>
        <w:t xml:space="preserve">приміщень Держкомтелерадіо </w:t>
      </w:r>
      <w:r w:rsidRPr="009C1B7E">
        <w:rPr>
          <w:rFonts w:eastAsia="Times New Roman"/>
          <w:iCs/>
          <w:color w:val="000000"/>
          <w:spacing w:val="-1"/>
          <w:sz w:val="28"/>
          <w:szCs w:val="28"/>
        </w:rPr>
        <w:t xml:space="preserve">(службових кабінетів, технічних приміщень та </w:t>
      </w:r>
      <w:r w:rsidRPr="009C1B7E">
        <w:rPr>
          <w:rFonts w:eastAsia="Times New Roman"/>
          <w:iCs/>
          <w:color w:val="000000"/>
          <w:spacing w:val="5"/>
          <w:sz w:val="28"/>
          <w:szCs w:val="28"/>
        </w:rPr>
        <w:t>приміщень загального користування)</w:t>
      </w:r>
      <w:r w:rsidRPr="009C1B7E">
        <w:rPr>
          <w:rFonts w:eastAsia="Times New Roman"/>
          <w:color w:val="000000"/>
          <w:spacing w:val="5"/>
          <w:sz w:val="28"/>
          <w:szCs w:val="28"/>
        </w:rPr>
        <w:t xml:space="preserve"> відповідно до вимог правил пожежної </w:t>
      </w:r>
      <w:r w:rsidRPr="009C1B7E">
        <w:rPr>
          <w:rFonts w:eastAsia="Times New Roman"/>
          <w:color w:val="000000"/>
          <w:spacing w:val="-6"/>
          <w:sz w:val="28"/>
          <w:szCs w:val="28"/>
        </w:rPr>
        <w:t>безпеки;</w:t>
      </w:r>
    </w:p>
    <w:p w:rsidR="00907061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проводить </w:t>
      </w:r>
      <w:proofErr w:type="spellStart"/>
      <w:r w:rsidRPr="009C1B7E">
        <w:rPr>
          <w:rFonts w:eastAsia="Times New Roman"/>
          <w:color w:val="000000"/>
          <w:spacing w:val="3"/>
          <w:sz w:val="28"/>
          <w:szCs w:val="28"/>
        </w:rPr>
        <w:t>опосвідчення</w:t>
      </w:r>
      <w:proofErr w:type="spellEnd"/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 безпечного стану наявних приміщень </w:t>
      </w:r>
      <w:r w:rsidRPr="009C1B7E">
        <w:rPr>
          <w:rFonts w:eastAsia="Times New Roman"/>
          <w:color w:val="000000"/>
          <w:spacing w:val="17"/>
          <w:sz w:val="28"/>
          <w:szCs w:val="28"/>
        </w:rPr>
        <w:t>Держкомтелерадіо, перевірк</w:t>
      </w:r>
      <w:r w:rsidR="002B2B96">
        <w:rPr>
          <w:rFonts w:eastAsia="Times New Roman"/>
          <w:color w:val="000000"/>
          <w:spacing w:val="17"/>
          <w:sz w:val="28"/>
          <w:szCs w:val="28"/>
        </w:rPr>
        <w:t>у</w:t>
      </w:r>
      <w:r w:rsidRPr="009C1B7E">
        <w:rPr>
          <w:rFonts w:eastAsia="Times New Roman"/>
          <w:color w:val="000000"/>
          <w:spacing w:val="17"/>
          <w:sz w:val="28"/>
          <w:szCs w:val="28"/>
        </w:rPr>
        <w:t xml:space="preserve"> робочого стану </w:t>
      </w:r>
      <w:r w:rsidRPr="009C1B7E">
        <w:rPr>
          <w:rFonts w:eastAsia="Times New Roman"/>
          <w:color w:val="000000"/>
          <w:spacing w:val="-3"/>
          <w:sz w:val="28"/>
          <w:szCs w:val="28"/>
        </w:rPr>
        <w:t xml:space="preserve">протипожежного інвентарю і засобів </w:t>
      </w:r>
      <w:r w:rsidRPr="009C1B7E">
        <w:rPr>
          <w:rFonts w:eastAsia="Times New Roman"/>
          <w:bCs/>
          <w:color w:val="000000"/>
          <w:spacing w:val="-3"/>
          <w:sz w:val="28"/>
          <w:szCs w:val="28"/>
        </w:rPr>
        <w:t>пожежогасіння;</w:t>
      </w:r>
    </w:p>
    <w:p w:rsidR="00EF163E" w:rsidRPr="009C1B7E" w:rsidRDefault="00EF163E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sz w:val="28"/>
          <w:szCs w:val="28"/>
        </w:rPr>
        <w:t>бере участь у створенні і функціонуванні спеціалізованої служби зв’язку та оповіщення цивільного захисту;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5"/>
          <w:sz w:val="28"/>
          <w:szCs w:val="28"/>
        </w:rPr>
        <w:t xml:space="preserve">розробляє </w:t>
      </w:r>
      <w:r w:rsidR="0009224F" w:rsidRPr="009C1B7E">
        <w:rPr>
          <w:rFonts w:eastAsia="Times New Roman"/>
          <w:color w:val="000000"/>
          <w:spacing w:val="5"/>
          <w:sz w:val="28"/>
          <w:szCs w:val="28"/>
        </w:rPr>
        <w:t>плани основних заходів Держкомтелерадіо у сфері цивільного захисту та готує звіти про їх виконання</w:t>
      </w:r>
      <w:r w:rsidRPr="009C1B7E">
        <w:rPr>
          <w:rFonts w:eastAsia="Times New Roman"/>
          <w:iCs/>
          <w:color w:val="000000"/>
          <w:sz w:val="28"/>
          <w:szCs w:val="28"/>
        </w:rPr>
        <w:t>;</w:t>
      </w:r>
    </w:p>
    <w:p w:rsidR="00456F8C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iCs/>
          <w:color w:val="000000"/>
          <w:spacing w:val="-1"/>
          <w:sz w:val="28"/>
          <w:szCs w:val="28"/>
        </w:rPr>
      </w:pPr>
      <w:r w:rsidRPr="009C1B7E">
        <w:rPr>
          <w:rFonts w:eastAsia="Times New Roman"/>
          <w:color w:val="000000"/>
          <w:spacing w:val="-1"/>
          <w:sz w:val="28"/>
          <w:szCs w:val="28"/>
        </w:rPr>
        <w:t xml:space="preserve">забезпечує формування страхового фонду документів на захисні споруди цивільного захисту </w:t>
      </w:r>
      <w:r w:rsidRPr="009C1B7E">
        <w:rPr>
          <w:rFonts w:eastAsia="Times New Roman"/>
          <w:iCs/>
          <w:color w:val="000000"/>
          <w:spacing w:val="-1"/>
          <w:sz w:val="28"/>
          <w:szCs w:val="28"/>
        </w:rPr>
        <w:t>(в Апараті та в підвідомчих організаціях);</w:t>
      </w:r>
    </w:p>
    <w:p w:rsidR="00B52CA4" w:rsidRDefault="00B52CA4" w:rsidP="00B52C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надає консультації керівникам структурних підрозділів Апарату з питань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>охорони праці, пожежної безпеки, цивільного захисту</w:t>
      </w:r>
      <w:r w:rsidRPr="009C1B7E">
        <w:rPr>
          <w:rFonts w:eastAsia="Times New Roman"/>
          <w:i/>
          <w:iCs/>
          <w:color w:val="000000"/>
          <w:spacing w:val="-2"/>
          <w:sz w:val="28"/>
          <w:szCs w:val="28"/>
        </w:rPr>
        <w:t>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1"/>
          <w:sz w:val="28"/>
          <w:szCs w:val="28"/>
        </w:rPr>
        <w:t xml:space="preserve">забезпечує проведення </w:t>
      </w:r>
      <w:r w:rsidRPr="009C1B7E">
        <w:rPr>
          <w:rFonts w:eastAsia="Times New Roman"/>
          <w:iCs/>
          <w:color w:val="000000"/>
          <w:spacing w:val="1"/>
          <w:sz w:val="28"/>
          <w:szCs w:val="28"/>
        </w:rPr>
        <w:t>(господарське обслуговування)</w:t>
      </w:r>
      <w:r w:rsidRPr="009C1B7E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9C1B7E">
        <w:rPr>
          <w:rFonts w:eastAsia="Times New Roman"/>
          <w:color w:val="000000"/>
          <w:spacing w:val="1"/>
          <w:sz w:val="28"/>
          <w:szCs w:val="28"/>
        </w:rPr>
        <w:t xml:space="preserve">засідань колегії Держкомтелерадіо, апаратних нарад, прийомів офіційних делегацій та інших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>визначених керівництвом Держкомтелерадіо заходів;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5"/>
          <w:sz w:val="28"/>
          <w:szCs w:val="28"/>
        </w:rPr>
        <w:t xml:space="preserve">бере участь у розробленні проектів нормативно-правових актів з питань, </w:t>
      </w:r>
      <w:r w:rsidRPr="009C1B7E">
        <w:rPr>
          <w:rFonts w:eastAsia="Times New Roman"/>
          <w:color w:val="000000"/>
          <w:spacing w:val="4"/>
          <w:sz w:val="28"/>
          <w:szCs w:val="28"/>
        </w:rPr>
        <w:t xml:space="preserve">що належать до компетенції Сектору, проведенні фахової експертизи проектів </w:t>
      </w:r>
      <w:r w:rsidRPr="009C1B7E">
        <w:rPr>
          <w:rFonts w:eastAsia="Times New Roman"/>
          <w:color w:val="000000"/>
          <w:spacing w:val="-3"/>
          <w:sz w:val="28"/>
          <w:szCs w:val="28"/>
        </w:rPr>
        <w:lastRenderedPageBreak/>
        <w:t>таких актів;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11"/>
          <w:sz w:val="28"/>
          <w:szCs w:val="28"/>
        </w:rPr>
        <w:t xml:space="preserve">розробляє пропозиції до планів роботи Держкомтелерадіо </w:t>
      </w:r>
      <w:r w:rsidRPr="009C1B7E">
        <w:rPr>
          <w:rFonts w:eastAsia="Times New Roman"/>
          <w:iCs/>
          <w:color w:val="000000"/>
          <w:spacing w:val="11"/>
          <w:sz w:val="28"/>
          <w:szCs w:val="28"/>
        </w:rPr>
        <w:t xml:space="preserve">(за напрямами </w:t>
      </w:r>
      <w:r w:rsidRPr="009C1B7E">
        <w:rPr>
          <w:rFonts w:eastAsia="Times New Roman"/>
          <w:iCs/>
          <w:color w:val="000000"/>
          <w:sz w:val="28"/>
          <w:szCs w:val="28"/>
        </w:rPr>
        <w:t>діяльності Сектору)</w:t>
      </w:r>
      <w:r w:rsidRPr="009C1B7E">
        <w:rPr>
          <w:rFonts w:eastAsia="Times New Roman"/>
          <w:color w:val="000000"/>
          <w:sz w:val="28"/>
          <w:szCs w:val="28"/>
        </w:rPr>
        <w:t>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z w:val="28"/>
          <w:szCs w:val="28"/>
        </w:rPr>
        <w:t>забезпечує підвищення кваліфікації працівників Сектору;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3"/>
          <w:sz w:val="28"/>
          <w:szCs w:val="28"/>
        </w:rPr>
        <w:t>з</w:t>
      </w:r>
      <w:r w:rsidR="006341F1" w:rsidRPr="009C1B7E">
        <w:rPr>
          <w:rFonts w:eastAsia="Times New Roman"/>
          <w:color w:val="000000"/>
          <w:spacing w:val="3"/>
          <w:sz w:val="28"/>
          <w:szCs w:val="28"/>
        </w:rPr>
        <w:t xml:space="preserve">абезпечує виготовлення </w:t>
      </w:r>
      <w:r w:rsidRPr="009C1B7E">
        <w:rPr>
          <w:rFonts w:eastAsia="Times New Roman"/>
          <w:color w:val="000000"/>
          <w:spacing w:val="3"/>
          <w:sz w:val="28"/>
          <w:szCs w:val="28"/>
        </w:rPr>
        <w:t xml:space="preserve">бланків паперових документів </w:t>
      </w:r>
      <w:r w:rsidRPr="009C1B7E">
        <w:rPr>
          <w:rFonts w:eastAsia="Times New Roman"/>
          <w:color w:val="000000"/>
          <w:spacing w:val="-3"/>
          <w:sz w:val="28"/>
          <w:szCs w:val="28"/>
        </w:rPr>
        <w:t>Держкомтелерадіо</w:t>
      </w:r>
      <w:r w:rsidR="006341F1" w:rsidRPr="009C1B7E">
        <w:rPr>
          <w:rFonts w:eastAsia="Times New Roman"/>
          <w:color w:val="000000"/>
          <w:spacing w:val="-3"/>
          <w:sz w:val="28"/>
          <w:szCs w:val="28"/>
        </w:rPr>
        <w:t xml:space="preserve"> та бланків наказів</w:t>
      </w:r>
      <w:r w:rsidRPr="009C1B7E"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C1B7E">
        <w:rPr>
          <w:rFonts w:eastAsia="Times New Roman"/>
          <w:color w:val="000000"/>
          <w:spacing w:val="11"/>
          <w:sz w:val="28"/>
          <w:szCs w:val="28"/>
        </w:rPr>
        <w:t xml:space="preserve">виконує інші завдання, визначені наказами Держкомтелерадіо та </w:t>
      </w:r>
      <w:r w:rsidRPr="009C1B7E">
        <w:rPr>
          <w:rFonts w:eastAsia="Times New Roman"/>
          <w:color w:val="000000"/>
          <w:sz w:val="28"/>
          <w:szCs w:val="28"/>
        </w:rPr>
        <w:t>дорученнями керівництва Держкомтелерадіо.</w:t>
      </w:r>
    </w:p>
    <w:p w:rsidR="00456F8C" w:rsidRPr="009C1B7E" w:rsidRDefault="00B22747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Style w:val="a4"/>
          <w:b w:val="0"/>
          <w:color w:val="292929"/>
          <w:sz w:val="28"/>
          <w:szCs w:val="28"/>
          <w:shd w:val="clear" w:color="auto" w:fill="FFFFFF"/>
        </w:rPr>
        <w:t>5</w:t>
      </w:r>
      <w:r w:rsidR="00456F8C" w:rsidRPr="009C1B7E">
        <w:rPr>
          <w:rStyle w:val="a4"/>
          <w:b w:val="0"/>
          <w:color w:val="292929"/>
          <w:sz w:val="28"/>
          <w:szCs w:val="28"/>
          <w:shd w:val="clear" w:color="auto" w:fill="FFFFFF"/>
        </w:rPr>
        <w:t xml:space="preserve">. </w:t>
      </w:r>
      <w:r w:rsidR="00456F8C" w:rsidRPr="009C1B7E">
        <w:rPr>
          <w:color w:val="000000"/>
          <w:sz w:val="28"/>
          <w:szCs w:val="28"/>
        </w:rPr>
        <w:t>Сектор</w:t>
      </w:r>
      <w:r w:rsidR="00456F8C" w:rsidRPr="009C1B7E">
        <w:rPr>
          <w:rFonts w:eastAsia="Times New Roman"/>
          <w:color w:val="000000"/>
          <w:sz w:val="28"/>
          <w:szCs w:val="28"/>
        </w:rPr>
        <w:t xml:space="preserve"> для виконання покладених на нього завдань має право: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-1"/>
          <w:sz w:val="28"/>
          <w:szCs w:val="28"/>
        </w:rPr>
        <w:t xml:space="preserve">співпрацювати із спеціалістами міністерств, інших центральних та місцевих </w:t>
      </w:r>
      <w:r w:rsidRPr="009C1B7E">
        <w:rPr>
          <w:rFonts w:eastAsia="Times New Roman"/>
          <w:color w:val="000000"/>
          <w:spacing w:val="6"/>
          <w:sz w:val="28"/>
          <w:szCs w:val="28"/>
        </w:rPr>
        <w:t xml:space="preserve">органів виконавчої влади, органів місцевого самоврядування, підприємств, </w:t>
      </w:r>
      <w:r w:rsidRPr="009C1B7E">
        <w:rPr>
          <w:rFonts w:eastAsia="Times New Roman"/>
          <w:color w:val="000000"/>
          <w:spacing w:val="10"/>
          <w:sz w:val="28"/>
          <w:szCs w:val="28"/>
        </w:rPr>
        <w:t xml:space="preserve">установ, організацій щодо виконання завдань та доручень за напрямами </w:t>
      </w:r>
      <w:r w:rsidRPr="009C1B7E">
        <w:rPr>
          <w:rFonts w:eastAsia="Times New Roman"/>
          <w:color w:val="000000"/>
          <w:spacing w:val="-2"/>
          <w:sz w:val="28"/>
          <w:szCs w:val="28"/>
        </w:rPr>
        <w:t>діяльності Сектору;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9C1B7E">
        <w:rPr>
          <w:rFonts w:eastAsia="Times New Roman"/>
          <w:color w:val="000000"/>
          <w:spacing w:val="-1"/>
          <w:sz w:val="28"/>
          <w:szCs w:val="28"/>
        </w:rPr>
        <w:t>звертатися із запитами в установленому порядку до підвідомчих організацій та структурних підрозділів Апарату щодо документів і матеріалів, необхідних для виконання покладених на Сектор завдань;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z w:val="28"/>
          <w:szCs w:val="28"/>
        </w:rPr>
        <w:t>розробляти проекти наказів, доручень, інших документів;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1B7E">
        <w:rPr>
          <w:rFonts w:eastAsia="Times New Roman"/>
          <w:color w:val="000000"/>
          <w:spacing w:val="7"/>
          <w:sz w:val="28"/>
          <w:szCs w:val="28"/>
        </w:rPr>
        <w:t xml:space="preserve">порушувати клопотання щодо проведення службових розслідувань у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 xml:space="preserve">випадках втрат </w:t>
      </w:r>
      <w:r w:rsidRPr="009C1B7E">
        <w:rPr>
          <w:rFonts w:eastAsia="Times New Roman"/>
          <w:iCs/>
          <w:color w:val="000000"/>
          <w:spacing w:val="-1"/>
          <w:sz w:val="28"/>
          <w:szCs w:val="28"/>
        </w:rPr>
        <w:t xml:space="preserve">(крадіжок, пошкоджень, використання з порушенням правил експлуатації та з інших причин) </w:t>
      </w:r>
      <w:r w:rsidRPr="009C1B7E">
        <w:rPr>
          <w:rFonts w:eastAsia="Times New Roman"/>
          <w:color w:val="000000"/>
          <w:spacing w:val="-1"/>
          <w:sz w:val="28"/>
          <w:szCs w:val="28"/>
        </w:rPr>
        <w:t>матеріальних цінностей Держкомтелерадіо;</w:t>
      </w:r>
    </w:p>
    <w:p w:rsidR="00456F8C" w:rsidRPr="009C1B7E" w:rsidRDefault="00456F8C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C1B7E">
        <w:rPr>
          <w:rFonts w:eastAsia="Times New Roman"/>
          <w:color w:val="000000"/>
          <w:sz w:val="28"/>
          <w:szCs w:val="28"/>
        </w:rPr>
        <w:t>вносити пропозиції щодо відзначення та заохочення працівників Сектору.</w:t>
      </w:r>
    </w:p>
    <w:p w:rsidR="00B25ACA" w:rsidRPr="009C1B7E" w:rsidRDefault="00B25ACA" w:rsidP="009C1B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1B7E">
        <w:rPr>
          <w:color w:val="000000"/>
          <w:sz w:val="28"/>
          <w:szCs w:val="28"/>
        </w:rPr>
        <w:t>6. Держкомтелерадіо зобов’язаний створювати умови для належної роботи і підвищення кваліфікації працівників Сектору,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:rsidR="00B22747" w:rsidRPr="009C1B7E" w:rsidRDefault="00DC5DAF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9C1B7E">
        <w:rPr>
          <w:rStyle w:val="a4"/>
          <w:b w:val="0"/>
          <w:color w:val="292929"/>
          <w:sz w:val="28"/>
          <w:szCs w:val="28"/>
          <w:shd w:val="clear" w:color="auto" w:fill="FFFFFF"/>
        </w:rPr>
        <w:t>7</w:t>
      </w:r>
      <w:r w:rsidR="00B22747" w:rsidRPr="009C1B7E">
        <w:rPr>
          <w:rStyle w:val="a4"/>
          <w:b w:val="0"/>
          <w:color w:val="292929"/>
          <w:sz w:val="28"/>
          <w:szCs w:val="28"/>
          <w:shd w:val="clear" w:color="auto" w:fill="FFFFFF"/>
        </w:rPr>
        <w:t xml:space="preserve">. </w:t>
      </w:r>
      <w:r w:rsidR="00B22747" w:rsidRPr="009C1B7E">
        <w:rPr>
          <w:rFonts w:eastAsia="Times New Roman"/>
          <w:color w:val="000000"/>
          <w:spacing w:val="7"/>
          <w:sz w:val="28"/>
          <w:szCs w:val="28"/>
        </w:rPr>
        <w:t>Під час виконання покладених завдань Сектор співпрацює із структурними підрозділами Апарату, підвідомчими організаціями, відповідними підрозділами Офісу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громадянами.</w:t>
      </w:r>
    </w:p>
    <w:p w:rsidR="00D55D30" w:rsidRPr="009C1B7E" w:rsidRDefault="00DC5DAF" w:rsidP="009C1B7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9C1B7E">
        <w:rPr>
          <w:rFonts w:eastAsia="Times New Roman"/>
          <w:color w:val="000000"/>
          <w:spacing w:val="7"/>
          <w:sz w:val="28"/>
          <w:szCs w:val="28"/>
        </w:rPr>
        <w:t>8</w:t>
      </w:r>
      <w:r w:rsidR="00D55D30" w:rsidRPr="009C1B7E">
        <w:rPr>
          <w:rFonts w:eastAsia="Times New Roman"/>
          <w:color w:val="000000"/>
          <w:spacing w:val="7"/>
          <w:sz w:val="28"/>
          <w:szCs w:val="28"/>
        </w:rPr>
        <w:t>. Положення про Сектор затверджується</w:t>
      </w:r>
      <w:r w:rsidRPr="009C1B7E">
        <w:rPr>
          <w:rFonts w:eastAsia="Times New Roman"/>
          <w:color w:val="000000"/>
          <w:spacing w:val="7"/>
          <w:sz w:val="28"/>
          <w:szCs w:val="28"/>
        </w:rPr>
        <w:t xml:space="preserve"> наказом Держкомтелерадіо</w:t>
      </w:r>
      <w:r w:rsidR="00D55D30" w:rsidRPr="009C1B7E">
        <w:rPr>
          <w:rFonts w:eastAsia="Times New Roman"/>
          <w:color w:val="000000"/>
          <w:spacing w:val="7"/>
          <w:sz w:val="28"/>
          <w:szCs w:val="28"/>
        </w:rPr>
        <w:t>.</w:t>
      </w:r>
    </w:p>
    <w:p w:rsidR="00D55D30" w:rsidRPr="009C1B7E" w:rsidRDefault="007A54DA" w:rsidP="009C1B7E">
      <w:pPr>
        <w:pStyle w:val="aa"/>
        <w:tabs>
          <w:tab w:val="left" w:pos="142"/>
          <w:tab w:val="left" w:pos="709"/>
        </w:tabs>
        <w:ind w:firstLine="709"/>
        <w:rPr>
          <w:szCs w:val="28"/>
        </w:rPr>
      </w:pPr>
      <w:r w:rsidRPr="009C1B7E">
        <w:rPr>
          <w:szCs w:val="28"/>
        </w:rPr>
        <w:t>9</w:t>
      </w:r>
      <w:r w:rsidR="00D55D30" w:rsidRPr="009C1B7E">
        <w:rPr>
          <w:szCs w:val="28"/>
        </w:rPr>
        <w:t xml:space="preserve">. Сектор очолює завідувач, який підпорядковується безпосередньо керівнику </w:t>
      </w:r>
      <w:r w:rsidRPr="009C1B7E">
        <w:rPr>
          <w:szCs w:val="28"/>
        </w:rPr>
        <w:t>А</w:t>
      </w:r>
      <w:r w:rsidR="00D55D30" w:rsidRPr="009C1B7E">
        <w:rPr>
          <w:szCs w:val="28"/>
        </w:rPr>
        <w:t>парату.</w:t>
      </w:r>
    </w:p>
    <w:p w:rsidR="00DB30E1" w:rsidRPr="009C1B7E" w:rsidRDefault="006C27A9" w:rsidP="009C1B7E">
      <w:pPr>
        <w:pStyle w:val="aa"/>
        <w:tabs>
          <w:tab w:val="left" w:pos="0"/>
        </w:tabs>
        <w:ind w:firstLine="709"/>
        <w:rPr>
          <w:szCs w:val="28"/>
        </w:rPr>
      </w:pPr>
      <w:r w:rsidRPr="009C1B7E">
        <w:rPr>
          <w:szCs w:val="28"/>
        </w:rPr>
        <w:t>10</w:t>
      </w:r>
      <w:r w:rsidR="00DB30E1" w:rsidRPr="009C1B7E">
        <w:rPr>
          <w:szCs w:val="28"/>
        </w:rPr>
        <w:t>. Освіта, кваліфікація та досвід роботи завідувача Сектору мають відповідати таким вимогам:</w:t>
      </w:r>
    </w:p>
    <w:p w:rsidR="00DB30E1" w:rsidRPr="009C1B7E" w:rsidRDefault="00FD430F" w:rsidP="009C1B7E">
      <w:pPr>
        <w:pStyle w:val="aa"/>
        <w:tabs>
          <w:tab w:val="left" w:pos="0"/>
        </w:tabs>
        <w:ind w:firstLine="709"/>
        <w:rPr>
          <w:szCs w:val="28"/>
        </w:rPr>
      </w:pPr>
      <w:r w:rsidRPr="009C1B7E">
        <w:rPr>
          <w:szCs w:val="28"/>
        </w:rPr>
        <w:t>ступінь вищої світи не нижче магістра (спеціаліста);</w:t>
      </w:r>
      <w:bookmarkStart w:id="0" w:name="n278"/>
      <w:bookmarkEnd w:id="0"/>
    </w:p>
    <w:p w:rsidR="00DB30E1" w:rsidRPr="009C1B7E" w:rsidRDefault="00DB30E1" w:rsidP="009C1B7E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9C1B7E">
        <w:t xml:space="preserve">досвід роботи на посадах державної служби </w:t>
      </w:r>
      <w:hyperlink r:id="rId8" w:anchor="n86" w:history="1">
        <w:r w:rsidRPr="009C1B7E">
          <w:rPr>
            <w:rStyle w:val="ac"/>
            <w:color w:val="auto"/>
            <w:u w:val="none"/>
          </w:rPr>
          <w:t>категорій "Б"</w:t>
        </w:r>
      </w:hyperlink>
      <w:r w:rsidRPr="009C1B7E">
        <w:t xml:space="preserve"> чи </w:t>
      </w:r>
      <w:hyperlink r:id="rId9" w:anchor="n92" w:history="1">
        <w:r w:rsidRPr="009C1B7E">
          <w:rPr>
            <w:rStyle w:val="ac"/>
            <w:color w:val="auto"/>
            <w:u w:val="none"/>
          </w:rPr>
          <w:t>"В"</w:t>
        </w:r>
      </w:hyperlink>
      <w:r w:rsidRPr="009C1B7E"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DB30E1" w:rsidRPr="009C1B7E" w:rsidRDefault="00DB30E1" w:rsidP="009C1B7E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9C1B7E">
        <w:t>вільне володіння державною мовою.</w:t>
      </w:r>
    </w:p>
    <w:p w:rsidR="00801FBB" w:rsidRPr="009C1B7E" w:rsidRDefault="00801FBB" w:rsidP="009C1B7E">
      <w:pPr>
        <w:pStyle w:val="aa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9C1B7E">
        <w:rPr>
          <w:color w:val="000000"/>
          <w:szCs w:val="28"/>
          <w:lang w:val="ru-RU"/>
        </w:rPr>
        <w:t>1</w:t>
      </w:r>
      <w:proofErr w:type="spellStart"/>
      <w:r w:rsidRPr="009C1B7E">
        <w:rPr>
          <w:color w:val="000000"/>
          <w:szCs w:val="28"/>
        </w:rPr>
        <w:t>1</w:t>
      </w:r>
      <w:proofErr w:type="spellEnd"/>
      <w:r w:rsidRPr="009C1B7E">
        <w:rPr>
          <w:color w:val="000000"/>
          <w:szCs w:val="28"/>
          <w:lang w:val="ru-RU"/>
        </w:rPr>
        <w:t xml:space="preserve">. </w:t>
      </w:r>
      <w:r w:rsidRPr="009C1B7E">
        <w:rPr>
          <w:szCs w:val="28"/>
        </w:rPr>
        <w:t xml:space="preserve">Завідувач Сектору є керівником усіх штатних працівників </w:t>
      </w:r>
      <w:r w:rsidRPr="009C1B7E">
        <w:rPr>
          <w:color w:val="000000"/>
          <w:szCs w:val="28"/>
          <w:lang w:val="ru-RU"/>
        </w:rPr>
        <w:t>Сектору,</w:t>
      </w:r>
      <w:r w:rsidR="0097416A" w:rsidRPr="009C1B7E">
        <w:rPr>
          <w:color w:val="000000"/>
          <w:szCs w:val="28"/>
          <w:lang w:val="ru-RU"/>
        </w:rPr>
        <w:t xml:space="preserve"> </w:t>
      </w:r>
      <w:proofErr w:type="spellStart"/>
      <w:r w:rsidR="0097416A" w:rsidRPr="009C1B7E">
        <w:rPr>
          <w:color w:val="000000"/>
          <w:szCs w:val="28"/>
          <w:lang w:val="ru-RU"/>
        </w:rPr>
        <w:t>який</w:t>
      </w:r>
      <w:proofErr w:type="spellEnd"/>
      <w:r w:rsidR="004B3601" w:rsidRPr="009C1B7E">
        <w:rPr>
          <w:color w:val="000000"/>
          <w:szCs w:val="28"/>
          <w:lang w:val="ru-RU"/>
        </w:rPr>
        <w:t>:</w:t>
      </w:r>
    </w:p>
    <w:p w:rsidR="0097416A" w:rsidRPr="009C1B7E" w:rsidRDefault="0097416A" w:rsidP="009C1B7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C1B7E">
        <w:rPr>
          <w:color w:val="000000"/>
          <w:sz w:val="28"/>
          <w:szCs w:val="28"/>
        </w:rPr>
        <w:t>забезпечує виконання завдань, покладених на Сектор;</w:t>
      </w:r>
    </w:p>
    <w:p w:rsidR="0097416A" w:rsidRPr="009C1B7E" w:rsidRDefault="0097416A" w:rsidP="009C1B7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1" w:name="n102"/>
      <w:bookmarkEnd w:id="1"/>
      <w:r w:rsidRPr="009C1B7E">
        <w:rPr>
          <w:color w:val="000000"/>
          <w:sz w:val="28"/>
          <w:szCs w:val="28"/>
        </w:rPr>
        <w:lastRenderedPageBreak/>
        <w:t>подає пропозиції керівникові Апарату щодо прийняття на роботу, переведення, звільнення працівників Відділу, їх заохочення або притягнення до відповідальності згідно із законодавством.</w:t>
      </w:r>
    </w:p>
    <w:p w:rsidR="00DB30E1" w:rsidRPr="009C1B7E" w:rsidRDefault="00DB30E1" w:rsidP="009C1B7E">
      <w:pPr>
        <w:pStyle w:val="aa"/>
        <w:ind w:firstLine="709"/>
        <w:rPr>
          <w:color w:val="000000"/>
          <w:szCs w:val="28"/>
          <w:lang w:val="ru-RU"/>
        </w:rPr>
      </w:pPr>
      <w:r w:rsidRPr="009C1B7E">
        <w:rPr>
          <w:color w:val="000000"/>
          <w:szCs w:val="28"/>
          <w:lang w:val="ru-RU"/>
        </w:rPr>
        <w:t>1</w:t>
      </w:r>
      <w:r w:rsidRPr="009C1B7E">
        <w:rPr>
          <w:color w:val="000000"/>
          <w:szCs w:val="28"/>
        </w:rPr>
        <w:t>2.</w:t>
      </w:r>
      <w:r w:rsidR="006A5CA8" w:rsidRPr="009C1B7E">
        <w:rPr>
          <w:color w:val="000000"/>
          <w:szCs w:val="28"/>
        </w:rPr>
        <w:t xml:space="preserve"> </w:t>
      </w:r>
      <w:r w:rsidR="00F63970" w:rsidRPr="009C1B7E">
        <w:rPr>
          <w:szCs w:val="28"/>
        </w:rPr>
        <w:t xml:space="preserve">Завідувач </w:t>
      </w:r>
      <w:r w:rsidRPr="009C1B7E">
        <w:rPr>
          <w:color w:val="000000"/>
          <w:szCs w:val="28"/>
          <w:lang w:val="ru-RU"/>
        </w:rPr>
        <w:t xml:space="preserve">Сектору </w:t>
      </w:r>
      <w:r w:rsidR="00F63970" w:rsidRPr="009C1B7E">
        <w:rPr>
          <w:szCs w:val="28"/>
        </w:rPr>
        <w:t>забезпечує безумовне виконання працівниками</w:t>
      </w:r>
      <w:r w:rsidR="006A5CA8" w:rsidRPr="009C1B7E">
        <w:rPr>
          <w:szCs w:val="28"/>
        </w:rPr>
        <w:t xml:space="preserve"> </w:t>
      </w:r>
      <w:r w:rsidRPr="009C1B7E">
        <w:rPr>
          <w:color w:val="000000"/>
          <w:szCs w:val="28"/>
        </w:rPr>
        <w:t>Сектору</w:t>
      </w:r>
      <w:r w:rsidRPr="009C1B7E">
        <w:rPr>
          <w:color w:val="000000"/>
          <w:szCs w:val="28"/>
          <w:lang w:val="ru-RU"/>
        </w:rPr>
        <w:t>:</w:t>
      </w:r>
    </w:p>
    <w:p w:rsidR="00DB30E1" w:rsidRPr="009C1B7E" w:rsidRDefault="00F63970" w:rsidP="009C1B7E">
      <w:pPr>
        <w:pStyle w:val="aa"/>
        <w:ind w:firstLine="709"/>
        <w:rPr>
          <w:color w:val="000000"/>
          <w:szCs w:val="28"/>
          <w:lang w:val="ru-RU"/>
        </w:rPr>
      </w:pPr>
      <w:r w:rsidRPr="009C1B7E">
        <w:rPr>
          <w:color w:val="000000"/>
          <w:szCs w:val="28"/>
        </w:rPr>
        <w:t xml:space="preserve">законів України «Про державну службу», «Про доступ до публічної інформації», «Про запобігання корупції», «Про </w:t>
      </w:r>
      <w:r w:rsidR="00537922" w:rsidRPr="009C1B7E">
        <w:rPr>
          <w:color w:val="000000"/>
          <w:szCs w:val="28"/>
        </w:rPr>
        <w:t>державну таємницю</w:t>
      </w:r>
      <w:r w:rsidRPr="009C1B7E">
        <w:rPr>
          <w:color w:val="000000"/>
          <w:szCs w:val="28"/>
        </w:rPr>
        <w:t>»</w:t>
      </w:r>
      <w:r w:rsidR="00537922" w:rsidRPr="009C1B7E">
        <w:rPr>
          <w:color w:val="000000"/>
          <w:szCs w:val="28"/>
        </w:rPr>
        <w:t>, «Про порядок виїзду з України і в’їзду в Україну громадян України»</w:t>
      </w:r>
      <w:r w:rsidR="003F68B9" w:rsidRPr="009C1B7E">
        <w:rPr>
          <w:color w:val="000000"/>
          <w:szCs w:val="28"/>
        </w:rPr>
        <w:t xml:space="preserve"> </w:t>
      </w:r>
      <w:r w:rsidR="00537922" w:rsidRPr="009C1B7E">
        <w:rPr>
          <w:color w:val="000000"/>
          <w:szCs w:val="28"/>
        </w:rPr>
        <w:t xml:space="preserve">та вимог </w:t>
      </w:r>
      <w:hyperlink r:id="rId10" w:anchor="n13" w:history="1">
        <w:r w:rsidR="00DB30E1" w:rsidRPr="009C1B7E">
          <w:rPr>
            <w:rStyle w:val="ac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="00DB30E1" w:rsidRPr="009C1B7E">
        <w:rPr>
          <w:szCs w:val="28"/>
          <w:lang w:val="ru-RU"/>
        </w:rPr>
        <w:t>, Правил</w:t>
      </w:r>
      <w:r w:rsidR="003F68B9" w:rsidRPr="009C1B7E">
        <w:rPr>
          <w:szCs w:val="28"/>
          <w:lang w:val="ru-RU"/>
        </w:rPr>
        <w:t xml:space="preserve"> </w:t>
      </w:r>
      <w:r w:rsidR="00537922" w:rsidRPr="009C1B7E">
        <w:rPr>
          <w:color w:val="000000"/>
          <w:szCs w:val="28"/>
        </w:rPr>
        <w:t>внутрішнього службового розпорядку  Державного</w:t>
      </w:r>
      <w:r w:rsidR="003F68B9" w:rsidRPr="009C1B7E">
        <w:rPr>
          <w:color w:val="000000"/>
          <w:szCs w:val="28"/>
        </w:rPr>
        <w:t xml:space="preserve"> </w:t>
      </w:r>
      <w:r w:rsidR="00537922" w:rsidRPr="009C1B7E">
        <w:rPr>
          <w:color w:val="000000"/>
          <w:szCs w:val="28"/>
        </w:rPr>
        <w:t>комітету телебачення і радіомовлення України</w:t>
      </w:r>
      <w:r w:rsidR="00DB30E1" w:rsidRPr="009C1B7E">
        <w:rPr>
          <w:color w:val="000000"/>
          <w:szCs w:val="28"/>
          <w:lang w:val="ru-RU"/>
        </w:rPr>
        <w:t>;</w:t>
      </w:r>
    </w:p>
    <w:p w:rsidR="00DB30E1" w:rsidRPr="009C1B7E" w:rsidRDefault="00537922" w:rsidP="009C1B7E">
      <w:pPr>
        <w:pStyle w:val="aa"/>
        <w:ind w:firstLine="709"/>
        <w:rPr>
          <w:color w:val="000000"/>
          <w:szCs w:val="28"/>
          <w:lang w:val="ru-RU"/>
        </w:rPr>
      </w:pPr>
      <w:r w:rsidRPr="009C1B7E">
        <w:rPr>
          <w:color w:val="000000"/>
          <w:szCs w:val="28"/>
        </w:rPr>
        <w:t>визначених Інструкцією з діловодств</w:t>
      </w:r>
      <w:r w:rsidR="004822BD" w:rsidRPr="009C1B7E">
        <w:rPr>
          <w:color w:val="000000"/>
          <w:szCs w:val="28"/>
        </w:rPr>
        <w:t>а</w:t>
      </w:r>
      <w:r w:rsidRPr="009C1B7E">
        <w:rPr>
          <w:color w:val="000000"/>
          <w:szCs w:val="28"/>
        </w:rPr>
        <w:t xml:space="preserve"> у </w:t>
      </w:r>
      <w:r w:rsidR="004822BD" w:rsidRPr="009C1B7E">
        <w:rPr>
          <w:color w:val="000000"/>
          <w:szCs w:val="28"/>
        </w:rPr>
        <w:t>Державному комітеті телебачення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і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радіомовлення України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 xml:space="preserve">вимог щодо роботи з </w:t>
      </w:r>
      <w:r w:rsidR="00DB30E1" w:rsidRPr="009C1B7E">
        <w:rPr>
          <w:color w:val="000000"/>
          <w:szCs w:val="28"/>
          <w:lang w:val="ru-RU"/>
        </w:rPr>
        <w:t xml:space="preserve">документами та </w:t>
      </w:r>
      <w:r w:rsidR="004822BD" w:rsidRPr="009C1B7E">
        <w:rPr>
          <w:color w:val="000000"/>
          <w:szCs w:val="28"/>
        </w:rPr>
        <w:t>дотримання встановленого</w:t>
      </w:r>
      <w:r w:rsidR="003F68B9" w:rsidRPr="009C1B7E">
        <w:rPr>
          <w:color w:val="000000"/>
          <w:szCs w:val="28"/>
        </w:rPr>
        <w:t xml:space="preserve"> </w:t>
      </w:r>
      <w:r w:rsidR="00DB30E1" w:rsidRPr="009C1B7E">
        <w:rPr>
          <w:color w:val="000000"/>
          <w:szCs w:val="28"/>
          <w:lang w:val="ru-RU"/>
        </w:rPr>
        <w:t>порядку</w:t>
      </w:r>
      <w:r w:rsidR="003F68B9" w:rsidRPr="009C1B7E">
        <w:rPr>
          <w:color w:val="000000"/>
          <w:szCs w:val="28"/>
          <w:lang w:val="ru-RU"/>
        </w:rPr>
        <w:t xml:space="preserve"> </w:t>
      </w:r>
      <w:r w:rsidR="004822BD" w:rsidRPr="009C1B7E">
        <w:rPr>
          <w:color w:val="000000"/>
          <w:szCs w:val="28"/>
        </w:rPr>
        <w:t>роботи</w:t>
      </w:r>
      <w:r w:rsidR="003F68B9" w:rsidRPr="009C1B7E">
        <w:rPr>
          <w:color w:val="000000"/>
          <w:szCs w:val="28"/>
        </w:rPr>
        <w:t xml:space="preserve"> </w:t>
      </w:r>
      <w:proofErr w:type="spellStart"/>
      <w:r w:rsidR="00DB30E1" w:rsidRPr="009C1B7E">
        <w:rPr>
          <w:color w:val="000000"/>
          <w:szCs w:val="28"/>
          <w:lang w:val="ru-RU"/>
        </w:rPr>
        <w:t>з</w:t>
      </w:r>
      <w:proofErr w:type="spellEnd"/>
      <w:r w:rsidR="00DB30E1" w:rsidRPr="009C1B7E">
        <w:rPr>
          <w:color w:val="000000"/>
          <w:szCs w:val="28"/>
          <w:lang w:val="ru-RU"/>
        </w:rPr>
        <w:t xml:space="preserve"> документами, </w:t>
      </w:r>
      <w:r w:rsidR="004822BD" w:rsidRPr="009C1B7E">
        <w:rPr>
          <w:color w:val="000000"/>
          <w:szCs w:val="28"/>
        </w:rPr>
        <w:t xml:space="preserve">які мають </w:t>
      </w:r>
      <w:r w:rsidR="00DB30E1" w:rsidRPr="009C1B7E">
        <w:rPr>
          <w:color w:val="000000"/>
          <w:szCs w:val="28"/>
          <w:lang w:val="ru-RU"/>
        </w:rPr>
        <w:t xml:space="preserve">гриф «Для </w:t>
      </w:r>
      <w:r w:rsidR="004822BD" w:rsidRPr="009C1B7E">
        <w:rPr>
          <w:color w:val="000000"/>
          <w:szCs w:val="28"/>
        </w:rPr>
        <w:t>службового користування</w:t>
      </w:r>
      <w:r w:rsidR="00DB30E1" w:rsidRPr="009C1B7E">
        <w:rPr>
          <w:color w:val="000000"/>
          <w:szCs w:val="28"/>
          <w:lang w:val="ru-RU"/>
        </w:rPr>
        <w:t>»;</w:t>
      </w:r>
    </w:p>
    <w:p w:rsidR="00DB30E1" w:rsidRPr="009C1B7E" w:rsidRDefault="00DB30E1" w:rsidP="009C1B7E">
      <w:pPr>
        <w:pStyle w:val="aa"/>
        <w:ind w:firstLine="709"/>
        <w:rPr>
          <w:color w:val="000000"/>
          <w:szCs w:val="28"/>
          <w:lang w:val="ru-RU"/>
        </w:rPr>
      </w:pPr>
      <w:r w:rsidRPr="009C1B7E">
        <w:rPr>
          <w:color w:val="000000"/>
          <w:szCs w:val="28"/>
          <w:lang w:val="ru-RU"/>
        </w:rPr>
        <w:t xml:space="preserve">Закону </w:t>
      </w:r>
      <w:r w:rsidR="004822BD" w:rsidRPr="009C1B7E">
        <w:rPr>
          <w:color w:val="000000"/>
          <w:szCs w:val="28"/>
        </w:rPr>
        <w:t>України «Про охорону праці»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та інших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нормативно - правових актів з питань гі</w:t>
      </w:r>
      <w:proofErr w:type="gramStart"/>
      <w:r w:rsidR="004822BD" w:rsidRPr="009C1B7E">
        <w:rPr>
          <w:color w:val="000000"/>
          <w:szCs w:val="28"/>
        </w:rPr>
        <w:t>г</w:t>
      </w:r>
      <w:proofErr w:type="gramEnd"/>
      <w:r w:rsidR="004822BD" w:rsidRPr="009C1B7E">
        <w:rPr>
          <w:color w:val="000000"/>
          <w:szCs w:val="28"/>
        </w:rPr>
        <w:t>ієни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праці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та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виробничого</w:t>
      </w:r>
      <w:r w:rsidR="003F68B9" w:rsidRPr="009C1B7E">
        <w:rPr>
          <w:color w:val="000000"/>
          <w:szCs w:val="28"/>
        </w:rPr>
        <w:t xml:space="preserve"> </w:t>
      </w:r>
      <w:r w:rsidR="004822BD" w:rsidRPr="009C1B7E">
        <w:rPr>
          <w:color w:val="000000"/>
          <w:szCs w:val="28"/>
        </w:rPr>
        <w:t>середовища</w:t>
      </w:r>
      <w:r w:rsidRPr="009C1B7E">
        <w:rPr>
          <w:color w:val="000000"/>
          <w:szCs w:val="28"/>
          <w:lang w:val="ru-RU"/>
        </w:rPr>
        <w:t>;</w:t>
      </w:r>
    </w:p>
    <w:p w:rsidR="00DB30E1" w:rsidRPr="009C1B7E" w:rsidRDefault="004822BD" w:rsidP="009C1B7E">
      <w:pPr>
        <w:pStyle w:val="aa"/>
        <w:ind w:firstLine="709"/>
        <w:rPr>
          <w:color w:val="000000"/>
          <w:szCs w:val="28"/>
        </w:rPr>
      </w:pPr>
      <w:r w:rsidRPr="009C1B7E">
        <w:rPr>
          <w:color w:val="000000"/>
          <w:szCs w:val="28"/>
        </w:rPr>
        <w:t xml:space="preserve">визначених </w:t>
      </w:r>
      <w:proofErr w:type="spellStart"/>
      <w:r w:rsidRPr="009C1B7E">
        <w:rPr>
          <w:color w:val="000000"/>
          <w:szCs w:val="28"/>
        </w:rPr>
        <w:t>Загальнооб’єктовою</w:t>
      </w:r>
      <w:proofErr w:type="spellEnd"/>
      <w:r w:rsidR="005B1C5B" w:rsidRPr="009C1B7E">
        <w:rPr>
          <w:color w:val="000000"/>
          <w:szCs w:val="28"/>
        </w:rPr>
        <w:t xml:space="preserve"> </w:t>
      </w:r>
      <w:r w:rsidR="00B244D2" w:rsidRPr="009C1B7E">
        <w:rPr>
          <w:color w:val="000000"/>
          <w:szCs w:val="28"/>
        </w:rPr>
        <w:t>інструкцією вимог щодо дотримання встановленого</w:t>
      </w:r>
      <w:r w:rsidR="005B1C5B" w:rsidRPr="009C1B7E">
        <w:rPr>
          <w:color w:val="000000"/>
          <w:szCs w:val="28"/>
        </w:rPr>
        <w:t xml:space="preserve"> </w:t>
      </w:r>
      <w:r w:rsidR="00B244D2" w:rsidRPr="009C1B7E">
        <w:rPr>
          <w:color w:val="000000"/>
          <w:szCs w:val="28"/>
        </w:rPr>
        <w:t>в Апараті протипожежного режиму</w:t>
      </w:r>
      <w:r w:rsidR="00DB30E1" w:rsidRPr="009C1B7E">
        <w:rPr>
          <w:color w:val="000000"/>
          <w:szCs w:val="28"/>
        </w:rPr>
        <w:t>;</w:t>
      </w:r>
    </w:p>
    <w:p w:rsidR="00DB30E1" w:rsidRPr="009C1B7E" w:rsidRDefault="00DB30E1" w:rsidP="009C1B7E">
      <w:pPr>
        <w:pStyle w:val="aa"/>
        <w:ind w:firstLine="709"/>
        <w:rPr>
          <w:color w:val="000000"/>
          <w:szCs w:val="28"/>
        </w:rPr>
      </w:pPr>
      <w:r w:rsidRPr="009C1B7E">
        <w:rPr>
          <w:color w:val="000000"/>
          <w:szCs w:val="28"/>
        </w:rPr>
        <w:t>покладених на Держкомтелерадіо завдань з цивільного захисту.</w:t>
      </w:r>
    </w:p>
    <w:p w:rsidR="00DB30E1" w:rsidRPr="009C1B7E" w:rsidRDefault="00DB30E1" w:rsidP="009C1B7E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9C1B7E">
        <w:rPr>
          <w:color w:val="000000"/>
          <w:szCs w:val="28"/>
        </w:rPr>
        <w:t>13. Відповідно до Кодексу законів про працю України, законів України «Про державну службу», «Про запобігання корупції» та інших 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DB30E1" w:rsidRPr="009C1B7E" w:rsidRDefault="00DB30E1" w:rsidP="009C1B7E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9C1B7E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DB30E1" w:rsidRPr="009C1B7E" w:rsidRDefault="00DB30E1" w:rsidP="009C1B7E">
      <w:pPr>
        <w:pStyle w:val="aa"/>
        <w:tabs>
          <w:tab w:val="left" w:pos="0"/>
        </w:tabs>
        <w:ind w:firstLine="709"/>
        <w:rPr>
          <w:color w:val="000000"/>
          <w:szCs w:val="28"/>
        </w:rPr>
      </w:pPr>
      <w:r w:rsidRPr="009C1B7E">
        <w:rPr>
          <w:color w:val="000000"/>
          <w:szCs w:val="28"/>
        </w:rPr>
        <w:t xml:space="preserve">14. На час відсутності завідувача Сектору </w:t>
      </w:r>
      <w:r w:rsidRPr="009C1B7E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9C1B7E">
        <w:rPr>
          <w:color w:val="000000"/>
          <w:szCs w:val="28"/>
        </w:rPr>
        <w:t xml:space="preserve"> виконання його обов’язків покладається на </w:t>
      </w:r>
      <w:r w:rsidR="008D6FD4" w:rsidRPr="009C1B7E">
        <w:rPr>
          <w:color w:val="000000"/>
          <w:szCs w:val="28"/>
        </w:rPr>
        <w:t>головного спеціаліста</w:t>
      </w:r>
      <w:r w:rsidRPr="009C1B7E">
        <w:rPr>
          <w:color w:val="000000"/>
          <w:szCs w:val="28"/>
        </w:rPr>
        <w:t xml:space="preserve"> Сектору.</w:t>
      </w:r>
    </w:p>
    <w:p w:rsidR="00285FD0" w:rsidRDefault="00285FD0" w:rsidP="00972551">
      <w:pPr>
        <w:shd w:val="clear" w:color="auto" w:fill="FFFFFF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285FD0" w:rsidRDefault="00285FD0" w:rsidP="00972551">
      <w:pPr>
        <w:shd w:val="clear" w:color="auto" w:fill="FFFFFF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285FD0" w:rsidRDefault="00285FD0" w:rsidP="00972551">
      <w:pPr>
        <w:shd w:val="clear" w:color="auto" w:fill="FFFFFF"/>
        <w:rPr>
          <w:rFonts w:eastAsia="Times New Roman"/>
          <w:b/>
          <w:color w:val="000000"/>
          <w:spacing w:val="3"/>
          <w:sz w:val="28"/>
          <w:szCs w:val="28"/>
        </w:rPr>
      </w:pPr>
    </w:p>
    <w:p w:rsidR="00285FD0" w:rsidRDefault="00285FD0" w:rsidP="00972551">
      <w:pPr>
        <w:shd w:val="clear" w:color="auto" w:fill="FFFFFF"/>
        <w:rPr>
          <w:color w:val="000000"/>
          <w:szCs w:val="28"/>
        </w:rPr>
      </w:pPr>
    </w:p>
    <w:p w:rsidR="00297FFC" w:rsidRDefault="00297FFC" w:rsidP="00972551">
      <w:pPr>
        <w:shd w:val="clear" w:color="auto" w:fill="FFFFFF"/>
        <w:rPr>
          <w:color w:val="000000"/>
          <w:szCs w:val="28"/>
        </w:rPr>
      </w:pPr>
    </w:p>
    <w:p w:rsidR="00297FFC" w:rsidRPr="00011C15" w:rsidRDefault="00297FFC" w:rsidP="00972551">
      <w:pPr>
        <w:shd w:val="clear" w:color="auto" w:fill="FFFFFF"/>
        <w:rPr>
          <w:color w:val="000000"/>
          <w:szCs w:val="28"/>
        </w:rPr>
      </w:pPr>
    </w:p>
    <w:sectPr w:rsidR="00297FFC" w:rsidRPr="00011C15" w:rsidSect="004C49D3">
      <w:headerReference w:type="default" r:id="rId11"/>
      <w:headerReference w:type="first" r:id="rId12"/>
      <w:pgSz w:w="11909" w:h="16834" w:code="9"/>
      <w:pgMar w:top="850" w:right="569" w:bottom="851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2D" w:rsidRDefault="007C102D" w:rsidP="001E5DFE">
      <w:r>
        <w:separator/>
      </w:r>
    </w:p>
  </w:endnote>
  <w:endnote w:type="continuationSeparator" w:id="0">
    <w:p w:rsidR="007C102D" w:rsidRDefault="007C102D" w:rsidP="001E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2D" w:rsidRDefault="007C102D" w:rsidP="001E5DFE">
      <w:r>
        <w:separator/>
      </w:r>
    </w:p>
  </w:footnote>
  <w:footnote w:type="continuationSeparator" w:id="0">
    <w:p w:rsidR="007C102D" w:rsidRDefault="007C102D" w:rsidP="001E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907"/>
      <w:docPartObj>
        <w:docPartGallery w:val="Page Numbers (Top of Page)"/>
        <w:docPartUnique/>
      </w:docPartObj>
    </w:sdtPr>
    <w:sdtContent>
      <w:p w:rsidR="00286D3E" w:rsidRDefault="008C5065">
        <w:pPr>
          <w:pStyle w:val="a6"/>
          <w:jc w:val="center"/>
        </w:pPr>
        <w:r>
          <w:fldChar w:fldCharType="begin"/>
        </w:r>
        <w:r w:rsidR="004C49D3">
          <w:instrText xml:space="preserve"> PAGE   \* MERGEFORMAT </w:instrText>
        </w:r>
        <w:r>
          <w:fldChar w:fldCharType="separate"/>
        </w:r>
        <w:r w:rsidR="00D832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5DFE" w:rsidRDefault="001E5D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3E" w:rsidRDefault="00286D3E">
    <w:pPr>
      <w:pStyle w:val="a6"/>
      <w:jc w:val="center"/>
    </w:pPr>
  </w:p>
  <w:p w:rsidR="00286D3E" w:rsidRDefault="00286D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125"/>
    <w:multiLevelType w:val="hybridMultilevel"/>
    <w:tmpl w:val="929AB95C"/>
    <w:lvl w:ilvl="0" w:tplc="885A8F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E86E69"/>
    <w:multiLevelType w:val="hybridMultilevel"/>
    <w:tmpl w:val="C6EAB58A"/>
    <w:lvl w:ilvl="0" w:tplc="CF72BF7E">
      <w:start w:val="1"/>
      <w:numFmt w:val="decimal"/>
      <w:lvlText w:val="%1."/>
      <w:lvlJc w:val="left"/>
      <w:pPr>
        <w:ind w:left="1118" w:hanging="360"/>
      </w:pPr>
      <w:rPr>
        <w:rFonts w:hint="default"/>
        <w:b w:val="0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6BEE5AC3"/>
    <w:multiLevelType w:val="hybridMultilevel"/>
    <w:tmpl w:val="820A5C3C"/>
    <w:lvl w:ilvl="0" w:tplc="2D84B1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4057"/>
    <w:multiLevelType w:val="hybridMultilevel"/>
    <w:tmpl w:val="046E35E0"/>
    <w:lvl w:ilvl="0" w:tplc="CFEC364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292929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55C0C"/>
    <w:multiLevelType w:val="singleLevel"/>
    <w:tmpl w:val="6FD2473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eastAsia="Times New Roman" w:hAnsi="Times New Roman" w:cs="Times New Roman"/>
      </w:rPr>
    </w:lvl>
  </w:abstractNum>
  <w:abstractNum w:abstractNumId="5">
    <w:nsid w:val="79016BC5"/>
    <w:multiLevelType w:val="hybridMultilevel"/>
    <w:tmpl w:val="8EC83A22"/>
    <w:lvl w:ilvl="0" w:tplc="9E267FA6">
      <w:start w:val="5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F8C"/>
    <w:rsid w:val="000007E1"/>
    <w:rsid w:val="000105E7"/>
    <w:rsid w:val="00011C15"/>
    <w:rsid w:val="00025D13"/>
    <w:rsid w:val="00050DD2"/>
    <w:rsid w:val="00065FE5"/>
    <w:rsid w:val="00066D24"/>
    <w:rsid w:val="0009224F"/>
    <w:rsid w:val="000B1BC6"/>
    <w:rsid w:val="000C4D5D"/>
    <w:rsid w:val="000D768F"/>
    <w:rsid w:val="000F4755"/>
    <w:rsid w:val="000F5990"/>
    <w:rsid w:val="000F60C0"/>
    <w:rsid w:val="00143A0C"/>
    <w:rsid w:val="0015443C"/>
    <w:rsid w:val="00162F02"/>
    <w:rsid w:val="0016618E"/>
    <w:rsid w:val="0018306C"/>
    <w:rsid w:val="001A16E3"/>
    <w:rsid w:val="001A54CC"/>
    <w:rsid w:val="001C104F"/>
    <w:rsid w:val="001C1457"/>
    <w:rsid w:val="001D203E"/>
    <w:rsid w:val="001D285D"/>
    <w:rsid w:val="001E5DFE"/>
    <w:rsid w:val="00206364"/>
    <w:rsid w:val="0022757C"/>
    <w:rsid w:val="00237DE1"/>
    <w:rsid w:val="002531E0"/>
    <w:rsid w:val="002626C9"/>
    <w:rsid w:val="002652C4"/>
    <w:rsid w:val="002724E1"/>
    <w:rsid w:val="00274731"/>
    <w:rsid w:val="002828E8"/>
    <w:rsid w:val="00282F5D"/>
    <w:rsid w:val="00285FD0"/>
    <w:rsid w:val="00286D3E"/>
    <w:rsid w:val="00297FFC"/>
    <w:rsid w:val="002A1F6B"/>
    <w:rsid w:val="002A7F5D"/>
    <w:rsid w:val="002B2B96"/>
    <w:rsid w:val="002C722B"/>
    <w:rsid w:val="002E09CD"/>
    <w:rsid w:val="002E788F"/>
    <w:rsid w:val="002F3FF4"/>
    <w:rsid w:val="002F54CA"/>
    <w:rsid w:val="003074D4"/>
    <w:rsid w:val="00322E70"/>
    <w:rsid w:val="00335BAD"/>
    <w:rsid w:val="00344765"/>
    <w:rsid w:val="00344F45"/>
    <w:rsid w:val="00356ADB"/>
    <w:rsid w:val="00360D2B"/>
    <w:rsid w:val="00381B39"/>
    <w:rsid w:val="00392B0A"/>
    <w:rsid w:val="00395162"/>
    <w:rsid w:val="003A5B9F"/>
    <w:rsid w:val="003C4DCD"/>
    <w:rsid w:val="003E100B"/>
    <w:rsid w:val="003E208E"/>
    <w:rsid w:val="003E2E61"/>
    <w:rsid w:val="003E4E4D"/>
    <w:rsid w:val="003F17C4"/>
    <w:rsid w:val="003F68B9"/>
    <w:rsid w:val="004352B1"/>
    <w:rsid w:val="004475AE"/>
    <w:rsid w:val="00456F8C"/>
    <w:rsid w:val="0046490D"/>
    <w:rsid w:val="0046569B"/>
    <w:rsid w:val="00473540"/>
    <w:rsid w:val="004822BD"/>
    <w:rsid w:val="00491C10"/>
    <w:rsid w:val="00491D23"/>
    <w:rsid w:val="00496AD2"/>
    <w:rsid w:val="004A6168"/>
    <w:rsid w:val="004B3601"/>
    <w:rsid w:val="004B5B70"/>
    <w:rsid w:val="004C17E4"/>
    <w:rsid w:val="004C49D3"/>
    <w:rsid w:val="004C6C36"/>
    <w:rsid w:val="004D0317"/>
    <w:rsid w:val="005068B0"/>
    <w:rsid w:val="005069BD"/>
    <w:rsid w:val="0053545D"/>
    <w:rsid w:val="00537922"/>
    <w:rsid w:val="005432AB"/>
    <w:rsid w:val="005542E8"/>
    <w:rsid w:val="00560C64"/>
    <w:rsid w:val="00564CD6"/>
    <w:rsid w:val="00574D05"/>
    <w:rsid w:val="0058470B"/>
    <w:rsid w:val="00587D22"/>
    <w:rsid w:val="00594DC5"/>
    <w:rsid w:val="00597792"/>
    <w:rsid w:val="005A0082"/>
    <w:rsid w:val="005A6B11"/>
    <w:rsid w:val="005B116E"/>
    <w:rsid w:val="005B1C5B"/>
    <w:rsid w:val="005B2D8B"/>
    <w:rsid w:val="005B2E05"/>
    <w:rsid w:val="005B3D26"/>
    <w:rsid w:val="005B40E1"/>
    <w:rsid w:val="005C2072"/>
    <w:rsid w:val="005E5EA9"/>
    <w:rsid w:val="005F366B"/>
    <w:rsid w:val="005F674E"/>
    <w:rsid w:val="0060227D"/>
    <w:rsid w:val="006341F1"/>
    <w:rsid w:val="00641659"/>
    <w:rsid w:val="006520D1"/>
    <w:rsid w:val="0065398F"/>
    <w:rsid w:val="00657CBF"/>
    <w:rsid w:val="00675650"/>
    <w:rsid w:val="00693E6A"/>
    <w:rsid w:val="006A3950"/>
    <w:rsid w:val="006A59C9"/>
    <w:rsid w:val="006A5CA8"/>
    <w:rsid w:val="006B13F3"/>
    <w:rsid w:val="006C0A0F"/>
    <w:rsid w:val="006C27A9"/>
    <w:rsid w:val="006D0F65"/>
    <w:rsid w:val="006E025B"/>
    <w:rsid w:val="007212F1"/>
    <w:rsid w:val="00740B7E"/>
    <w:rsid w:val="00741A80"/>
    <w:rsid w:val="00757829"/>
    <w:rsid w:val="00776BDA"/>
    <w:rsid w:val="00777233"/>
    <w:rsid w:val="00781648"/>
    <w:rsid w:val="00791625"/>
    <w:rsid w:val="00795710"/>
    <w:rsid w:val="007A1389"/>
    <w:rsid w:val="007A54DA"/>
    <w:rsid w:val="007B1027"/>
    <w:rsid w:val="007B13A8"/>
    <w:rsid w:val="007B5C6E"/>
    <w:rsid w:val="007B73C0"/>
    <w:rsid w:val="007C102D"/>
    <w:rsid w:val="007C19A5"/>
    <w:rsid w:val="007D6600"/>
    <w:rsid w:val="007E6D9C"/>
    <w:rsid w:val="00801FBB"/>
    <w:rsid w:val="00807392"/>
    <w:rsid w:val="00810452"/>
    <w:rsid w:val="00827FFD"/>
    <w:rsid w:val="008376D7"/>
    <w:rsid w:val="00876032"/>
    <w:rsid w:val="00880CBF"/>
    <w:rsid w:val="00897CBD"/>
    <w:rsid w:val="008B1220"/>
    <w:rsid w:val="008C5065"/>
    <w:rsid w:val="008D6FD4"/>
    <w:rsid w:val="009002EB"/>
    <w:rsid w:val="00900EEE"/>
    <w:rsid w:val="00907061"/>
    <w:rsid w:val="00913E62"/>
    <w:rsid w:val="0092306B"/>
    <w:rsid w:val="00932368"/>
    <w:rsid w:val="0093695F"/>
    <w:rsid w:val="00941626"/>
    <w:rsid w:val="009454E4"/>
    <w:rsid w:val="00972551"/>
    <w:rsid w:val="0097416A"/>
    <w:rsid w:val="009742A5"/>
    <w:rsid w:val="009A1390"/>
    <w:rsid w:val="009C1B7E"/>
    <w:rsid w:val="009E4D85"/>
    <w:rsid w:val="009F603F"/>
    <w:rsid w:val="00A00C32"/>
    <w:rsid w:val="00A02C05"/>
    <w:rsid w:val="00A25437"/>
    <w:rsid w:val="00A342CF"/>
    <w:rsid w:val="00A35FEA"/>
    <w:rsid w:val="00A663F1"/>
    <w:rsid w:val="00AC0348"/>
    <w:rsid w:val="00AD326F"/>
    <w:rsid w:val="00AD570F"/>
    <w:rsid w:val="00B02E37"/>
    <w:rsid w:val="00B0556C"/>
    <w:rsid w:val="00B22747"/>
    <w:rsid w:val="00B244D2"/>
    <w:rsid w:val="00B25ACA"/>
    <w:rsid w:val="00B34E45"/>
    <w:rsid w:val="00B34ECF"/>
    <w:rsid w:val="00B474D6"/>
    <w:rsid w:val="00B52CA4"/>
    <w:rsid w:val="00B54203"/>
    <w:rsid w:val="00B544FD"/>
    <w:rsid w:val="00B61608"/>
    <w:rsid w:val="00B92D2D"/>
    <w:rsid w:val="00B9594D"/>
    <w:rsid w:val="00BB11D3"/>
    <w:rsid w:val="00BC14A9"/>
    <w:rsid w:val="00BD226A"/>
    <w:rsid w:val="00BE016B"/>
    <w:rsid w:val="00BE436B"/>
    <w:rsid w:val="00BF338D"/>
    <w:rsid w:val="00BF7A3B"/>
    <w:rsid w:val="00C020E2"/>
    <w:rsid w:val="00C052D8"/>
    <w:rsid w:val="00C06AF6"/>
    <w:rsid w:val="00C07B7A"/>
    <w:rsid w:val="00C24B92"/>
    <w:rsid w:val="00C30209"/>
    <w:rsid w:val="00C4003D"/>
    <w:rsid w:val="00C43ACE"/>
    <w:rsid w:val="00C47EE6"/>
    <w:rsid w:val="00C50088"/>
    <w:rsid w:val="00C60692"/>
    <w:rsid w:val="00C744CE"/>
    <w:rsid w:val="00C7559F"/>
    <w:rsid w:val="00C767F6"/>
    <w:rsid w:val="00CA4BCF"/>
    <w:rsid w:val="00CB499E"/>
    <w:rsid w:val="00CB5042"/>
    <w:rsid w:val="00CD2E9E"/>
    <w:rsid w:val="00CE157F"/>
    <w:rsid w:val="00CF02F8"/>
    <w:rsid w:val="00D179D8"/>
    <w:rsid w:val="00D21CB2"/>
    <w:rsid w:val="00D23420"/>
    <w:rsid w:val="00D31F91"/>
    <w:rsid w:val="00D3480E"/>
    <w:rsid w:val="00D35FD9"/>
    <w:rsid w:val="00D55D30"/>
    <w:rsid w:val="00D64BE2"/>
    <w:rsid w:val="00D67AC5"/>
    <w:rsid w:val="00D74226"/>
    <w:rsid w:val="00D83284"/>
    <w:rsid w:val="00DA2785"/>
    <w:rsid w:val="00DB30E1"/>
    <w:rsid w:val="00DC5DAF"/>
    <w:rsid w:val="00DD1456"/>
    <w:rsid w:val="00DD3236"/>
    <w:rsid w:val="00DD4BB8"/>
    <w:rsid w:val="00DE61A1"/>
    <w:rsid w:val="00E22204"/>
    <w:rsid w:val="00E301DE"/>
    <w:rsid w:val="00E61F29"/>
    <w:rsid w:val="00E62635"/>
    <w:rsid w:val="00E80047"/>
    <w:rsid w:val="00E805A3"/>
    <w:rsid w:val="00E81B4B"/>
    <w:rsid w:val="00E8393C"/>
    <w:rsid w:val="00E84EB8"/>
    <w:rsid w:val="00EA2605"/>
    <w:rsid w:val="00EA4D7C"/>
    <w:rsid w:val="00EA6CED"/>
    <w:rsid w:val="00EB3D61"/>
    <w:rsid w:val="00EB45EA"/>
    <w:rsid w:val="00EC5EE6"/>
    <w:rsid w:val="00EC7CF1"/>
    <w:rsid w:val="00ED4202"/>
    <w:rsid w:val="00EE0A5E"/>
    <w:rsid w:val="00EE178D"/>
    <w:rsid w:val="00EE18D8"/>
    <w:rsid w:val="00EF038E"/>
    <w:rsid w:val="00EF163E"/>
    <w:rsid w:val="00EF566B"/>
    <w:rsid w:val="00F01C84"/>
    <w:rsid w:val="00F0444D"/>
    <w:rsid w:val="00F32B55"/>
    <w:rsid w:val="00F412C5"/>
    <w:rsid w:val="00F44D16"/>
    <w:rsid w:val="00F63970"/>
    <w:rsid w:val="00F7228E"/>
    <w:rsid w:val="00F72E9D"/>
    <w:rsid w:val="00F75AC9"/>
    <w:rsid w:val="00FA3AC7"/>
    <w:rsid w:val="00FB3675"/>
    <w:rsid w:val="00FC3E45"/>
    <w:rsid w:val="00FD430F"/>
    <w:rsid w:val="00FE777A"/>
    <w:rsid w:val="00FF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45D"/>
    <w:pPr>
      <w:spacing w:after="0" w:line="240" w:lineRule="auto"/>
    </w:pPr>
    <w:rPr>
      <w:rFonts w:ascii="Times New Roman" w:eastAsiaTheme="minorEastAsia" w:hAnsi="Times New Roman"/>
      <w:sz w:val="28"/>
      <w:lang w:eastAsia="uk-UA"/>
    </w:rPr>
  </w:style>
  <w:style w:type="character" w:styleId="a4">
    <w:name w:val="Strong"/>
    <w:basedOn w:val="a0"/>
    <w:uiPriority w:val="22"/>
    <w:qFormat/>
    <w:rsid w:val="00456F8C"/>
    <w:rPr>
      <w:b/>
      <w:bCs/>
    </w:rPr>
  </w:style>
  <w:style w:type="paragraph" w:styleId="a5">
    <w:name w:val="List Paragraph"/>
    <w:basedOn w:val="a"/>
    <w:uiPriority w:val="34"/>
    <w:qFormat/>
    <w:rsid w:val="00456F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DF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DFE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E5DF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DFE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a">
    <w:name w:val="Body Text Indent"/>
    <w:basedOn w:val="a"/>
    <w:link w:val="ab"/>
    <w:rsid w:val="009742A5"/>
    <w:pPr>
      <w:widowControl/>
      <w:autoSpaceDE/>
      <w:autoSpaceDN/>
      <w:adjustRightInd/>
      <w:ind w:firstLine="426"/>
      <w:jc w:val="both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742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DB30E1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DB30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DB30E1"/>
    <w:pPr>
      <w:shd w:val="clear" w:color="auto" w:fill="FFFFFF"/>
      <w:autoSpaceDE/>
      <w:autoSpaceDN/>
      <w:adjustRightInd/>
      <w:ind w:firstLine="400"/>
    </w:pPr>
    <w:rPr>
      <w:rFonts w:eastAsia="Times New Roman"/>
      <w:sz w:val="28"/>
      <w:szCs w:val="28"/>
      <w:lang w:eastAsia="en-US"/>
    </w:rPr>
  </w:style>
  <w:style w:type="paragraph" w:styleId="ae">
    <w:name w:val="Title"/>
    <w:basedOn w:val="a"/>
    <w:link w:val="af"/>
    <w:qFormat/>
    <w:rsid w:val="00B9594D"/>
    <w:pPr>
      <w:widowControl/>
      <w:autoSpaceDE/>
      <w:autoSpaceDN/>
      <w:adjustRightInd/>
      <w:jc w:val="center"/>
    </w:pPr>
    <w:rPr>
      <w:rFonts w:eastAsia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B95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rsid w:val="00EF16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37">
    <w:name w:val="rvts37"/>
    <w:basedOn w:val="a0"/>
    <w:rsid w:val="00EF163E"/>
  </w:style>
  <w:style w:type="character" w:customStyle="1" w:styleId="rvts46">
    <w:name w:val="rvts46"/>
    <w:basedOn w:val="a0"/>
    <w:rsid w:val="00EF1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1203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4024-A5AE-4149-BB61-BDE7B82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Dell_187-801</cp:lastModifiedBy>
  <cp:revision>2</cp:revision>
  <cp:lastPrinted>2021-01-18T09:35:00Z</cp:lastPrinted>
  <dcterms:created xsi:type="dcterms:W3CDTF">2024-04-17T09:51:00Z</dcterms:created>
  <dcterms:modified xsi:type="dcterms:W3CDTF">2024-04-17T09:51:00Z</dcterms:modified>
</cp:coreProperties>
</file>