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FCBBC" w14:textId="77777777" w:rsidR="00195AC2" w:rsidRPr="004E59CE" w:rsidRDefault="00195AC2" w:rsidP="00195AC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4E59CE">
        <w:rPr>
          <w:b/>
          <w:color w:val="000000"/>
          <w:sz w:val="28"/>
          <w:szCs w:val="28"/>
          <w:lang w:val="uk-UA"/>
        </w:rPr>
        <w:t>Інформаційна довідка</w:t>
      </w:r>
    </w:p>
    <w:p w14:paraId="78479E3F" w14:textId="77777777" w:rsidR="00195AC2" w:rsidRPr="00195AC2" w:rsidRDefault="00195AC2" w:rsidP="00195AC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  <w:shd w:val="clear" w:color="auto" w:fill="FFFFFF"/>
          <w:lang w:val="uk-UA" w:eastAsia="uk-UA"/>
        </w:rPr>
      </w:pPr>
    </w:p>
    <w:p w14:paraId="6E8EC481" w14:textId="29326C5E" w:rsidR="00195AC2" w:rsidRPr="001F465B" w:rsidRDefault="00195AC2" w:rsidP="00195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5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Державний комітет телебачення і радіомовлення України (далі – Держкомтелерадіо) відповідно до статті 8</w:t>
      </w:r>
      <w:r w:rsidRPr="00464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195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Закону України  «Про державну підтримку книговидавничої справи в Україні» від 06.03.10.2003 № 601-IX </w:t>
      </w:r>
      <w:hyperlink r:id="rId4" w:anchor="Text" w:history="1">
        <w:r w:rsidRPr="00195AC2">
          <w:rPr>
            <w:rStyle w:val="a4"/>
            <w:rFonts w:ascii="Times New Roman" w:hAnsi="Times New Roman"/>
            <w:sz w:val="28"/>
            <w:szCs w:val="28"/>
            <w:lang w:val="ru-RU" w:eastAsia="ru-RU"/>
          </w:rPr>
          <w:t>https</w:t>
        </w:r>
        <w:r w:rsidRPr="00464FBA">
          <w:rPr>
            <w:rStyle w:val="a4"/>
            <w:rFonts w:ascii="Times New Roman" w:hAnsi="Times New Roman"/>
            <w:sz w:val="28"/>
            <w:szCs w:val="28"/>
            <w:lang w:eastAsia="ru-RU"/>
          </w:rPr>
          <w:t>://</w:t>
        </w:r>
        <w:r w:rsidRPr="00195AC2">
          <w:rPr>
            <w:rStyle w:val="a4"/>
            <w:rFonts w:ascii="Times New Roman" w:hAnsi="Times New Roman"/>
            <w:sz w:val="28"/>
            <w:szCs w:val="28"/>
            <w:lang w:val="ru-RU" w:eastAsia="ru-RU"/>
          </w:rPr>
          <w:t>zakon</w:t>
        </w:r>
        <w:r w:rsidRPr="00464FBA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 w:rsidRPr="00195AC2">
          <w:rPr>
            <w:rStyle w:val="a4"/>
            <w:rFonts w:ascii="Times New Roman" w:hAnsi="Times New Roman"/>
            <w:sz w:val="28"/>
            <w:szCs w:val="28"/>
            <w:lang w:val="ru-RU" w:eastAsia="ru-RU"/>
          </w:rPr>
          <w:t>rada</w:t>
        </w:r>
        <w:r w:rsidRPr="00464FBA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 w:rsidRPr="00195AC2">
          <w:rPr>
            <w:rStyle w:val="a4"/>
            <w:rFonts w:ascii="Times New Roman" w:hAnsi="Times New Roman"/>
            <w:sz w:val="28"/>
            <w:szCs w:val="28"/>
            <w:lang w:val="ru-RU" w:eastAsia="ru-RU"/>
          </w:rPr>
          <w:t>gov</w:t>
        </w:r>
        <w:r w:rsidRPr="00464FBA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 w:rsidRPr="00195AC2">
          <w:rPr>
            <w:rStyle w:val="a4"/>
            <w:rFonts w:ascii="Times New Roman" w:hAnsi="Times New Roman"/>
            <w:sz w:val="28"/>
            <w:szCs w:val="28"/>
            <w:lang w:val="ru-RU" w:eastAsia="ru-RU"/>
          </w:rPr>
          <w:t>ua</w:t>
        </w:r>
        <w:r w:rsidRPr="00464FBA">
          <w:rPr>
            <w:rStyle w:val="a4"/>
            <w:rFonts w:ascii="Times New Roman" w:hAnsi="Times New Roman"/>
            <w:sz w:val="28"/>
            <w:szCs w:val="28"/>
            <w:lang w:eastAsia="ru-RU"/>
          </w:rPr>
          <w:t>/</w:t>
        </w:r>
        <w:r w:rsidRPr="00195AC2">
          <w:rPr>
            <w:rStyle w:val="a4"/>
            <w:rFonts w:ascii="Times New Roman" w:hAnsi="Times New Roman"/>
            <w:sz w:val="28"/>
            <w:szCs w:val="28"/>
            <w:lang w:val="ru-RU" w:eastAsia="ru-RU"/>
          </w:rPr>
          <w:t>laws</w:t>
        </w:r>
        <w:r w:rsidRPr="00464FBA">
          <w:rPr>
            <w:rStyle w:val="a4"/>
            <w:rFonts w:ascii="Times New Roman" w:hAnsi="Times New Roman"/>
            <w:sz w:val="28"/>
            <w:szCs w:val="28"/>
            <w:lang w:eastAsia="ru-RU"/>
          </w:rPr>
          <w:t>/</w:t>
        </w:r>
        <w:r w:rsidRPr="00195AC2">
          <w:rPr>
            <w:rStyle w:val="a4"/>
            <w:rFonts w:ascii="Times New Roman" w:hAnsi="Times New Roman"/>
            <w:sz w:val="28"/>
            <w:szCs w:val="28"/>
            <w:lang w:val="ru-RU" w:eastAsia="ru-RU"/>
          </w:rPr>
          <w:t>show</w:t>
        </w:r>
        <w:r w:rsidRPr="00464FBA">
          <w:rPr>
            <w:rStyle w:val="a4"/>
            <w:rFonts w:ascii="Times New Roman" w:hAnsi="Times New Roman"/>
            <w:sz w:val="28"/>
            <w:szCs w:val="28"/>
            <w:lang w:eastAsia="ru-RU"/>
          </w:rPr>
          <w:t>/601-15#</w:t>
        </w:r>
        <w:r w:rsidRPr="00195AC2">
          <w:rPr>
            <w:rStyle w:val="a4"/>
            <w:rFonts w:ascii="Times New Roman" w:hAnsi="Times New Roman"/>
            <w:sz w:val="28"/>
            <w:szCs w:val="28"/>
            <w:lang w:val="ru-RU" w:eastAsia="ru-RU"/>
          </w:rPr>
          <w:t>Text</w:t>
        </w:r>
      </w:hyperlink>
      <w:bookmarkStart w:id="0" w:name="n300"/>
      <w:bookmarkEnd w:id="0"/>
      <w:r w:rsidRPr="00464FBA">
        <w:rPr>
          <w:rStyle w:val="a4"/>
          <w:rFonts w:ascii="Times New Roman" w:hAnsi="Times New Roman"/>
          <w:sz w:val="28"/>
          <w:szCs w:val="28"/>
          <w:lang w:eastAsia="ru-RU"/>
        </w:rPr>
        <w:t xml:space="preserve"> </w:t>
      </w:r>
      <w:r w:rsidRPr="00195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 на підставі пункту 27</w:t>
      </w:r>
      <w:r w:rsidRPr="00464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1 </w:t>
      </w:r>
      <w:r w:rsidRPr="00195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Положення про Державний комітет телебачення і радіомовлення України, затвердженого постановою Кабінету Міністрів України від 13 серпня 2014 р.</w:t>
      </w:r>
      <w:r w:rsidR="00464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5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341, видає (відмовляє у </w:t>
      </w:r>
      <w:r w:rsidRPr="001F4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видачі, </w:t>
      </w:r>
      <w:r w:rsidR="00D21ACB" w:rsidRPr="001F4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припиняє дію</w:t>
      </w:r>
      <w:r w:rsidRPr="001F4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розповсюджувачу книговидавничої продукції свідоцтв</w:t>
      </w:r>
      <w:r w:rsidR="00B44FE8" w:rsidRPr="001F4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1F4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 відповідність, що підтверджує використання розповсюджувачем книговидавничої продукції об’єкта оренди виключно як спеціалізованого магазину для торгівлі книгами.</w:t>
      </w:r>
    </w:p>
    <w:p w14:paraId="76157F2C" w14:textId="0C454796" w:rsidR="00195AC2" w:rsidRPr="009B2AC8" w:rsidRDefault="00195AC2" w:rsidP="00195AC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1F465B">
        <w:rPr>
          <w:sz w:val="28"/>
          <w:szCs w:val="28"/>
          <w:shd w:val="clear" w:color="auto" w:fill="FFFFFF"/>
          <w:lang w:val="uk-UA" w:eastAsia="uk-UA"/>
        </w:rPr>
        <w:t xml:space="preserve">Наказом Держкомтелерадіо від 06 березня 2023 року № 21 «Про затвердження Порядку видачі (відмови у видачі, </w:t>
      </w:r>
      <w:r w:rsidR="00D21ACB" w:rsidRPr="001F465B">
        <w:rPr>
          <w:sz w:val="28"/>
          <w:szCs w:val="28"/>
          <w:shd w:val="clear" w:color="auto" w:fill="FFFFFF"/>
          <w:lang w:val="uk-UA" w:eastAsia="uk-UA"/>
        </w:rPr>
        <w:t>припинення дії</w:t>
      </w:r>
      <w:r w:rsidRPr="001F465B">
        <w:rPr>
          <w:sz w:val="28"/>
          <w:szCs w:val="28"/>
          <w:shd w:val="clear" w:color="auto" w:fill="FFFFFF"/>
          <w:lang w:val="uk-UA" w:eastAsia="uk-UA"/>
        </w:rPr>
        <w:t>) розповсюджувачу книговидавничої продукції свідоцтва про відповідність,</w:t>
      </w:r>
      <w:r w:rsidRPr="00051EB0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що підтверджує використання розповсюджувачем книговидавничої продукції об’єкта оренди виключно як спеціалізованого магазину для торгівлі книгами»</w:t>
      </w:r>
      <w:r w:rsidRPr="001866DC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, зареєстрованим  у Міністерстві юстиції України 24 квітня 2023 року за </w:t>
      </w:r>
      <w:r w:rsidR="00242E51">
        <w:rPr>
          <w:color w:val="000000"/>
          <w:sz w:val="28"/>
          <w:szCs w:val="28"/>
          <w:shd w:val="clear" w:color="auto" w:fill="FFFFFF"/>
          <w:lang w:val="uk-UA" w:eastAsia="uk-UA"/>
        </w:rPr>
        <w:br/>
      </w:r>
      <w:r w:rsidRPr="001866DC">
        <w:rPr>
          <w:color w:val="000000"/>
          <w:sz w:val="28"/>
          <w:szCs w:val="28"/>
          <w:shd w:val="clear" w:color="auto" w:fill="FFFFFF"/>
          <w:lang w:val="uk-UA" w:eastAsia="uk-UA"/>
        </w:rPr>
        <w:t>№</w:t>
      </w:r>
      <w:r w:rsidR="00242E5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1866DC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663/39719 </w:t>
      </w:r>
      <w:hyperlink r:id="rId5" w:anchor="Text" w:history="1">
        <w:r w:rsidRPr="001866DC">
          <w:rPr>
            <w:rStyle w:val="a4"/>
            <w:sz w:val="28"/>
            <w:szCs w:val="28"/>
          </w:rPr>
          <w:t>https</w:t>
        </w:r>
        <w:r w:rsidRPr="001866DC">
          <w:rPr>
            <w:rStyle w:val="a4"/>
            <w:sz w:val="28"/>
            <w:szCs w:val="28"/>
            <w:lang w:val="uk-UA"/>
          </w:rPr>
          <w:t>://</w:t>
        </w:r>
        <w:r w:rsidRPr="001866DC">
          <w:rPr>
            <w:rStyle w:val="a4"/>
            <w:sz w:val="28"/>
            <w:szCs w:val="28"/>
          </w:rPr>
          <w:t>zakon</w:t>
        </w:r>
        <w:r w:rsidRPr="001866DC">
          <w:rPr>
            <w:rStyle w:val="a4"/>
            <w:sz w:val="28"/>
            <w:szCs w:val="28"/>
            <w:lang w:val="uk-UA"/>
          </w:rPr>
          <w:t>.</w:t>
        </w:r>
        <w:r w:rsidRPr="001866DC">
          <w:rPr>
            <w:rStyle w:val="a4"/>
            <w:sz w:val="28"/>
            <w:szCs w:val="28"/>
          </w:rPr>
          <w:t>rada</w:t>
        </w:r>
        <w:r w:rsidRPr="001866DC">
          <w:rPr>
            <w:rStyle w:val="a4"/>
            <w:sz w:val="28"/>
            <w:szCs w:val="28"/>
            <w:lang w:val="uk-UA"/>
          </w:rPr>
          <w:t>.</w:t>
        </w:r>
        <w:r w:rsidRPr="001866DC">
          <w:rPr>
            <w:rStyle w:val="a4"/>
            <w:sz w:val="28"/>
            <w:szCs w:val="28"/>
          </w:rPr>
          <w:t>gov</w:t>
        </w:r>
        <w:r w:rsidRPr="001866DC">
          <w:rPr>
            <w:rStyle w:val="a4"/>
            <w:sz w:val="28"/>
            <w:szCs w:val="28"/>
            <w:lang w:val="uk-UA"/>
          </w:rPr>
          <w:t>.</w:t>
        </w:r>
        <w:r w:rsidRPr="001866DC">
          <w:rPr>
            <w:rStyle w:val="a4"/>
            <w:sz w:val="28"/>
            <w:szCs w:val="28"/>
          </w:rPr>
          <w:t>ua</w:t>
        </w:r>
        <w:r w:rsidRPr="001866DC">
          <w:rPr>
            <w:rStyle w:val="a4"/>
            <w:sz w:val="28"/>
            <w:szCs w:val="28"/>
            <w:lang w:val="uk-UA"/>
          </w:rPr>
          <w:t>/</w:t>
        </w:r>
        <w:r w:rsidRPr="001866DC">
          <w:rPr>
            <w:rStyle w:val="a4"/>
            <w:sz w:val="28"/>
            <w:szCs w:val="28"/>
          </w:rPr>
          <w:t>laws</w:t>
        </w:r>
        <w:r w:rsidRPr="001866DC">
          <w:rPr>
            <w:rStyle w:val="a4"/>
            <w:sz w:val="28"/>
            <w:szCs w:val="28"/>
            <w:lang w:val="uk-UA"/>
          </w:rPr>
          <w:t>/</w:t>
        </w:r>
        <w:r w:rsidRPr="001866DC">
          <w:rPr>
            <w:rStyle w:val="a4"/>
            <w:sz w:val="28"/>
            <w:szCs w:val="28"/>
          </w:rPr>
          <w:t>show</w:t>
        </w:r>
        <w:r w:rsidRPr="001866DC">
          <w:rPr>
            <w:rStyle w:val="a4"/>
            <w:sz w:val="28"/>
            <w:szCs w:val="28"/>
            <w:lang w:val="uk-UA"/>
          </w:rPr>
          <w:t>/</w:t>
        </w:r>
        <w:r w:rsidRPr="001866DC">
          <w:rPr>
            <w:rStyle w:val="a4"/>
            <w:sz w:val="28"/>
            <w:szCs w:val="28"/>
          </w:rPr>
          <w:t>z</w:t>
        </w:r>
        <w:r w:rsidRPr="001866DC">
          <w:rPr>
            <w:rStyle w:val="a4"/>
            <w:sz w:val="28"/>
            <w:szCs w:val="28"/>
            <w:lang w:val="uk-UA"/>
          </w:rPr>
          <w:t>0663-23#</w:t>
        </w:r>
        <w:r w:rsidRPr="001866DC">
          <w:rPr>
            <w:rStyle w:val="a4"/>
            <w:sz w:val="28"/>
            <w:szCs w:val="28"/>
          </w:rPr>
          <w:t>Text</w:t>
        </w:r>
      </w:hyperlink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1866DC">
        <w:rPr>
          <w:color w:val="000000"/>
          <w:sz w:val="28"/>
          <w:szCs w:val="28"/>
          <w:shd w:val="clear" w:color="auto" w:fill="FFFFFF"/>
          <w:lang w:val="uk-UA" w:eastAsia="uk-UA"/>
        </w:rPr>
        <w:t>було</w:t>
      </w:r>
      <w:r w:rsidR="00242E5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1866DC">
        <w:rPr>
          <w:color w:val="000000"/>
          <w:sz w:val="28"/>
          <w:szCs w:val="28"/>
          <w:shd w:val="clear" w:color="auto" w:fill="FFFFFF"/>
          <w:lang w:val="uk-UA" w:eastAsia="uk-UA"/>
        </w:rPr>
        <w:t>затверджено форму свід</w:t>
      </w:r>
      <w:r w:rsidRPr="009B2AC8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оцтва про відповідність, яка буде видаватися на бланку Держкомтелерадіо з накладанням електронного підпису керівництва, форму заяви про видачу свідоцтва про відповідність, форму заяви </w:t>
      </w:r>
      <w:r w:rsidRPr="001F465B">
        <w:rPr>
          <w:sz w:val="28"/>
          <w:szCs w:val="28"/>
          <w:shd w:val="clear" w:color="auto" w:fill="FFFFFF"/>
          <w:lang w:val="uk-UA" w:eastAsia="uk-UA"/>
        </w:rPr>
        <w:t>про</w:t>
      </w:r>
      <w:r w:rsidR="00E678F2" w:rsidRPr="001F465B">
        <w:rPr>
          <w:sz w:val="28"/>
          <w:szCs w:val="28"/>
          <w:shd w:val="clear" w:color="auto" w:fill="FFFFFF"/>
          <w:lang w:val="uk-UA" w:eastAsia="uk-UA"/>
        </w:rPr>
        <w:t xml:space="preserve"> </w:t>
      </w:r>
      <w:r w:rsidR="00E678F2" w:rsidRPr="001F465B">
        <w:rPr>
          <w:sz w:val="28"/>
          <w:szCs w:val="28"/>
          <w:lang w:val="uk-UA"/>
        </w:rPr>
        <w:t>припинення дії</w:t>
      </w:r>
      <w:r w:rsidRPr="009B2AC8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свідоцтва про відповідність</w:t>
      </w:r>
      <w:r w:rsidR="00E678F2"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14:paraId="31BCB3FF" w14:textId="77777777" w:rsidR="00195AC2" w:rsidRPr="003D14F0" w:rsidRDefault="00195AC2" w:rsidP="00195AC2">
      <w:pPr>
        <w:pStyle w:val="a3"/>
        <w:spacing w:before="0" w:beforeAutospacing="0" w:after="0" w:afterAutospacing="0"/>
        <w:ind w:firstLine="708"/>
        <w:jc w:val="center"/>
        <w:rPr>
          <w:b/>
          <w:sz w:val="20"/>
          <w:szCs w:val="20"/>
          <w:lang w:val="uk-UA"/>
        </w:rPr>
      </w:pPr>
    </w:p>
    <w:p w14:paraId="2F51FE9A" w14:textId="77777777" w:rsidR="00195AC2" w:rsidRDefault="00195AC2" w:rsidP="00195AC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  <w:lang w:val="uk-UA"/>
        </w:rPr>
      </w:pPr>
    </w:p>
    <w:p w14:paraId="77A11FED" w14:textId="77777777" w:rsidR="00195AC2" w:rsidRPr="000075C2" w:rsidRDefault="00195AC2" w:rsidP="00195AC2">
      <w:pPr>
        <w:pStyle w:val="a3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  <w:lang w:val="uk-UA"/>
        </w:rPr>
      </w:pPr>
      <w:r w:rsidRPr="000075C2">
        <w:rPr>
          <w:b/>
          <w:i/>
          <w:sz w:val="28"/>
          <w:szCs w:val="28"/>
          <w:lang w:val="uk-UA"/>
        </w:rPr>
        <w:t xml:space="preserve">Покрокова інструкція </w:t>
      </w:r>
    </w:p>
    <w:p w14:paraId="7B52B9F6" w14:textId="77777777" w:rsidR="00195AC2" w:rsidRPr="00CD5DED" w:rsidRDefault="00195AC2" w:rsidP="00195AC2">
      <w:pPr>
        <w:pStyle w:val="a3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  <w:lang w:val="uk-UA"/>
        </w:rPr>
      </w:pPr>
      <w:r w:rsidRPr="000075C2">
        <w:rPr>
          <w:b/>
          <w:i/>
          <w:sz w:val="28"/>
          <w:szCs w:val="28"/>
          <w:lang w:val="uk-UA"/>
        </w:rPr>
        <w:t>отримання свідоцтва про відповідність, що підтверджує використання розповсюджувачем книговидавничої продукції об’єкта оренди виключно як спеціалізованого магазину для торгівлі книгами</w:t>
      </w:r>
    </w:p>
    <w:p w14:paraId="2FB4FDBE" w14:textId="77777777" w:rsidR="00195AC2" w:rsidRPr="003D14F0" w:rsidRDefault="00195AC2" w:rsidP="00195AC2">
      <w:pPr>
        <w:pStyle w:val="a3"/>
        <w:spacing w:before="0" w:beforeAutospacing="0" w:after="0" w:afterAutospacing="0"/>
        <w:ind w:firstLine="708"/>
        <w:jc w:val="center"/>
        <w:rPr>
          <w:b/>
          <w:i/>
          <w:sz w:val="20"/>
          <w:szCs w:val="20"/>
          <w:lang w:val="uk-UA"/>
        </w:rPr>
      </w:pPr>
    </w:p>
    <w:p w14:paraId="4D7720BD" w14:textId="58D7EF4A" w:rsidR="00195AC2" w:rsidRDefault="00195AC2" w:rsidP="00195AC2">
      <w:pPr>
        <w:pStyle w:val="StyleZakonu"/>
        <w:spacing w:after="0" w:line="240" w:lineRule="auto"/>
        <w:ind w:firstLine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Крок 1</w:t>
      </w:r>
      <w:r w:rsidRPr="00207739">
        <w:rPr>
          <w:b/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81DCF">
        <w:rPr>
          <w:color w:val="000000"/>
          <w:sz w:val="28"/>
          <w:szCs w:val="28"/>
        </w:rPr>
        <w:t>Держкомтелерадіо</w:t>
      </w:r>
      <w:r>
        <w:rPr>
          <w:color w:val="000000"/>
          <w:sz w:val="28"/>
          <w:szCs w:val="28"/>
        </w:rPr>
        <w:t xml:space="preserve"> </w:t>
      </w:r>
      <w:r w:rsidRPr="00581DCF">
        <w:rPr>
          <w:color w:val="000000"/>
          <w:sz w:val="28"/>
          <w:szCs w:val="28"/>
        </w:rPr>
        <w:t xml:space="preserve">приймає від </w:t>
      </w:r>
      <w:r>
        <w:rPr>
          <w:color w:val="000000"/>
          <w:sz w:val="28"/>
          <w:szCs w:val="28"/>
        </w:rPr>
        <w:t>суб’єкта</w:t>
      </w:r>
      <w:r w:rsidRPr="0053447D">
        <w:rPr>
          <w:color w:val="000000"/>
          <w:sz w:val="28"/>
          <w:szCs w:val="28"/>
        </w:rPr>
        <w:t xml:space="preserve"> господарювання  заяву, </w:t>
      </w:r>
      <w:r>
        <w:rPr>
          <w:color w:val="000000"/>
          <w:sz w:val="28"/>
          <w:szCs w:val="28"/>
        </w:rPr>
        <w:t>форма якої затверджена Порядком видачі (</w:t>
      </w:r>
      <w:r w:rsidRPr="008154D0">
        <w:rPr>
          <w:color w:val="000000"/>
          <w:sz w:val="28"/>
          <w:szCs w:val="28"/>
        </w:rPr>
        <w:t>відмови у видачі</w:t>
      </w:r>
      <w:r w:rsidRPr="001F465B">
        <w:rPr>
          <w:sz w:val="28"/>
          <w:szCs w:val="28"/>
        </w:rPr>
        <w:t xml:space="preserve">, </w:t>
      </w:r>
      <w:r w:rsidR="00464FBA" w:rsidRPr="001F465B">
        <w:rPr>
          <w:sz w:val="28"/>
          <w:szCs w:val="28"/>
        </w:rPr>
        <w:t>припинення дії</w:t>
      </w:r>
      <w:r w:rsidRPr="001F465B">
        <w:rPr>
          <w:sz w:val="28"/>
          <w:szCs w:val="28"/>
        </w:rPr>
        <w:t>) свідоцтва</w:t>
      </w:r>
      <w:r w:rsidRPr="0053447D">
        <w:rPr>
          <w:color w:val="000000"/>
          <w:sz w:val="28"/>
          <w:szCs w:val="28"/>
        </w:rPr>
        <w:t xml:space="preserve"> про відповідність</w:t>
      </w:r>
      <w:r>
        <w:rPr>
          <w:color w:val="000000"/>
          <w:sz w:val="28"/>
          <w:szCs w:val="28"/>
        </w:rPr>
        <w:t xml:space="preserve"> </w:t>
      </w:r>
      <w:hyperlink r:id="rId6" w:anchor="Text" w:history="1">
        <w:r w:rsidRPr="003E0756">
          <w:rPr>
            <w:rStyle w:val="a4"/>
            <w:sz w:val="28"/>
            <w:szCs w:val="28"/>
          </w:rPr>
          <w:t>https://zakon.rada.gov.ua/laws/show/z0663-23#Text</w:t>
        </w:r>
      </w:hyperlink>
      <w:r>
        <w:rPr>
          <w:color w:val="000000"/>
          <w:sz w:val="28"/>
          <w:szCs w:val="28"/>
        </w:rPr>
        <w:t xml:space="preserve"> .</w:t>
      </w:r>
    </w:p>
    <w:p w14:paraId="6E2FCDC5" w14:textId="38AB6F2C" w:rsidR="00195AC2" w:rsidRPr="001F6EA2" w:rsidRDefault="00195AC2" w:rsidP="00195AC2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 w:rsidRPr="001F6EA2">
        <w:rPr>
          <w:b/>
          <w:i/>
          <w:color w:val="000000"/>
          <w:sz w:val="28"/>
          <w:szCs w:val="28"/>
          <w:lang w:val="uk-UA"/>
        </w:rPr>
        <w:t>До заяви</w:t>
      </w:r>
      <w:r w:rsidR="00464FBA">
        <w:rPr>
          <w:b/>
          <w:i/>
          <w:color w:val="000000"/>
          <w:sz w:val="28"/>
          <w:szCs w:val="28"/>
          <w:lang w:val="uk-UA"/>
        </w:rPr>
        <w:t xml:space="preserve"> </w:t>
      </w:r>
      <w:r w:rsidR="00464FBA" w:rsidRPr="00464FBA">
        <w:rPr>
          <w:b/>
          <w:i/>
          <w:color w:val="000000"/>
          <w:sz w:val="28"/>
          <w:szCs w:val="28"/>
          <w:lang w:val="uk-UA"/>
        </w:rPr>
        <w:t>додаються такі документи або їх належним чином засвідчені копії</w:t>
      </w:r>
      <w:r w:rsidR="00543E2B">
        <w:rPr>
          <w:b/>
          <w:i/>
          <w:color w:val="000000"/>
          <w:sz w:val="28"/>
          <w:szCs w:val="28"/>
          <w:lang w:val="uk-UA"/>
        </w:rPr>
        <w:t xml:space="preserve"> (засвідчені особистим підписом (у тому числі</w:t>
      </w:r>
      <w:r w:rsidR="00543E2B" w:rsidRPr="00B62169">
        <w:rPr>
          <w:b/>
          <w:i/>
          <w:color w:val="000000"/>
          <w:sz w:val="28"/>
          <w:szCs w:val="28"/>
          <w:lang w:val="uk-UA"/>
        </w:rPr>
        <w:t xml:space="preserve"> з накладанням кваліфікованого електронного підпису або удосконаленого електронного підпису, що базується на кваліфікованому сертифікаті електронного підпису</w:t>
      </w:r>
      <w:r w:rsidR="00B62169">
        <w:rPr>
          <w:b/>
          <w:i/>
          <w:color w:val="000000"/>
          <w:sz w:val="28"/>
          <w:szCs w:val="28"/>
          <w:lang w:val="uk-UA"/>
        </w:rPr>
        <w:t>)</w:t>
      </w:r>
      <w:r w:rsidR="00464FBA" w:rsidRPr="00464FBA">
        <w:rPr>
          <w:b/>
          <w:i/>
          <w:color w:val="000000"/>
          <w:sz w:val="28"/>
          <w:szCs w:val="28"/>
          <w:lang w:val="uk-UA"/>
        </w:rPr>
        <w:t>:</w:t>
      </w:r>
    </w:p>
    <w:p w14:paraId="3AF5F9F9" w14:textId="5534A31D" w:rsidR="00195AC2" w:rsidRPr="00195AC2" w:rsidRDefault="00195AC2" w:rsidP="00195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</w:t>
      </w:r>
      <w:r w:rsidR="00464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195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найму (оренди) або піднайму (суборенди) із зазначенням цільового користування приміщенням;</w:t>
      </w:r>
    </w:p>
    <w:p w14:paraId="0983A598" w14:textId="291A07BD" w:rsidR="00195AC2" w:rsidRPr="008154D0" w:rsidRDefault="00195AC2" w:rsidP="00195AC2">
      <w:pPr>
        <w:pStyle w:val="StyleZakonu"/>
        <w:spacing w:after="0" w:line="240" w:lineRule="auto"/>
        <w:ind w:firstLine="0"/>
        <w:rPr>
          <w:color w:val="000000"/>
          <w:sz w:val="28"/>
          <w:szCs w:val="28"/>
        </w:rPr>
      </w:pPr>
      <w:r w:rsidRPr="008154D0">
        <w:rPr>
          <w:color w:val="000000"/>
          <w:sz w:val="28"/>
          <w:szCs w:val="28"/>
        </w:rPr>
        <w:t xml:space="preserve">- </w:t>
      </w:r>
      <w:proofErr w:type="spellStart"/>
      <w:r w:rsidR="00464FBA" w:rsidRPr="00464FBA">
        <w:rPr>
          <w:color w:val="000000"/>
          <w:sz w:val="28"/>
          <w:szCs w:val="28"/>
        </w:rPr>
        <w:t>правовстановчий</w:t>
      </w:r>
      <w:proofErr w:type="spellEnd"/>
      <w:r w:rsidR="00464FBA" w:rsidRPr="00464FBA">
        <w:rPr>
          <w:color w:val="000000"/>
          <w:sz w:val="28"/>
          <w:szCs w:val="28"/>
        </w:rPr>
        <w:t xml:space="preserve"> документ на приміщення або документ, що підтверджує право на передачу приміщення у </w:t>
      </w:r>
      <w:proofErr w:type="spellStart"/>
      <w:r w:rsidR="00464FBA" w:rsidRPr="00464FBA">
        <w:rPr>
          <w:color w:val="000000"/>
          <w:sz w:val="28"/>
          <w:szCs w:val="28"/>
        </w:rPr>
        <w:t>найм</w:t>
      </w:r>
      <w:proofErr w:type="spellEnd"/>
      <w:r w:rsidR="00464FBA" w:rsidRPr="00464FBA">
        <w:rPr>
          <w:color w:val="000000"/>
          <w:sz w:val="28"/>
          <w:szCs w:val="28"/>
        </w:rPr>
        <w:t xml:space="preserve"> (оренду) або </w:t>
      </w:r>
      <w:proofErr w:type="spellStart"/>
      <w:r w:rsidR="00464FBA" w:rsidRPr="00464FBA">
        <w:rPr>
          <w:color w:val="000000"/>
          <w:sz w:val="28"/>
          <w:szCs w:val="28"/>
        </w:rPr>
        <w:t>піднайм</w:t>
      </w:r>
      <w:proofErr w:type="spellEnd"/>
      <w:r w:rsidR="00464FBA" w:rsidRPr="00464FBA">
        <w:rPr>
          <w:color w:val="000000"/>
          <w:sz w:val="28"/>
          <w:szCs w:val="28"/>
        </w:rPr>
        <w:t xml:space="preserve"> (суборенду)</w:t>
      </w:r>
      <w:r w:rsidRPr="008154D0">
        <w:rPr>
          <w:color w:val="000000"/>
          <w:sz w:val="28"/>
          <w:szCs w:val="28"/>
        </w:rPr>
        <w:t>;</w:t>
      </w:r>
    </w:p>
    <w:p w14:paraId="7F967A5C" w14:textId="4695BA0B" w:rsidR="00195AC2" w:rsidRDefault="00195AC2" w:rsidP="00195A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8154D0">
        <w:rPr>
          <w:color w:val="000000"/>
          <w:sz w:val="28"/>
          <w:szCs w:val="28"/>
          <w:lang w:val="uk-UA"/>
        </w:rPr>
        <w:t xml:space="preserve">- </w:t>
      </w:r>
      <w:r w:rsidR="00464FBA" w:rsidRPr="00464FBA">
        <w:rPr>
          <w:color w:val="000000"/>
          <w:sz w:val="28"/>
          <w:szCs w:val="28"/>
          <w:lang w:val="uk-UA"/>
        </w:rPr>
        <w:t>реєстраційне посвідчення реєстратора розрахункових операцій, видане у встановленому законом порядку</w:t>
      </w:r>
      <w:r>
        <w:rPr>
          <w:color w:val="000000"/>
          <w:sz w:val="28"/>
          <w:szCs w:val="28"/>
          <w:lang w:val="uk-UA"/>
        </w:rPr>
        <w:t>.</w:t>
      </w:r>
    </w:p>
    <w:p w14:paraId="4AE1091E" w14:textId="77777777" w:rsidR="00195AC2" w:rsidRPr="003D14F0" w:rsidRDefault="00195AC2" w:rsidP="00195AC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</w:p>
    <w:p w14:paraId="36279ABE" w14:textId="77777777" w:rsidR="00195AC2" w:rsidRDefault="00195AC2" w:rsidP="00195A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43E4C">
        <w:rPr>
          <w:b/>
          <w:sz w:val="28"/>
          <w:szCs w:val="28"/>
          <w:lang w:val="uk-UA"/>
        </w:rPr>
        <w:t>Увага!</w:t>
      </w:r>
      <w:r w:rsidRPr="00043E4C">
        <w:rPr>
          <w:sz w:val="28"/>
          <w:szCs w:val="28"/>
          <w:lang w:val="uk-UA"/>
        </w:rPr>
        <w:t xml:space="preserve"> </w:t>
      </w:r>
      <w:r w:rsidRPr="00043E4C">
        <w:rPr>
          <w:color w:val="000000"/>
          <w:sz w:val="28"/>
          <w:szCs w:val="28"/>
          <w:lang w:val="uk-UA"/>
        </w:rPr>
        <w:t xml:space="preserve">Відмітка про засвідчення копії документа складається з таких елементів: слів «Згідно з оригіналом» (без лапок), найменування посади, особистого підпису особи, яка засвідчує копію, її власного імені та прізвища, </w:t>
      </w:r>
      <w:r w:rsidRPr="00043E4C">
        <w:rPr>
          <w:color w:val="000000"/>
          <w:sz w:val="28"/>
          <w:szCs w:val="28"/>
          <w:lang w:val="uk-UA"/>
        </w:rPr>
        <w:lastRenderedPageBreak/>
        <w:t>дати засвідчення копії. У випадках, визначених законодавством, копії документів засвідчують відбитком печатки. Відмітку про засвідчення копії документа проставляють нижче реквізиту «Підпис» на лицьовому боці останнього аркуша копії документа</w:t>
      </w:r>
      <w:r>
        <w:rPr>
          <w:color w:val="000000"/>
          <w:sz w:val="28"/>
          <w:szCs w:val="28"/>
          <w:lang w:val="uk-UA"/>
        </w:rPr>
        <w:t>.</w:t>
      </w:r>
    </w:p>
    <w:p w14:paraId="28683282" w14:textId="77777777" w:rsidR="00195AC2" w:rsidRPr="003D14F0" w:rsidRDefault="00195AC2" w:rsidP="00195AC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</w:p>
    <w:p w14:paraId="406663A4" w14:textId="4AA0AA59" w:rsidR="00195AC2" w:rsidRDefault="00195AC2" w:rsidP="00195AC2">
      <w:pPr>
        <w:pStyle w:val="StyleZakonu"/>
        <w:spacing w:after="0" w:line="240" w:lineRule="auto"/>
        <w:ind w:firstLine="0"/>
        <w:rPr>
          <w:color w:val="FF0000"/>
          <w:sz w:val="28"/>
          <w:szCs w:val="28"/>
        </w:rPr>
      </w:pPr>
      <w:r w:rsidRPr="001F465B">
        <w:rPr>
          <w:b/>
          <w:i/>
          <w:sz w:val="28"/>
          <w:szCs w:val="28"/>
        </w:rPr>
        <w:t>Крок 2.</w:t>
      </w:r>
      <w:r w:rsidRPr="001F465B">
        <w:rPr>
          <w:sz w:val="28"/>
          <w:szCs w:val="28"/>
        </w:rPr>
        <w:t xml:space="preserve"> Заяв</w:t>
      </w:r>
      <w:r w:rsidR="000D01A0" w:rsidRPr="001F465B">
        <w:rPr>
          <w:sz w:val="28"/>
          <w:szCs w:val="28"/>
        </w:rPr>
        <w:t>а</w:t>
      </w:r>
      <w:r w:rsidR="00543E2B" w:rsidRPr="001F465B">
        <w:rPr>
          <w:sz w:val="28"/>
          <w:szCs w:val="28"/>
        </w:rPr>
        <w:t xml:space="preserve"> та відповідні документи</w:t>
      </w:r>
      <w:r w:rsidR="000D01A0" w:rsidRPr="001F465B">
        <w:rPr>
          <w:sz w:val="28"/>
          <w:szCs w:val="28"/>
        </w:rPr>
        <w:t xml:space="preserve"> мож</w:t>
      </w:r>
      <w:r w:rsidR="00325519">
        <w:rPr>
          <w:sz w:val="28"/>
          <w:szCs w:val="28"/>
        </w:rPr>
        <w:t>уть</w:t>
      </w:r>
      <w:r w:rsidR="000D01A0" w:rsidRPr="001F465B">
        <w:rPr>
          <w:sz w:val="28"/>
          <w:szCs w:val="28"/>
        </w:rPr>
        <w:t xml:space="preserve"> бути подан</w:t>
      </w:r>
      <w:r w:rsidR="00325519">
        <w:rPr>
          <w:sz w:val="28"/>
          <w:szCs w:val="28"/>
        </w:rPr>
        <w:t>і</w:t>
      </w:r>
      <w:r w:rsidR="000D01A0" w:rsidRPr="001F465B">
        <w:rPr>
          <w:sz w:val="28"/>
          <w:szCs w:val="28"/>
        </w:rPr>
        <w:t xml:space="preserve"> в паперовій формі шляхом особистого звернення</w:t>
      </w:r>
      <w:r w:rsidR="004811AB" w:rsidRPr="001F465B">
        <w:rPr>
          <w:sz w:val="28"/>
          <w:szCs w:val="28"/>
        </w:rPr>
        <w:t xml:space="preserve">, </w:t>
      </w:r>
      <w:r w:rsidR="0029196E" w:rsidRPr="001F465B">
        <w:rPr>
          <w:sz w:val="28"/>
          <w:szCs w:val="28"/>
        </w:rPr>
        <w:t>над</w:t>
      </w:r>
      <w:r w:rsidR="000D01A0" w:rsidRPr="001F465B">
        <w:rPr>
          <w:sz w:val="28"/>
          <w:szCs w:val="28"/>
        </w:rPr>
        <w:t>і</w:t>
      </w:r>
      <w:r w:rsidR="0029196E" w:rsidRPr="001F465B">
        <w:rPr>
          <w:sz w:val="28"/>
          <w:szCs w:val="28"/>
        </w:rPr>
        <w:t>с</w:t>
      </w:r>
      <w:r w:rsidR="000D01A0" w:rsidRPr="001F465B">
        <w:rPr>
          <w:sz w:val="28"/>
          <w:szCs w:val="28"/>
        </w:rPr>
        <w:t>лана</w:t>
      </w:r>
      <w:r w:rsidR="0029196E" w:rsidRPr="001F465B">
        <w:rPr>
          <w:sz w:val="28"/>
          <w:szCs w:val="28"/>
        </w:rPr>
        <w:t xml:space="preserve"> на </w:t>
      </w:r>
      <w:r w:rsidRPr="001F465B">
        <w:rPr>
          <w:sz w:val="28"/>
          <w:szCs w:val="28"/>
        </w:rPr>
        <w:t>поштов</w:t>
      </w:r>
      <w:r w:rsidR="0029196E" w:rsidRPr="001F465B">
        <w:rPr>
          <w:sz w:val="28"/>
          <w:szCs w:val="28"/>
        </w:rPr>
        <w:t>у</w:t>
      </w:r>
      <w:r w:rsidRPr="001F465B">
        <w:rPr>
          <w:sz w:val="28"/>
          <w:szCs w:val="28"/>
        </w:rPr>
        <w:t xml:space="preserve"> адресу</w:t>
      </w:r>
      <w:r w:rsidR="0029196E" w:rsidRPr="001F465B">
        <w:rPr>
          <w:sz w:val="28"/>
          <w:szCs w:val="28"/>
        </w:rPr>
        <w:t xml:space="preserve"> (</w:t>
      </w:r>
      <w:r w:rsidRPr="001F465B">
        <w:rPr>
          <w:sz w:val="28"/>
          <w:szCs w:val="28"/>
        </w:rPr>
        <w:t>01001, м. Київ, вул. Прорізна,</w:t>
      </w:r>
      <w:r w:rsidR="00633676" w:rsidRPr="001F465B">
        <w:rPr>
          <w:sz w:val="28"/>
          <w:szCs w:val="28"/>
        </w:rPr>
        <w:t xml:space="preserve"> 2</w:t>
      </w:r>
      <w:r w:rsidR="0029196E" w:rsidRPr="001F465B">
        <w:rPr>
          <w:sz w:val="28"/>
          <w:szCs w:val="28"/>
        </w:rPr>
        <w:t>)</w:t>
      </w:r>
      <w:r w:rsidR="00543E2B" w:rsidRPr="001F465B">
        <w:rPr>
          <w:sz w:val="28"/>
          <w:szCs w:val="28"/>
        </w:rPr>
        <w:t xml:space="preserve">, </w:t>
      </w:r>
      <w:r w:rsidR="004811AB" w:rsidRPr="001F465B">
        <w:rPr>
          <w:sz w:val="28"/>
          <w:szCs w:val="28"/>
        </w:rPr>
        <w:t>або</w:t>
      </w:r>
      <w:r w:rsidR="00543E2B" w:rsidRPr="001F465B">
        <w:rPr>
          <w:sz w:val="28"/>
          <w:szCs w:val="28"/>
        </w:rPr>
        <w:t xml:space="preserve"> надіслана на електронну пошту з накладанням кваліфікованого електронного підпису або удосконаленого електронного</w:t>
      </w:r>
      <w:r w:rsidR="00543E2B" w:rsidRPr="008C2CFB">
        <w:rPr>
          <w:sz w:val="28"/>
          <w:szCs w:val="28"/>
        </w:rPr>
        <w:t xml:space="preserve"> підпису, що базується на кваліфікованому сертифікаті електронного підпису</w:t>
      </w:r>
      <w:r w:rsidR="00543E2B">
        <w:rPr>
          <w:sz w:val="28"/>
          <w:szCs w:val="28"/>
        </w:rPr>
        <w:t xml:space="preserve"> (</w:t>
      </w:r>
      <w:hyperlink r:id="rId7" w:history="1">
        <w:r w:rsidR="00543E2B" w:rsidRPr="002327B5">
          <w:rPr>
            <w:rStyle w:val="a4"/>
            <w:sz w:val="28"/>
            <w:szCs w:val="28"/>
          </w:rPr>
          <w:t>office@comin.gov.ua</w:t>
        </w:r>
      </w:hyperlink>
      <w:r w:rsidR="00543E2B" w:rsidRPr="001F465B">
        <w:rPr>
          <w:sz w:val="28"/>
          <w:szCs w:val="28"/>
        </w:rPr>
        <w:t>).</w:t>
      </w:r>
    </w:p>
    <w:p w14:paraId="3309702F" w14:textId="77777777" w:rsidR="00195AC2" w:rsidRPr="00195AC2" w:rsidRDefault="00195AC2" w:rsidP="00195AC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</w:p>
    <w:p w14:paraId="0C217A3E" w14:textId="77777777" w:rsidR="00195AC2" w:rsidRDefault="00195AC2" w:rsidP="00195A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F6EA2">
        <w:rPr>
          <w:b/>
          <w:i/>
          <w:color w:val="000000"/>
          <w:sz w:val="28"/>
          <w:szCs w:val="28"/>
          <w:lang w:val="uk-UA"/>
        </w:rPr>
        <w:t>Крок 3.</w:t>
      </w:r>
      <w:r>
        <w:rPr>
          <w:color w:val="000000"/>
          <w:sz w:val="28"/>
          <w:szCs w:val="28"/>
          <w:lang w:val="uk-UA"/>
        </w:rPr>
        <w:t xml:space="preserve"> </w:t>
      </w:r>
      <w:r w:rsidRPr="00B42E9A">
        <w:rPr>
          <w:color w:val="000000"/>
          <w:sz w:val="28"/>
          <w:szCs w:val="28"/>
          <w:lang w:val="uk-UA"/>
        </w:rPr>
        <w:t xml:space="preserve">Свідоцтво про відповідність </w:t>
      </w:r>
      <w:r>
        <w:rPr>
          <w:color w:val="000000"/>
          <w:sz w:val="28"/>
          <w:szCs w:val="28"/>
          <w:lang w:val="uk-UA"/>
        </w:rPr>
        <w:t>формується</w:t>
      </w:r>
      <w:r w:rsidRPr="00B42E9A">
        <w:rPr>
          <w:color w:val="000000"/>
          <w:sz w:val="28"/>
          <w:szCs w:val="28"/>
          <w:lang w:val="uk-UA"/>
        </w:rPr>
        <w:t xml:space="preserve"> в електронній формі на бланку Держкомтелерадіо з </w:t>
      </w:r>
      <w:r w:rsidRPr="00160AD0">
        <w:rPr>
          <w:color w:val="000000"/>
          <w:sz w:val="28"/>
          <w:szCs w:val="28"/>
          <w:lang w:val="uk-UA"/>
        </w:rPr>
        <w:t>накладанням</w:t>
      </w:r>
      <w:r>
        <w:rPr>
          <w:color w:val="000000"/>
          <w:sz w:val="28"/>
          <w:szCs w:val="28"/>
          <w:lang w:val="uk-UA"/>
        </w:rPr>
        <w:t xml:space="preserve"> кваліфікованого</w:t>
      </w:r>
      <w:r w:rsidRPr="00160AD0">
        <w:rPr>
          <w:color w:val="000000"/>
          <w:sz w:val="28"/>
          <w:szCs w:val="28"/>
          <w:lang w:val="uk-UA"/>
        </w:rPr>
        <w:t xml:space="preserve"> електронного підпису </w:t>
      </w:r>
      <w:r>
        <w:rPr>
          <w:color w:val="000000"/>
          <w:sz w:val="28"/>
          <w:szCs w:val="28"/>
          <w:lang w:val="uk-UA"/>
        </w:rPr>
        <w:t>та реєстраційного штрих-коду протягом п’яти робочих днів з дня отримання заяви</w:t>
      </w:r>
      <w:r w:rsidRPr="00160AD0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7B5B54B7" w14:textId="77777777" w:rsidR="00195AC2" w:rsidRPr="00195AC2" w:rsidRDefault="00195AC2" w:rsidP="00195AC2">
      <w:pPr>
        <w:pStyle w:val="a3"/>
        <w:spacing w:before="0" w:beforeAutospacing="0" w:after="0" w:afterAutospacing="0"/>
        <w:ind w:left="1068"/>
        <w:jc w:val="both"/>
        <w:rPr>
          <w:color w:val="000000"/>
          <w:sz w:val="20"/>
          <w:szCs w:val="20"/>
          <w:lang w:val="uk-UA"/>
        </w:rPr>
      </w:pPr>
    </w:p>
    <w:p w14:paraId="79CDF985" w14:textId="77777777" w:rsidR="00195AC2" w:rsidRPr="00BD4743" w:rsidRDefault="00195AC2" w:rsidP="00195A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lang w:val="uk-UA"/>
        </w:rPr>
        <w:t>Крок 4</w:t>
      </w:r>
      <w:r w:rsidRPr="00207739">
        <w:rPr>
          <w:b/>
          <w:i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B42E9A">
        <w:rPr>
          <w:color w:val="000000"/>
          <w:sz w:val="28"/>
          <w:szCs w:val="28"/>
          <w:lang w:val="uk-UA"/>
        </w:rPr>
        <w:t>Свідоцтво про відповідність</w:t>
      </w:r>
      <w:r>
        <w:rPr>
          <w:color w:val="000000"/>
          <w:sz w:val="28"/>
          <w:szCs w:val="28"/>
          <w:lang w:val="uk-UA"/>
        </w:rPr>
        <w:t xml:space="preserve"> н</w:t>
      </w:r>
      <w:r w:rsidRPr="00160AD0">
        <w:rPr>
          <w:color w:val="000000"/>
          <w:sz w:val="28"/>
          <w:szCs w:val="28"/>
          <w:lang w:val="uk-UA"/>
        </w:rPr>
        <w:t xml:space="preserve">адсилається </w:t>
      </w:r>
      <w:r w:rsidRPr="00B42E9A">
        <w:rPr>
          <w:color w:val="000000"/>
          <w:sz w:val="28"/>
          <w:szCs w:val="28"/>
          <w:lang w:val="uk-UA"/>
        </w:rPr>
        <w:t xml:space="preserve">на </w:t>
      </w:r>
      <w:r>
        <w:rPr>
          <w:color w:val="000000"/>
          <w:sz w:val="28"/>
          <w:szCs w:val="28"/>
          <w:lang w:val="uk-UA"/>
        </w:rPr>
        <w:t>електронну адресу заявника, зазначену в заяві, не пізніше наступного робочого дня  з дня його видачі.</w:t>
      </w:r>
    </w:p>
    <w:p w14:paraId="6DEA6C0F" w14:textId="77777777" w:rsidR="00195AC2" w:rsidRPr="00195AC2" w:rsidRDefault="00195AC2" w:rsidP="007E469A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</w:p>
    <w:p w14:paraId="42651613" w14:textId="676EBBBD" w:rsidR="00195AC2" w:rsidRDefault="00195AC2" w:rsidP="003D14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42E9A">
        <w:rPr>
          <w:color w:val="000000"/>
          <w:sz w:val="28"/>
          <w:szCs w:val="28"/>
          <w:lang w:val="uk-UA"/>
        </w:rPr>
        <w:t>Свідоцтво про відповідність</w:t>
      </w:r>
      <w:r w:rsidRPr="00207739">
        <w:rPr>
          <w:sz w:val="28"/>
          <w:szCs w:val="28"/>
          <w:lang w:val="uk-UA"/>
        </w:rPr>
        <w:t xml:space="preserve"> видається</w:t>
      </w:r>
      <w:r w:rsidRPr="00C671B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безкоштовно.</w:t>
      </w:r>
    </w:p>
    <w:p w14:paraId="10F8CB09" w14:textId="77777777" w:rsidR="003D14F0" w:rsidRPr="003D14F0" w:rsidRDefault="003D14F0" w:rsidP="003D14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B0CB370" w14:textId="77777777" w:rsidR="00195AC2" w:rsidRDefault="00195AC2" w:rsidP="00195AC2">
      <w:pPr>
        <w:pStyle w:val="a3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  <w:lang w:val="uk-UA"/>
        </w:rPr>
      </w:pPr>
      <w:r w:rsidRPr="00315DED">
        <w:rPr>
          <w:b/>
          <w:i/>
          <w:sz w:val="28"/>
          <w:szCs w:val="28"/>
          <w:lang w:val="uk-UA"/>
        </w:rPr>
        <w:t xml:space="preserve">Покрокова інструкція </w:t>
      </w:r>
    </w:p>
    <w:p w14:paraId="714CB609" w14:textId="79DE8DE0" w:rsidR="00195AC2" w:rsidRDefault="00CC55C2" w:rsidP="00195AC2">
      <w:pPr>
        <w:pStyle w:val="a3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  <w:lang w:val="uk-UA"/>
        </w:rPr>
      </w:pPr>
      <w:r w:rsidRPr="001F465B">
        <w:rPr>
          <w:b/>
          <w:i/>
          <w:sz w:val="28"/>
          <w:szCs w:val="28"/>
          <w:lang w:val="uk-UA"/>
        </w:rPr>
        <w:t>припинення дії</w:t>
      </w:r>
      <w:r w:rsidR="00195AC2" w:rsidRPr="001F465B">
        <w:rPr>
          <w:b/>
          <w:i/>
          <w:sz w:val="28"/>
          <w:szCs w:val="28"/>
          <w:lang w:val="uk-UA"/>
        </w:rPr>
        <w:t xml:space="preserve"> свідоцтва</w:t>
      </w:r>
      <w:r w:rsidR="00195AC2" w:rsidRPr="00051EB0">
        <w:rPr>
          <w:b/>
          <w:i/>
          <w:sz w:val="28"/>
          <w:szCs w:val="28"/>
          <w:lang w:val="uk-UA"/>
        </w:rPr>
        <w:t xml:space="preserve"> про відповідність,</w:t>
      </w:r>
      <w:r w:rsidR="00195AC2">
        <w:rPr>
          <w:b/>
          <w:i/>
          <w:sz w:val="28"/>
          <w:szCs w:val="28"/>
          <w:lang w:val="uk-UA"/>
        </w:rPr>
        <w:t xml:space="preserve"> </w:t>
      </w:r>
      <w:r w:rsidR="00195AC2" w:rsidRPr="00051EB0">
        <w:rPr>
          <w:b/>
          <w:i/>
          <w:sz w:val="28"/>
          <w:szCs w:val="28"/>
          <w:lang w:val="uk-UA"/>
        </w:rPr>
        <w:t>що підтверджує використання розповсюджувачем книговидавничої продукції об’єкта оренди виключно як спеціалізованого магазину для торгівлі книгами</w:t>
      </w:r>
    </w:p>
    <w:p w14:paraId="26F07C1F" w14:textId="77777777" w:rsidR="00195AC2" w:rsidRPr="00315DED" w:rsidRDefault="00195AC2" w:rsidP="00195AC2">
      <w:pPr>
        <w:pStyle w:val="a3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  <w:lang w:val="uk-UA"/>
        </w:rPr>
      </w:pPr>
    </w:p>
    <w:p w14:paraId="72D666AF" w14:textId="77F821E8" w:rsidR="00195AC2" w:rsidRDefault="00195AC2" w:rsidP="00195AC2">
      <w:pPr>
        <w:pStyle w:val="StyleZakonu"/>
        <w:spacing w:after="0" w:line="240" w:lineRule="auto"/>
        <w:ind w:firstLine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Крок 1</w:t>
      </w:r>
      <w:r w:rsidRPr="00207739">
        <w:rPr>
          <w:b/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81DCF">
        <w:rPr>
          <w:color w:val="000000"/>
          <w:sz w:val="28"/>
          <w:szCs w:val="28"/>
        </w:rPr>
        <w:t>Держкомтелерадіо</w:t>
      </w:r>
      <w:r>
        <w:rPr>
          <w:color w:val="000000"/>
          <w:sz w:val="28"/>
          <w:szCs w:val="28"/>
        </w:rPr>
        <w:t xml:space="preserve"> </w:t>
      </w:r>
      <w:r w:rsidRPr="00581DCF">
        <w:rPr>
          <w:color w:val="000000"/>
          <w:sz w:val="28"/>
          <w:szCs w:val="28"/>
        </w:rPr>
        <w:t xml:space="preserve">приймає від </w:t>
      </w:r>
      <w:r>
        <w:rPr>
          <w:color w:val="000000"/>
          <w:sz w:val="28"/>
          <w:szCs w:val="28"/>
        </w:rPr>
        <w:t>суб’єкта</w:t>
      </w:r>
      <w:r w:rsidRPr="0053447D">
        <w:rPr>
          <w:color w:val="000000"/>
          <w:sz w:val="28"/>
          <w:szCs w:val="28"/>
        </w:rPr>
        <w:t xml:space="preserve"> господарювання  заяву про </w:t>
      </w:r>
      <w:r w:rsidR="00BD4743" w:rsidRPr="001F465B">
        <w:rPr>
          <w:sz w:val="28"/>
          <w:szCs w:val="28"/>
        </w:rPr>
        <w:t>припинення дії</w:t>
      </w:r>
      <w:r w:rsidRPr="001F465B">
        <w:rPr>
          <w:sz w:val="28"/>
          <w:szCs w:val="28"/>
        </w:rPr>
        <w:t xml:space="preserve"> свідоцтва</w:t>
      </w:r>
      <w:r w:rsidRPr="0053447D">
        <w:rPr>
          <w:color w:val="000000"/>
          <w:sz w:val="28"/>
          <w:szCs w:val="28"/>
        </w:rPr>
        <w:t xml:space="preserve"> про відповідність, </w:t>
      </w:r>
      <w:r>
        <w:rPr>
          <w:color w:val="000000"/>
          <w:sz w:val="28"/>
          <w:szCs w:val="28"/>
        </w:rPr>
        <w:t>форма якої затверджена Порядком видачі (</w:t>
      </w:r>
      <w:r w:rsidRPr="008154D0">
        <w:rPr>
          <w:color w:val="000000"/>
          <w:sz w:val="28"/>
          <w:szCs w:val="28"/>
        </w:rPr>
        <w:t xml:space="preserve">відмови у видачі, </w:t>
      </w:r>
      <w:r w:rsidR="0000067A" w:rsidRPr="001F465B">
        <w:rPr>
          <w:sz w:val="28"/>
          <w:szCs w:val="28"/>
        </w:rPr>
        <w:t>припинення дії)</w:t>
      </w:r>
      <w:r w:rsidRPr="0053447D">
        <w:rPr>
          <w:color w:val="000000"/>
          <w:sz w:val="28"/>
          <w:szCs w:val="28"/>
        </w:rPr>
        <w:t xml:space="preserve"> свідоцтва про відповідність</w:t>
      </w:r>
      <w:r>
        <w:rPr>
          <w:color w:val="000000"/>
          <w:sz w:val="28"/>
          <w:szCs w:val="28"/>
        </w:rPr>
        <w:t xml:space="preserve"> </w:t>
      </w:r>
      <w:hyperlink r:id="rId8" w:anchor="Text" w:history="1">
        <w:r w:rsidRPr="003E0756">
          <w:rPr>
            <w:rStyle w:val="a4"/>
            <w:sz w:val="28"/>
            <w:szCs w:val="28"/>
          </w:rPr>
          <w:t>https://zakon.rada.gov.ua/laws/show/z0663-23#Text</w:t>
        </w:r>
      </w:hyperlink>
      <w:r>
        <w:rPr>
          <w:color w:val="000000"/>
          <w:sz w:val="28"/>
          <w:szCs w:val="28"/>
        </w:rPr>
        <w:t xml:space="preserve"> .</w:t>
      </w:r>
    </w:p>
    <w:p w14:paraId="262E34F9" w14:textId="77777777" w:rsidR="00195AC2" w:rsidRDefault="00195AC2" w:rsidP="00195A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3FA36D1" w14:textId="7E16548E" w:rsidR="0029196E" w:rsidRPr="001F465B" w:rsidRDefault="00195AC2" w:rsidP="0029196E">
      <w:pPr>
        <w:pStyle w:val="StyleZakonu"/>
        <w:spacing w:after="0" w:line="240" w:lineRule="auto"/>
        <w:ind w:firstLine="0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Крок 2</w:t>
      </w:r>
      <w:r w:rsidRPr="00207739">
        <w:rPr>
          <w:b/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631DF" w:rsidRPr="001F465B">
        <w:rPr>
          <w:sz w:val="28"/>
          <w:szCs w:val="28"/>
        </w:rPr>
        <w:t>Заява може бути подана в паперовій формі шляхом особистого звернення</w:t>
      </w:r>
      <w:r w:rsidR="00DE73E6" w:rsidRPr="001F465B">
        <w:rPr>
          <w:sz w:val="28"/>
          <w:szCs w:val="28"/>
        </w:rPr>
        <w:t xml:space="preserve">, </w:t>
      </w:r>
      <w:r w:rsidR="004631DF" w:rsidRPr="001F465B">
        <w:rPr>
          <w:sz w:val="28"/>
          <w:szCs w:val="28"/>
        </w:rPr>
        <w:t>надіслана на поштову адресу (01001, м. Київ, вул. Прорізна, 2</w:t>
      </w:r>
      <w:r w:rsidR="004811AB" w:rsidRPr="001F465B">
        <w:rPr>
          <w:sz w:val="28"/>
          <w:szCs w:val="28"/>
        </w:rPr>
        <w:t>) або надіслана на електронну пошту з накладанням кваліфікованого електронного підпису або удосконаленого електронного підпису, що базується</w:t>
      </w:r>
      <w:r w:rsidR="004811AB" w:rsidRPr="008C2CFB">
        <w:rPr>
          <w:sz w:val="28"/>
          <w:szCs w:val="28"/>
        </w:rPr>
        <w:t xml:space="preserve"> на кваліфікованому сертифікаті електронного підпису</w:t>
      </w:r>
      <w:r w:rsidR="004811AB">
        <w:rPr>
          <w:sz w:val="28"/>
          <w:szCs w:val="28"/>
        </w:rPr>
        <w:t xml:space="preserve"> (</w:t>
      </w:r>
      <w:hyperlink r:id="rId9" w:history="1">
        <w:r w:rsidR="004811AB" w:rsidRPr="002327B5">
          <w:rPr>
            <w:rStyle w:val="a4"/>
            <w:sz w:val="28"/>
            <w:szCs w:val="28"/>
          </w:rPr>
          <w:t>office@comin.gov.ua</w:t>
        </w:r>
      </w:hyperlink>
      <w:r w:rsidR="004811AB" w:rsidRPr="001F465B">
        <w:rPr>
          <w:sz w:val="28"/>
          <w:szCs w:val="28"/>
        </w:rPr>
        <w:t>).</w:t>
      </w:r>
    </w:p>
    <w:p w14:paraId="42B306A2" w14:textId="77777777" w:rsidR="004631DF" w:rsidRPr="003D14F0" w:rsidRDefault="004631DF" w:rsidP="0029196E">
      <w:pPr>
        <w:pStyle w:val="StyleZakonu"/>
        <w:spacing w:after="0" w:line="240" w:lineRule="auto"/>
        <w:ind w:firstLine="0"/>
        <w:rPr>
          <w:color w:val="000000"/>
        </w:rPr>
      </w:pPr>
    </w:p>
    <w:p w14:paraId="7E5A7797" w14:textId="38A2A4AD" w:rsidR="00195AC2" w:rsidRDefault="00195AC2" w:rsidP="00195A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Крок</w:t>
      </w:r>
      <w:r w:rsidR="0029196E"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b/>
          <w:i/>
          <w:color w:val="000000"/>
          <w:sz w:val="28"/>
          <w:szCs w:val="28"/>
          <w:lang w:val="uk-UA"/>
        </w:rPr>
        <w:t>3</w:t>
      </w:r>
      <w:r w:rsidRPr="00207739">
        <w:rPr>
          <w:b/>
          <w:i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A20071">
        <w:rPr>
          <w:color w:val="000000"/>
          <w:sz w:val="28"/>
          <w:szCs w:val="28"/>
          <w:lang w:val="uk-UA"/>
        </w:rPr>
        <w:t>К</w:t>
      </w:r>
      <w:r w:rsidR="00A20071" w:rsidRPr="00E678F2">
        <w:rPr>
          <w:color w:val="000000"/>
          <w:sz w:val="28"/>
          <w:szCs w:val="28"/>
          <w:lang w:val="uk-UA"/>
        </w:rPr>
        <w:t xml:space="preserve">опію рішення про припинення дії свідоцтва про відповідність </w:t>
      </w:r>
      <w:r w:rsidR="00A20071">
        <w:rPr>
          <w:color w:val="000000"/>
          <w:sz w:val="28"/>
          <w:szCs w:val="28"/>
          <w:lang w:val="uk-UA"/>
        </w:rPr>
        <w:t xml:space="preserve">(наказ) </w:t>
      </w:r>
      <w:r>
        <w:rPr>
          <w:color w:val="000000"/>
          <w:sz w:val="28"/>
          <w:szCs w:val="28"/>
          <w:lang w:val="uk-UA"/>
        </w:rPr>
        <w:t>Держкомтелерадіо надсилає</w:t>
      </w:r>
      <w:r w:rsidRPr="00B42E9A">
        <w:rPr>
          <w:color w:val="000000"/>
          <w:sz w:val="28"/>
          <w:szCs w:val="28"/>
          <w:lang w:val="uk-UA"/>
        </w:rPr>
        <w:t xml:space="preserve"> </w:t>
      </w:r>
      <w:r w:rsidR="00E678F2" w:rsidRPr="00E678F2">
        <w:rPr>
          <w:color w:val="000000"/>
          <w:sz w:val="28"/>
          <w:szCs w:val="28"/>
          <w:lang w:val="uk-UA"/>
        </w:rPr>
        <w:t>поштовим відправленням (рекомендованим листом з повідомленням про вручення)</w:t>
      </w:r>
      <w:r w:rsidR="00A20071">
        <w:rPr>
          <w:color w:val="000000"/>
          <w:sz w:val="28"/>
          <w:szCs w:val="28"/>
          <w:lang w:val="uk-UA"/>
        </w:rPr>
        <w:t xml:space="preserve"> </w:t>
      </w:r>
      <w:r w:rsidR="00A20071" w:rsidRPr="00E678F2">
        <w:rPr>
          <w:color w:val="000000"/>
          <w:sz w:val="28"/>
          <w:szCs w:val="28"/>
          <w:lang w:val="uk-UA"/>
        </w:rPr>
        <w:t>невідкладно</w:t>
      </w:r>
      <w:r w:rsidR="00A20071">
        <w:rPr>
          <w:color w:val="000000"/>
          <w:sz w:val="28"/>
          <w:szCs w:val="28"/>
          <w:lang w:val="uk-UA"/>
        </w:rPr>
        <w:t>,</w:t>
      </w:r>
      <w:r w:rsidR="00A20071" w:rsidRPr="00E678F2">
        <w:rPr>
          <w:color w:val="000000"/>
          <w:sz w:val="28"/>
          <w:szCs w:val="28"/>
          <w:lang w:val="uk-UA"/>
        </w:rPr>
        <w:t xml:space="preserve"> </w:t>
      </w:r>
      <w:r w:rsidR="00E678F2" w:rsidRPr="00E678F2">
        <w:rPr>
          <w:color w:val="000000"/>
          <w:sz w:val="28"/>
          <w:szCs w:val="28"/>
          <w:lang w:val="uk-UA"/>
        </w:rPr>
        <w:t>а за наявності обґрунтованих причин - не пізніше трьох робочих днів з дня його прийняття.</w:t>
      </w:r>
    </w:p>
    <w:p w14:paraId="6FAACF8B" w14:textId="77777777" w:rsidR="00195AC2" w:rsidRPr="003D14F0" w:rsidRDefault="00195AC2" w:rsidP="00195AC2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0"/>
          <w:szCs w:val="20"/>
          <w:lang w:val="uk-UA"/>
        </w:rPr>
      </w:pPr>
    </w:p>
    <w:p w14:paraId="43B0C796" w14:textId="77777777" w:rsidR="003D14F0" w:rsidRDefault="00FD6931" w:rsidP="00CC5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Припинення дії</w:t>
      </w:r>
      <w:r w:rsidRPr="00B42E9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</w:t>
      </w:r>
      <w:r w:rsidR="00195AC2" w:rsidRPr="00B42E9A">
        <w:rPr>
          <w:color w:val="000000"/>
          <w:sz w:val="28"/>
          <w:szCs w:val="28"/>
          <w:lang w:val="uk-UA"/>
        </w:rPr>
        <w:t>відоцтв</w:t>
      </w:r>
      <w:r>
        <w:rPr>
          <w:color w:val="000000"/>
          <w:sz w:val="28"/>
          <w:szCs w:val="28"/>
          <w:lang w:val="uk-UA"/>
        </w:rPr>
        <w:t>а</w:t>
      </w:r>
      <w:r w:rsidR="00195AC2" w:rsidRPr="00B42E9A">
        <w:rPr>
          <w:color w:val="000000"/>
          <w:sz w:val="28"/>
          <w:szCs w:val="28"/>
          <w:lang w:val="uk-UA"/>
        </w:rPr>
        <w:t xml:space="preserve"> про відповідність</w:t>
      </w:r>
      <w:r w:rsidR="00195AC2" w:rsidRPr="00207739">
        <w:rPr>
          <w:sz w:val="28"/>
          <w:szCs w:val="28"/>
          <w:lang w:val="uk-UA"/>
        </w:rPr>
        <w:t xml:space="preserve"> </w:t>
      </w:r>
      <w:r w:rsidR="00195AC2">
        <w:rPr>
          <w:color w:val="000000"/>
          <w:sz w:val="28"/>
          <w:szCs w:val="28"/>
          <w:lang w:val="uk-UA"/>
        </w:rPr>
        <w:t>безкоштовн</w:t>
      </w:r>
      <w:r>
        <w:rPr>
          <w:color w:val="000000"/>
          <w:sz w:val="28"/>
          <w:szCs w:val="28"/>
          <w:lang w:val="uk-UA"/>
        </w:rPr>
        <w:t>е</w:t>
      </w:r>
      <w:r w:rsidR="00195AC2">
        <w:rPr>
          <w:color w:val="000000"/>
          <w:sz w:val="28"/>
          <w:szCs w:val="28"/>
          <w:lang w:val="uk-UA"/>
        </w:rPr>
        <w:t>.</w:t>
      </w:r>
    </w:p>
    <w:p w14:paraId="4AFF10E9" w14:textId="77777777" w:rsidR="003D14F0" w:rsidRDefault="003D14F0" w:rsidP="00CC5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A18354E" w14:textId="77777777" w:rsidR="003D14F0" w:rsidRPr="003D14F0" w:rsidRDefault="003D14F0" w:rsidP="00CC55C2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</w:p>
    <w:p w14:paraId="6A341327" w14:textId="2208FF66" w:rsidR="00F11AAD" w:rsidRPr="003D14F0" w:rsidRDefault="00CC55C2" w:rsidP="003D14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60AD0">
        <w:rPr>
          <w:color w:val="000000"/>
          <w:sz w:val="28"/>
          <w:szCs w:val="28"/>
          <w:lang w:val="uk-UA"/>
        </w:rPr>
        <w:t xml:space="preserve">Консультація за телефоном: </w:t>
      </w:r>
      <w:r>
        <w:rPr>
          <w:color w:val="000000"/>
          <w:sz w:val="28"/>
          <w:szCs w:val="28"/>
          <w:lang w:val="uk-UA"/>
        </w:rPr>
        <w:t xml:space="preserve">(044) 279-59-47, (044) 239-62-64, </w:t>
      </w:r>
      <w:r>
        <w:rPr>
          <w:color w:val="000000"/>
          <w:sz w:val="28"/>
          <w:szCs w:val="28"/>
          <w:lang w:val="en-US"/>
        </w:rPr>
        <w:t>e</w:t>
      </w:r>
      <w:r w:rsidRPr="00C671B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 xml:space="preserve">: </w:t>
      </w:r>
      <w:hyperlink r:id="rId10" w:history="1">
        <w:r w:rsidRPr="00B02855">
          <w:rPr>
            <w:rStyle w:val="a4"/>
            <w:sz w:val="28"/>
            <w:szCs w:val="28"/>
            <w:lang w:val="en-US"/>
          </w:rPr>
          <w:t>kolisnyk</w:t>
        </w:r>
        <w:r w:rsidRPr="00B02855">
          <w:rPr>
            <w:rStyle w:val="a4"/>
            <w:sz w:val="28"/>
            <w:szCs w:val="28"/>
          </w:rPr>
          <w:t>@</w:t>
        </w:r>
        <w:r w:rsidRPr="00B02855">
          <w:rPr>
            <w:rStyle w:val="a4"/>
            <w:sz w:val="28"/>
            <w:szCs w:val="28"/>
            <w:lang w:val="en-US"/>
          </w:rPr>
          <w:t>comin</w:t>
        </w:r>
        <w:r w:rsidRPr="00B02855">
          <w:rPr>
            <w:rStyle w:val="a4"/>
            <w:sz w:val="28"/>
            <w:szCs w:val="28"/>
          </w:rPr>
          <w:t>.</w:t>
        </w:r>
        <w:r w:rsidRPr="00B02855">
          <w:rPr>
            <w:rStyle w:val="a4"/>
            <w:sz w:val="28"/>
            <w:szCs w:val="28"/>
            <w:lang w:val="en-US"/>
          </w:rPr>
          <w:t>gov</w:t>
        </w:r>
        <w:r w:rsidRPr="00B02855">
          <w:rPr>
            <w:rStyle w:val="a4"/>
            <w:sz w:val="28"/>
            <w:szCs w:val="28"/>
          </w:rPr>
          <w:t>.</w:t>
        </w:r>
        <w:r w:rsidRPr="00B02855">
          <w:rPr>
            <w:rStyle w:val="a4"/>
            <w:sz w:val="28"/>
            <w:szCs w:val="28"/>
            <w:lang w:val="en-US"/>
          </w:rPr>
          <w:t>ua</w:t>
        </w:r>
      </w:hyperlink>
      <w:r>
        <w:rPr>
          <w:color w:val="000000"/>
          <w:sz w:val="28"/>
          <w:szCs w:val="28"/>
          <w:lang w:val="uk-UA"/>
        </w:rPr>
        <w:t xml:space="preserve">, </w:t>
      </w:r>
      <w:hyperlink r:id="rId11" w:history="1">
        <w:r w:rsidRPr="00B02855">
          <w:rPr>
            <w:rStyle w:val="a4"/>
            <w:sz w:val="28"/>
            <w:szCs w:val="28"/>
            <w:lang w:val="en-US"/>
          </w:rPr>
          <w:t>nk</w:t>
        </w:r>
        <w:r w:rsidRPr="00B02855">
          <w:rPr>
            <w:rStyle w:val="a4"/>
            <w:sz w:val="28"/>
            <w:szCs w:val="28"/>
          </w:rPr>
          <w:t>@</w:t>
        </w:r>
        <w:r w:rsidRPr="00B02855">
          <w:rPr>
            <w:rStyle w:val="a4"/>
            <w:sz w:val="28"/>
            <w:szCs w:val="28"/>
            <w:lang w:val="en-US"/>
          </w:rPr>
          <w:t>comin</w:t>
        </w:r>
        <w:r w:rsidRPr="00B02855">
          <w:rPr>
            <w:rStyle w:val="a4"/>
            <w:sz w:val="28"/>
            <w:szCs w:val="28"/>
          </w:rPr>
          <w:t>.</w:t>
        </w:r>
        <w:r w:rsidRPr="00B02855">
          <w:rPr>
            <w:rStyle w:val="a4"/>
            <w:sz w:val="28"/>
            <w:szCs w:val="28"/>
            <w:lang w:val="en-US"/>
          </w:rPr>
          <w:t>gov</w:t>
        </w:r>
        <w:r w:rsidRPr="00B02855">
          <w:rPr>
            <w:rStyle w:val="a4"/>
            <w:sz w:val="28"/>
            <w:szCs w:val="28"/>
          </w:rPr>
          <w:t>.</w:t>
        </w:r>
        <w:r w:rsidRPr="00B02855">
          <w:rPr>
            <w:rStyle w:val="a4"/>
            <w:sz w:val="28"/>
            <w:szCs w:val="28"/>
            <w:lang w:val="en-US"/>
          </w:rPr>
          <w:t>ua</w:t>
        </w:r>
      </w:hyperlink>
    </w:p>
    <w:sectPr w:rsidR="00F11AAD" w:rsidRPr="003D14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AC2"/>
    <w:rsid w:val="0000067A"/>
    <w:rsid w:val="000675A1"/>
    <w:rsid w:val="000D01A0"/>
    <w:rsid w:val="000D3E9E"/>
    <w:rsid w:val="0019089F"/>
    <w:rsid w:val="00195AC2"/>
    <w:rsid w:val="001F465B"/>
    <w:rsid w:val="002054E0"/>
    <w:rsid w:val="00214669"/>
    <w:rsid w:val="00242E51"/>
    <w:rsid w:val="0029196E"/>
    <w:rsid w:val="00325519"/>
    <w:rsid w:val="003821C9"/>
    <w:rsid w:val="003D14F0"/>
    <w:rsid w:val="003D5735"/>
    <w:rsid w:val="00457BC0"/>
    <w:rsid w:val="004631DF"/>
    <w:rsid w:val="00464FBA"/>
    <w:rsid w:val="00480C79"/>
    <w:rsid w:val="004811AB"/>
    <w:rsid w:val="004A2D1B"/>
    <w:rsid w:val="00521FEA"/>
    <w:rsid w:val="00543E2B"/>
    <w:rsid w:val="0055254D"/>
    <w:rsid w:val="00591C54"/>
    <w:rsid w:val="005A63A0"/>
    <w:rsid w:val="00633676"/>
    <w:rsid w:val="007829ED"/>
    <w:rsid w:val="007E469A"/>
    <w:rsid w:val="00A20071"/>
    <w:rsid w:val="00A512AB"/>
    <w:rsid w:val="00A5392F"/>
    <w:rsid w:val="00A952BF"/>
    <w:rsid w:val="00B44FE8"/>
    <w:rsid w:val="00B62169"/>
    <w:rsid w:val="00B81703"/>
    <w:rsid w:val="00BD18BA"/>
    <w:rsid w:val="00BD4743"/>
    <w:rsid w:val="00CC55C2"/>
    <w:rsid w:val="00D21ACB"/>
    <w:rsid w:val="00DE73E6"/>
    <w:rsid w:val="00E678F2"/>
    <w:rsid w:val="00F11AAD"/>
    <w:rsid w:val="00F304F9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A26A"/>
  <w15:docId w15:val="{EC16FE44-FCA2-4158-B5C8-8D65A405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195AC2"/>
    <w:rPr>
      <w:rFonts w:cs="Times New Roman"/>
      <w:color w:val="0000FF"/>
      <w:u w:val="single"/>
    </w:rPr>
  </w:style>
  <w:style w:type="paragraph" w:customStyle="1" w:styleId="StyleZakonu">
    <w:name w:val="StyleZakonu"/>
    <w:basedOn w:val="a"/>
    <w:rsid w:val="00195AC2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A51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663-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ffice@comin.gov.u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663-23" TargetMode="External"/><Relationship Id="rId11" Type="http://schemas.openxmlformats.org/officeDocument/2006/relationships/hyperlink" Target="mailto:nk@comin.gov.ua" TargetMode="External"/><Relationship Id="rId5" Type="http://schemas.openxmlformats.org/officeDocument/2006/relationships/hyperlink" Target="https://zakon.rada.gov.ua/laws/show/z0663-23" TargetMode="External"/><Relationship Id="rId10" Type="http://schemas.openxmlformats.org/officeDocument/2006/relationships/hyperlink" Target="mailto:kolisnyk@comin.gov.ua" TargetMode="External"/><Relationship Id="rId4" Type="http://schemas.openxmlformats.org/officeDocument/2006/relationships/hyperlink" Target="https://zakon.rada.gov.ua/laws/show/601-15" TargetMode="External"/><Relationship Id="rId9" Type="http://schemas.openxmlformats.org/officeDocument/2006/relationships/hyperlink" Target="mailto:office@com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3508</Words>
  <Characters>2000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Тетьяна Колісник</cp:lastModifiedBy>
  <cp:revision>39</cp:revision>
  <dcterms:created xsi:type="dcterms:W3CDTF">2023-05-31T12:01:00Z</dcterms:created>
  <dcterms:modified xsi:type="dcterms:W3CDTF">2025-08-27T09:31:00Z</dcterms:modified>
</cp:coreProperties>
</file>