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DF88" w14:textId="77777777" w:rsidR="00721EAD" w:rsidRPr="003E1D13" w:rsidRDefault="00721EAD" w:rsidP="005714EA">
      <w:pPr>
        <w:pStyle w:val="Ch61"/>
        <w:ind w:left="5670"/>
        <w:rPr>
          <w:w w:val="100"/>
          <w:sz w:val="24"/>
          <w:szCs w:val="24"/>
        </w:rPr>
      </w:pPr>
      <w:r w:rsidRPr="003E1D13">
        <w:rPr>
          <w:w w:val="100"/>
          <w:sz w:val="24"/>
          <w:szCs w:val="24"/>
        </w:rPr>
        <w:t>Додаток</w:t>
      </w:r>
      <w:r w:rsidRPr="003E1D13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Порядку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складення,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подання,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реєстрації</w:t>
      </w:r>
      <w:r w:rsidR="005714EA">
        <w:rPr>
          <w:rFonts w:asciiTheme="minorHAnsi" w:hAnsiTheme="minorHAnsi"/>
          <w:w w:val="100"/>
          <w:sz w:val="24"/>
          <w:szCs w:val="24"/>
        </w:rPr>
        <w:br/>
      </w:r>
      <w:r w:rsidRPr="003E1D13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опрацювання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запитів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інформацію,</w:t>
      </w:r>
      <w:r w:rsidR="005714EA">
        <w:rPr>
          <w:rFonts w:asciiTheme="minorHAnsi" w:hAnsiTheme="minorHAnsi"/>
          <w:w w:val="100"/>
          <w:sz w:val="24"/>
          <w:szCs w:val="24"/>
        </w:rPr>
        <w:br/>
      </w:r>
      <w:r w:rsidRPr="003E1D13">
        <w:rPr>
          <w:w w:val="100"/>
          <w:sz w:val="24"/>
          <w:szCs w:val="24"/>
        </w:rPr>
        <w:t>розпорядником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якої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є</w:t>
      </w:r>
      <w:r w:rsidR="005714EA">
        <w:rPr>
          <w:rFonts w:asciiTheme="minorHAnsi" w:hAnsiTheme="minorHAnsi"/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Державний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комітет</w:t>
      </w:r>
      <w:r w:rsidR="005714EA">
        <w:rPr>
          <w:rFonts w:asciiTheme="minorHAnsi" w:hAnsiTheme="minorHAnsi"/>
          <w:w w:val="100"/>
          <w:sz w:val="24"/>
          <w:szCs w:val="24"/>
        </w:rPr>
        <w:br/>
      </w:r>
      <w:r w:rsidRPr="003E1D13">
        <w:rPr>
          <w:w w:val="100"/>
          <w:sz w:val="24"/>
          <w:szCs w:val="24"/>
        </w:rPr>
        <w:t>телебачення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радіомовлення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України</w:t>
      </w:r>
      <w:r w:rsidRPr="003E1D13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7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II)</w:t>
      </w:r>
    </w:p>
    <w:p w14:paraId="7DFB5625" w14:textId="77777777" w:rsidR="00721EAD" w:rsidRPr="000D162C" w:rsidRDefault="00721EAD" w:rsidP="005714EA">
      <w:pPr>
        <w:pStyle w:val="Ch60"/>
        <w:spacing w:after="240"/>
        <w:rPr>
          <w:w w:val="100"/>
          <w:sz w:val="28"/>
          <w:szCs w:val="28"/>
        </w:rPr>
      </w:pPr>
      <w:r w:rsidRPr="000D162C">
        <w:rPr>
          <w:w w:val="100"/>
          <w:sz w:val="28"/>
          <w:szCs w:val="28"/>
        </w:rPr>
        <w:t>Форма</w:t>
      </w:r>
      <w:r w:rsidRPr="000D162C">
        <w:rPr>
          <w:w w:val="100"/>
          <w:sz w:val="28"/>
          <w:szCs w:val="28"/>
        </w:rPr>
        <w:br/>
        <w:t xml:space="preserve">для подання запитів на інформацію, розпорядником якої </w:t>
      </w:r>
      <w:r w:rsidRPr="000D162C">
        <w:rPr>
          <w:w w:val="100"/>
          <w:sz w:val="28"/>
          <w:szCs w:val="28"/>
        </w:rPr>
        <w:br/>
        <w:t>є Державний комітет телебачення і радіомовлення України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8499"/>
      </w:tblGrid>
      <w:tr w:rsidR="00721EAD" w:rsidRPr="003E1D13" w14:paraId="4F4B4F2A" w14:textId="77777777" w:rsidTr="005714EA">
        <w:trPr>
          <w:trHeight w:val="60"/>
        </w:trPr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2E24BF74" w14:textId="77777777" w:rsidR="00721EAD" w:rsidRPr="003E1D13" w:rsidRDefault="00721EAD" w:rsidP="00D9261A">
            <w:pPr>
              <w:pStyle w:val="Ch6"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Розпорядник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інформації</w:t>
            </w:r>
          </w:p>
        </w:tc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2D1A247" w14:textId="77777777" w:rsidR="00721EAD" w:rsidRPr="003E1D13" w:rsidRDefault="00721EAD" w:rsidP="00D9261A">
            <w:pPr>
              <w:pStyle w:val="Ch6"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Державний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комітет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телебачення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і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радіомовлення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України</w:t>
            </w:r>
          </w:p>
        </w:tc>
      </w:tr>
      <w:tr w:rsidR="00721EAD" w:rsidRPr="003E1D13" w14:paraId="1CF31ADB" w14:textId="77777777" w:rsidTr="005714EA">
        <w:trPr>
          <w:trHeight w:val="60"/>
        </w:trPr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224" w14:textId="77777777" w:rsidR="00721EAD" w:rsidRPr="003E1D13" w:rsidRDefault="00721EAD" w:rsidP="00D9261A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1678376D" w14:textId="77777777" w:rsidR="00721EAD" w:rsidRPr="003E1D13" w:rsidRDefault="00721EAD" w:rsidP="00D9261A">
            <w:pPr>
              <w:pStyle w:val="Ch6"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вул.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Прорізна,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2,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м.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Київ,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01001,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e-</w:t>
            </w:r>
            <w:proofErr w:type="spellStart"/>
            <w:r w:rsidRPr="003E1D13">
              <w:rPr>
                <w:w w:val="100"/>
                <w:sz w:val="24"/>
                <w:szCs w:val="24"/>
              </w:rPr>
              <w:t>mail</w:t>
            </w:r>
            <w:proofErr w:type="spellEnd"/>
            <w:r w:rsidRPr="003E1D13">
              <w:rPr>
                <w:w w:val="100"/>
                <w:sz w:val="24"/>
                <w:szCs w:val="24"/>
              </w:rPr>
              <w:t>: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="000D162C" w:rsidRPr="000D162C">
              <w:rPr>
                <w:w w:val="100"/>
                <w:sz w:val="24"/>
                <w:szCs w:val="24"/>
              </w:rPr>
              <w:t>zapyt@comin.gov.ua</w:t>
            </w:r>
          </w:p>
        </w:tc>
      </w:tr>
      <w:tr w:rsidR="00721EAD" w:rsidRPr="003E1D13" w14:paraId="310DF3B4" w14:textId="77777777" w:rsidTr="005714EA">
        <w:trPr>
          <w:trHeight w:val="60"/>
        </w:trPr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3559F743" w14:textId="77777777" w:rsidR="00721EAD" w:rsidRPr="003E1D13" w:rsidRDefault="00721EAD" w:rsidP="00D9261A">
            <w:pPr>
              <w:pStyle w:val="Ch6"/>
              <w:ind w:firstLine="0"/>
              <w:jc w:val="center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Запитувач</w:t>
            </w:r>
          </w:p>
        </w:tc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76F858D" w14:textId="77777777" w:rsidR="005714EA" w:rsidRPr="005714EA" w:rsidRDefault="005714EA" w:rsidP="005714EA">
            <w:pPr>
              <w:pStyle w:val="Ch6"/>
              <w:spacing w:after="120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5714EA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фізична особа</w:t>
            </w:r>
            <w:r>
              <w:rPr>
                <w:rFonts w:asciiTheme="minorHAnsi" w:hAnsiTheme="minorHAnsi"/>
                <w:w w:val="100"/>
                <w:sz w:val="20"/>
                <w:szCs w:val="20"/>
              </w:rPr>
              <w:t xml:space="preserve">                      </w:t>
            </w:r>
            <w:r>
              <w:rPr>
                <w:rFonts w:asciiTheme="minorHAnsi" w:hAnsiTheme="minorHAnsi"/>
                <w:w w:val="100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5714EA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об’єднання громадян без статусу юридичної особи</w:t>
            </w:r>
          </w:p>
          <w:p w14:paraId="6C63659C" w14:textId="77777777" w:rsidR="005714EA" w:rsidRPr="005714EA" w:rsidRDefault="005714EA" w:rsidP="00D9261A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Theme="minorHAnsi" w:hAnsiTheme="minorHAnsi"/>
                <w:w w:val="100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w w:val="100"/>
                <w:sz w:val="20"/>
                <w:szCs w:val="20"/>
              </w:rPr>
              <w:t xml:space="preserve"> </w:t>
            </w:r>
            <w:r w:rsidRPr="005714EA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юридична особа</w:t>
            </w:r>
          </w:p>
          <w:p w14:paraId="3C3E0763" w14:textId="77777777" w:rsidR="00721EAD" w:rsidRPr="005714EA" w:rsidRDefault="00721EAD" w:rsidP="00D9261A">
            <w:pPr>
              <w:pStyle w:val="Ch6"/>
              <w:ind w:firstLine="0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__________</w:t>
            </w:r>
            <w:r w:rsidR="005714EA">
              <w:rPr>
                <w:w w:val="100"/>
                <w:sz w:val="20"/>
                <w:szCs w:val="20"/>
              </w:rPr>
              <w:t>____</w:t>
            </w:r>
          </w:p>
          <w:p w14:paraId="32AE223B" w14:textId="77777777" w:rsidR="00721EAD" w:rsidRPr="005714EA" w:rsidRDefault="00721EAD" w:rsidP="00D9261A">
            <w:pPr>
              <w:pStyle w:val="Ch6"/>
              <w:spacing w:before="57"/>
              <w:ind w:firstLine="0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_____</w:t>
            </w:r>
            <w:r w:rsidR="005714EA">
              <w:rPr>
                <w:w w:val="100"/>
                <w:sz w:val="20"/>
                <w:szCs w:val="20"/>
              </w:rPr>
              <w:t>____</w:t>
            </w:r>
          </w:p>
          <w:p w14:paraId="5D63ECED" w14:textId="77777777" w:rsidR="00721EAD" w:rsidRPr="003E1D13" w:rsidRDefault="00721EAD" w:rsidP="00D9261A">
            <w:pPr>
              <w:pStyle w:val="StrokeCh6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(ім’я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(найменування)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запитувача/найменування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юридичної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особи/</w:t>
            </w:r>
            <w:r w:rsidRPr="003E1D13">
              <w:rPr>
                <w:w w:val="100"/>
                <w:sz w:val="20"/>
                <w:szCs w:val="20"/>
              </w:rPr>
              <w:br/>
              <w:t>найменування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об’єднання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громадян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без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статусу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юридичної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особи)</w:t>
            </w:r>
          </w:p>
          <w:p w14:paraId="5D85227A" w14:textId="77777777" w:rsidR="00721EAD" w:rsidRPr="005714EA" w:rsidRDefault="00721EAD" w:rsidP="00D9261A">
            <w:pPr>
              <w:pStyle w:val="Ch6"/>
              <w:ind w:firstLine="0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_____</w:t>
            </w:r>
            <w:r w:rsidR="005714EA">
              <w:rPr>
                <w:w w:val="100"/>
                <w:sz w:val="20"/>
                <w:szCs w:val="20"/>
              </w:rPr>
              <w:t>____</w:t>
            </w:r>
          </w:p>
          <w:p w14:paraId="57888F1D" w14:textId="77777777" w:rsidR="00721EAD" w:rsidRPr="005714EA" w:rsidRDefault="00721EAD" w:rsidP="00D9261A">
            <w:pPr>
              <w:pStyle w:val="Ch6"/>
              <w:spacing w:before="57"/>
              <w:ind w:firstLine="0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_____</w:t>
            </w:r>
            <w:r w:rsidR="005714EA">
              <w:rPr>
                <w:w w:val="100"/>
                <w:sz w:val="20"/>
                <w:szCs w:val="20"/>
              </w:rPr>
              <w:t>____</w:t>
            </w:r>
          </w:p>
          <w:p w14:paraId="2CE741D9" w14:textId="77777777" w:rsidR="00721EAD" w:rsidRPr="005714EA" w:rsidRDefault="00721EAD" w:rsidP="00D9261A">
            <w:pPr>
              <w:pStyle w:val="Ch6"/>
              <w:spacing w:before="57"/>
              <w:ind w:firstLine="0"/>
              <w:jc w:val="left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_____</w:t>
            </w:r>
            <w:r w:rsidR="005714EA">
              <w:rPr>
                <w:w w:val="100"/>
                <w:sz w:val="20"/>
                <w:szCs w:val="20"/>
              </w:rPr>
              <w:t>____</w:t>
            </w:r>
          </w:p>
          <w:p w14:paraId="3ED5F467" w14:textId="77777777" w:rsidR="00721EAD" w:rsidRPr="003E1D13" w:rsidRDefault="00721EAD" w:rsidP="00D9261A">
            <w:pPr>
              <w:pStyle w:val="StrokeCh6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0"/>
                <w:szCs w:val="20"/>
              </w:rPr>
              <w:t>(поштова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адреса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(місцезнаходження)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/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адреса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електронної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пошти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/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номер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телефону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запитувача)</w:t>
            </w:r>
          </w:p>
        </w:tc>
      </w:tr>
      <w:tr w:rsidR="00721EAD" w:rsidRPr="003E1D13" w14:paraId="6DD75F66" w14:textId="77777777" w:rsidTr="005714EA">
        <w:trPr>
          <w:trHeight w:val="60"/>
        </w:trPr>
        <w:tc>
          <w:tcPr>
            <w:tcW w:w="8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0386" w14:textId="77777777" w:rsidR="00721EAD" w:rsidRPr="003E1D13" w:rsidRDefault="00721EAD" w:rsidP="00D9261A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4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7BD3224A" w14:textId="77777777" w:rsidR="00721EAD" w:rsidRPr="003E1D13" w:rsidRDefault="00721EAD" w:rsidP="00D9261A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14:paraId="7A73C942" w14:textId="77777777" w:rsidR="00721EAD" w:rsidRPr="003E1D13" w:rsidRDefault="00721EAD" w:rsidP="00721EAD">
      <w:pPr>
        <w:pStyle w:val="Ch6"/>
        <w:rPr>
          <w:w w:val="100"/>
          <w:sz w:val="24"/>
          <w:szCs w:val="24"/>
        </w:rPr>
      </w:pPr>
    </w:p>
    <w:p w14:paraId="46FCD6E5" w14:textId="77777777" w:rsidR="00721EAD" w:rsidRPr="003E1D13" w:rsidRDefault="00721EAD" w:rsidP="005714EA">
      <w:pPr>
        <w:pStyle w:val="Ch6"/>
        <w:spacing w:before="57" w:after="240"/>
        <w:ind w:firstLine="0"/>
        <w:jc w:val="center"/>
        <w:rPr>
          <w:w w:val="100"/>
          <w:sz w:val="24"/>
          <w:szCs w:val="24"/>
        </w:rPr>
      </w:pPr>
      <w:r w:rsidRPr="003E1D13">
        <w:rPr>
          <w:w w:val="100"/>
          <w:sz w:val="24"/>
          <w:szCs w:val="24"/>
        </w:rPr>
        <w:t>Запит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інформацію</w:t>
      </w:r>
    </w:p>
    <w:p w14:paraId="6CCCFB03" w14:textId="77777777" w:rsidR="00721EAD" w:rsidRPr="003E1D13" w:rsidRDefault="00721EAD" w:rsidP="00721EAD">
      <w:pPr>
        <w:pStyle w:val="Ch6"/>
        <w:spacing w:before="57"/>
        <w:ind w:firstLine="0"/>
        <w:jc w:val="center"/>
        <w:rPr>
          <w:w w:val="100"/>
          <w:sz w:val="24"/>
          <w:szCs w:val="24"/>
        </w:rPr>
      </w:pPr>
      <w:r w:rsidRPr="003E1D13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відповідно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Закону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України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«Про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доступ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публічної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інформації»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надати</w:t>
      </w:r>
    </w:p>
    <w:p w14:paraId="0EC68A8B" w14:textId="77777777" w:rsidR="00721EAD" w:rsidRPr="003E1D13" w:rsidRDefault="00721EAD" w:rsidP="00721EAD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</w:t>
      </w:r>
      <w:r w:rsidR="005714EA">
        <w:rPr>
          <w:rFonts w:asciiTheme="minorHAnsi" w:hAnsiTheme="minorHAnsi"/>
          <w:w w:val="100"/>
          <w:sz w:val="24"/>
          <w:szCs w:val="24"/>
        </w:rPr>
        <w:t>_____</w:t>
      </w:r>
      <w:r>
        <w:rPr>
          <w:rFonts w:asciiTheme="minorHAnsi" w:hAnsiTheme="minorHAnsi"/>
          <w:w w:val="100"/>
          <w:sz w:val="24"/>
          <w:szCs w:val="24"/>
        </w:rPr>
        <w:t>____</w:t>
      </w:r>
    </w:p>
    <w:p w14:paraId="71BDB210" w14:textId="77777777" w:rsidR="00721EAD" w:rsidRPr="003E1D13" w:rsidRDefault="00721EAD" w:rsidP="00721EAD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</w:t>
      </w:r>
      <w:r w:rsidR="005714EA">
        <w:rPr>
          <w:rFonts w:asciiTheme="minorHAnsi" w:hAnsiTheme="minorHAnsi"/>
          <w:w w:val="100"/>
          <w:sz w:val="24"/>
          <w:szCs w:val="24"/>
        </w:rPr>
        <w:t>_____</w:t>
      </w:r>
    </w:p>
    <w:p w14:paraId="1564F92A" w14:textId="77777777" w:rsidR="00721EAD" w:rsidRPr="003E1D13" w:rsidRDefault="00721EAD" w:rsidP="005714EA">
      <w:pPr>
        <w:pStyle w:val="StrokeCh6"/>
        <w:spacing w:after="120"/>
        <w:rPr>
          <w:w w:val="100"/>
          <w:sz w:val="20"/>
          <w:szCs w:val="20"/>
        </w:rPr>
      </w:pPr>
      <w:r w:rsidRPr="003E1D13">
        <w:rPr>
          <w:w w:val="100"/>
          <w:sz w:val="20"/>
          <w:szCs w:val="20"/>
        </w:rPr>
        <w:t>(загальний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опис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інформації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або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вид,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назва,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реквізити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чи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зміст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документа,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щодо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якого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зроблено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запит,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br/>
        <w:t>якщо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запитувачу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це</w:t>
      </w:r>
      <w:r>
        <w:rPr>
          <w:w w:val="100"/>
          <w:sz w:val="20"/>
          <w:szCs w:val="20"/>
        </w:rPr>
        <w:t xml:space="preserve"> </w:t>
      </w:r>
      <w:r w:rsidRPr="003E1D13">
        <w:rPr>
          <w:w w:val="100"/>
          <w:sz w:val="20"/>
          <w:szCs w:val="20"/>
        </w:rPr>
        <w:t>відомо)</w:t>
      </w:r>
    </w:p>
    <w:p w14:paraId="5DB782B8" w14:textId="77777777" w:rsidR="00721EAD" w:rsidRPr="003E1D13" w:rsidRDefault="00721EAD" w:rsidP="005714EA">
      <w:pPr>
        <w:pStyle w:val="Ch6"/>
        <w:spacing w:before="57" w:after="120"/>
        <w:ind w:firstLine="0"/>
        <w:jc w:val="center"/>
        <w:rPr>
          <w:w w:val="100"/>
          <w:sz w:val="24"/>
          <w:szCs w:val="24"/>
        </w:rPr>
      </w:pPr>
      <w:r w:rsidRPr="003E1D13">
        <w:rPr>
          <w:w w:val="100"/>
          <w:sz w:val="24"/>
          <w:szCs w:val="24"/>
        </w:rPr>
        <w:t>Запитувану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інформацію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надати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визначений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законом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строк</w:t>
      </w:r>
      <w:r>
        <w:rPr>
          <w:w w:val="100"/>
          <w:sz w:val="24"/>
          <w:szCs w:val="24"/>
        </w:rPr>
        <w:t xml:space="preserve"> </w:t>
      </w:r>
      <w:r w:rsidRPr="003E1D13">
        <w:rPr>
          <w:w w:val="100"/>
          <w:sz w:val="24"/>
          <w:szCs w:val="24"/>
        </w:rPr>
        <w:t>(</w:t>
      </w:r>
      <w:r w:rsidRPr="003E1D13">
        <w:rPr>
          <w:rFonts w:ascii="Pragmatica-BookObl" w:hAnsi="Pragmatica-BookObl" w:cs="Pragmatica-BookObl"/>
          <w:i/>
          <w:iCs/>
          <w:w w:val="100"/>
          <w:sz w:val="24"/>
          <w:szCs w:val="24"/>
        </w:rPr>
        <w:t>потрібне</w:t>
      </w:r>
      <w:r>
        <w:rPr>
          <w:rFonts w:ascii="Pragmatica-BookObl" w:hAnsi="Pragmatica-BookObl" w:cs="Pragmatica-BookObl"/>
          <w:i/>
          <w:iCs/>
          <w:w w:val="100"/>
          <w:sz w:val="24"/>
          <w:szCs w:val="24"/>
        </w:rPr>
        <w:t xml:space="preserve"> </w:t>
      </w:r>
      <w:r w:rsidRPr="003E1D13">
        <w:rPr>
          <w:rFonts w:ascii="Pragmatica-BookObl" w:hAnsi="Pragmatica-BookObl" w:cs="Pragmatica-BookObl"/>
          <w:i/>
          <w:iCs/>
          <w:w w:val="100"/>
          <w:sz w:val="24"/>
          <w:szCs w:val="24"/>
        </w:rPr>
        <w:t>зазначити</w:t>
      </w:r>
      <w:r w:rsidRPr="003E1D13">
        <w:rPr>
          <w:w w:val="100"/>
          <w:sz w:val="24"/>
          <w:szCs w:val="24"/>
        </w:rPr>
        <w:t>):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6"/>
        <w:gridCol w:w="7979"/>
      </w:tblGrid>
      <w:tr w:rsidR="00721EAD" w:rsidRPr="003E1D13" w14:paraId="15D2B0FC" w14:textId="77777777" w:rsidTr="005714EA">
        <w:trPr>
          <w:trHeight w:val="60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641EAB1A" w14:textId="77777777" w:rsidR="00721EAD" w:rsidRPr="003E1D13" w:rsidRDefault="00721EAD" w:rsidP="00D9261A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на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поштову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адресу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0796F19F" w14:textId="77777777" w:rsidR="00721EAD" w:rsidRPr="003E1D13" w:rsidRDefault="00721EAD" w:rsidP="00D9261A">
            <w:pPr>
              <w:pStyle w:val="Ch6"/>
              <w:ind w:firstLine="0"/>
              <w:jc w:val="left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______</w:t>
            </w:r>
            <w:r w:rsidRPr="003E1D13">
              <w:rPr>
                <w:w w:val="100"/>
                <w:sz w:val="20"/>
                <w:szCs w:val="20"/>
              </w:rPr>
              <w:t>_____________</w:t>
            </w:r>
          </w:p>
          <w:p w14:paraId="44C006D3" w14:textId="77777777" w:rsidR="00721EAD" w:rsidRPr="003E1D13" w:rsidRDefault="00721EAD" w:rsidP="00D9261A">
            <w:pPr>
              <w:pStyle w:val="StrokeCh6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(вулиця,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номери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будинку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та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квартири,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населений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пункт,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район,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область,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поштовий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індекс)</w:t>
            </w:r>
          </w:p>
        </w:tc>
      </w:tr>
      <w:tr w:rsidR="00721EAD" w:rsidRPr="003E1D13" w14:paraId="3100B53A" w14:textId="77777777" w:rsidTr="005714EA">
        <w:trPr>
          <w:trHeight w:val="60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4EDC6F57" w14:textId="77777777" w:rsidR="00721EAD" w:rsidRPr="003E1D13" w:rsidRDefault="00721EAD" w:rsidP="00D9261A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на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адресу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br/>
              <w:t>електронної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пошти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79A8347E" w14:textId="77777777" w:rsidR="00721EAD" w:rsidRPr="003E1D13" w:rsidRDefault="00721EAD" w:rsidP="00D9261A">
            <w:pPr>
              <w:pStyle w:val="Ch6"/>
              <w:ind w:firstLine="0"/>
              <w:jc w:val="left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_______________________________________________________________________</w:t>
            </w:r>
            <w:r w:rsidR="005714EA" w:rsidRPr="003E1D13">
              <w:rPr>
                <w:w w:val="100"/>
                <w:sz w:val="20"/>
                <w:szCs w:val="20"/>
              </w:rPr>
              <w:t>____</w:t>
            </w:r>
            <w:r w:rsidRPr="003E1D13">
              <w:rPr>
                <w:w w:val="100"/>
                <w:sz w:val="20"/>
                <w:szCs w:val="20"/>
              </w:rPr>
              <w:t>__</w:t>
            </w:r>
          </w:p>
          <w:p w14:paraId="44F2C873" w14:textId="77777777" w:rsidR="00721EAD" w:rsidRPr="003E1D13" w:rsidRDefault="00721EAD" w:rsidP="00D9261A">
            <w:pPr>
              <w:pStyle w:val="StrokeCh6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(адреса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електронної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3E1D13">
              <w:rPr>
                <w:w w:val="100"/>
                <w:sz w:val="20"/>
                <w:szCs w:val="20"/>
              </w:rPr>
              <w:t>пошти)</w:t>
            </w:r>
          </w:p>
        </w:tc>
      </w:tr>
      <w:tr w:rsidR="00721EAD" w:rsidRPr="003E1D13" w14:paraId="1F2B48FB" w14:textId="77777777" w:rsidTr="005714EA">
        <w:trPr>
          <w:trHeight w:val="60"/>
        </w:trPr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0335368F" w14:textId="77777777" w:rsidR="00721EAD" w:rsidRPr="003E1D13" w:rsidRDefault="00721EAD" w:rsidP="00D9261A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3E1D13">
              <w:rPr>
                <w:w w:val="100"/>
                <w:sz w:val="24"/>
                <w:szCs w:val="24"/>
              </w:rPr>
              <w:t>за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3E1D13">
              <w:rPr>
                <w:w w:val="100"/>
                <w:sz w:val="24"/>
                <w:szCs w:val="24"/>
              </w:rPr>
              <w:t>телефоном</w:t>
            </w:r>
          </w:p>
        </w:tc>
        <w:tc>
          <w:tcPr>
            <w:tcW w:w="3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2B7AC02D" w14:textId="77777777" w:rsidR="00721EAD" w:rsidRPr="003E1D13" w:rsidRDefault="00721EAD" w:rsidP="00D9261A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</w:tr>
    </w:tbl>
    <w:p w14:paraId="5A9B8C5D" w14:textId="77777777" w:rsidR="00721EAD" w:rsidRPr="003E1D13" w:rsidRDefault="00721EAD" w:rsidP="00721EAD">
      <w:pPr>
        <w:pStyle w:val="Ch6"/>
        <w:rPr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4921"/>
        <w:gridCol w:w="2890"/>
      </w:tblGrid>
      <w:tr w:rsidR="00721EAD" w:rsidRPr="003E1D13" w14:paraId="25298960" w14:textId="77777777" w:rsidTr="005714EA">
        <w:trPr>
          <w:trHeight w:val="60"/>
        </w:trPr>
        <w:tc>
          <w:tcPr>
            <w:tcW w:w="1173" w:type="pct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1C64BB0E" w14:textId="77777777" w:rsidR="00721EAD" w:rsidRPr="005714EA" w:rsidRDefault="00721EAD" w:rsidP="00D9261A">
            <w:pPr>
              <w:pStyle w:val="Ch6"/>
              <w:ind w:firstLine="0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</w:t>
            </w:r>
            <w:r w:rsidR="005714EA" w:rsidRPr="003E1D13">
              <w:rPr>
                <w:w w:val="100"/>
                <w:sz w:val="20"/>
                <w:szCs w:val="20"/>
              </w:rPr>
              <w:t>______</w:t>
            </w:r>
            <w:r w:rsidR="005714EA">
              <w:rPr>
                <w:w w:val="100"/>
                <w:sz w:val="20"/>
                <w:szCs w:val="20"/>
              </w:rPr>
              <w:t>__</w:t>
            </w:r>
          </w:p>
          <w:p w14:paraId="5F68D7CF" w14:textId="77777777" w:rsidR="00721EAD" w:rsidRPr="003E1D13" w:rsidRDefault="00721EAD" w:rsidP="00D9261A">
            <w:pPr>
              <w:pStyle w:val="StrokeCh6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2411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542C043A" w14:textId="77777777" w:rsidR="00721EAD" w:rsidRPr="003E1D13" w:rsidRDefault="00721EAD" w:rsidP="00D9261A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6" w:type="pct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37AB11B8" w14:textId="77777777" w:rsidR="00721EAD" w:rsidRPr="005714EA" w:rsidRDefault="00721EAD" w:rsidP="00D9261A">
            <w:pPr>
              <w:pStyle w:val="Ch6"/>
              <w:ind w:firstLine="0"/>
              <w:rPr>
                <w:rFonts w:asciiTheme="minorHAnsi" w:hAnsiTheme="minorHAnsi"/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_____________________</w:t>
            </w:r>
            <w:r w:rsidR="005714EA" w:rsidRPr="003E1D13">
              <w:rPr>
                <w:w w:val="100"/>
                <w:sz w:val="20"/>
                <w:szCs w:val="20"/>
              </w:rPr>
              <w:t>___</w:t>
            </w:r>
            <w:r w:rsidR="005714EA">
              <w:rPr>
                <w:w w:val="100"/>
                <w:sz w:val="20"/>
                <w:szCs w:val="20"/>
              </w:rPr>
              <w:t>__</w:t>
            </w:r>
          </w:p>
          <w:p w14:paraId="38D381DB" w14:textId="77777777" w:rsidR="00721EAD" w:rsidRPr="003E1D13" w:rsidRDefault="00721EAD" w:rsidP="00D9261A">
            <w:pPr>
              <w:pStyle w:val="StrokeCh6"/>
              <w:rPr>
                <w:w w:val="100"/>
                <w:sz w:val="20"/>
                <w:szCs w:val="20"/>
              </w:rPr>
            </w:pPr>
            <w:r w:rsidRPr="003E1D13">
              <w:rPr>
                <w:w w:val="100"/>
                <w:sz w:val="20"/>
                <w:szCs w:val="20"/>
              </w:rPr>
              <w:t>(підпис)</w:t>
            </w:r>
          </w:p>
        </w:tc>
      </w:tr>
    </w:tbl>
    <w:p w14:paraId="4587E10C" w14:textId="77777777" w:rsidR="00000000" w:rsidRDefault="00000000"/>
    <w:sectPr w:rsidR="009B3BE4" w:rsidSect="005714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32EC3" w14:textId="77777777" w:rsidR="00DF44F9" w:rsidRDefault="00DF44F9" w:rsidP="00D0176B">
      <w:pPr>
        <w:spacing w:after="0" w:line="240" w:lineRule="auto"/>
      </w:pPr>
      <w:r>
        <w:separator/>
      </w:r>
    </w:p>
  </w:endnote>
  <w:endnote w:type="continuationSeparator" w:id="0">
    <w:p w14:paraId="039BF5D1" w14:textId="77777777" w:rsidR="00DF44F9" w:rsidRDefault="00DF44F9" w:rsidP="00D0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3EA1C" w14:textId="77777777" w:rsidR="00DF44F9" w:rsidRDefault="00DF44F9" w:rsidP="00D0176B">
      <w:pPr>
        <w:spacing w:after="0" w:line="240" w:lineRule="auto"/>
      </w:pPr>
      <w:r>
        <w:separator/>
      </w:r>
    </w:p>
  </w:footnote>
  <w:footnote w:type="continuationSeparator" w:id="0">
    <w:p w14:paraId="5AE96318" w14:textId="77777777" w:rsidR="00DF44F9" w:rsidRDefault="00DF44F9" w:rsidP="00D01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AD"/>
    <w:rsid w:val="0002196C"/>
    <w:rsid w:val="000D162C"/>
    <w:rsid w:val="00437A1F"/>
    <w:rsid w:val="00466E3D"/>
    <w:rsid w:val="0049490D"/>
    <w:rsid w:val="005714EA"/>
    <w:rsid w:val="00721EAD"/>
    <w:rsid w:val="00771684"/>
    <w:rsid w:val="00C01F6D"/>
    <w:rsid w:val="00C73B1D"/>
    <w:rsid w:val="00D0176B"/>
    <w:rsid w:val="00D32E1C"/>
    <w:rsid w:val="00DF44F9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6251"/>
  <w15:chartTrackingRefBased/>
  <w15:docId w15:val="{72C6A5C3-36D7-4899-8B8B-AA9A5C0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AD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21E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21EA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21EA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721EA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21EA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721EA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D017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0176B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D017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0176B"/>
    <w:rPr>
      <w:rFonts w:eastAsiaTheme="minorEastAsia" w:cs="Times New Roman"/>
      <w:lang w:eastAsia="uk-UA"/>
    </w:rPr>
  </w:style>
  <w:style w:type="character" w:styleId="a8">
    <w:name w:val="Hyperlink"/>
    <w:basedOn w:val="a0"/>
    <w:uiPriority w:val="99"/>
    <w:unhideWhenUsed/>
    <w:rsid w:val="000D1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Анастасія Полякова</cp:lastModifiedBy>
  <cp:revision>3</cp:revision>
  <dcterms:created xsi:type="dcterms:W3CDTF">2025-04-14T07:49:00Z</dcterms:created>
  <dcterms:modified xsi:type="dcterms:W3CDTF">2025-04-14T13:36:00Z</dcterms:modified>
</cp:coreProperties>
</file>