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E475C7" w:rsidRPr="0077178A" w:rsidTr="00E47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5C7" w:rsidRPr="0077178A" w:rsidRDefault="00E475C7" w:rsidP="005E2DCA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ЗРАЗОК ЗАЯВИ</w:t>
            </w:r>
          </w:p>
          <w:p w:rsidR="00E475C7" w:rsidRPr="0077178A" w:rsidRDefault="00E475C7" w:rsidP="005E2D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щодо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 </w:t>
            </w:r>
            <w:r w:rsidR="00C9181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отримання </w:t>
            </w:r>
            <w:r w:rsidR="00C9181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дубліката </w:t>
            </w: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77178A">
              <w:rPr>
                <w:rStyle w:val="grame"/>
                <w:rFonts w:ascii="Verdana" w:hAnsi="Verdana"/>
                <w:b/>
                <w:bCs/>
                <w:color w:val="000000"/>
                <w:sz w:val="18"/>
                <w:szCs w:val="18"/>
              </w:rPr>
              <w:t>Св</w:t>
            </w:r>
            <w:proofErr w:type="gramEnd"/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ідоцтва</w:t>
            </w:r>
            <w:proofErr w:type="spellEnd"/>
          </w:p>
          <w:p w:rsidR="00E475C7" w:rsidRPr="0077178A" w:rsidRDefault="00E475C7" w:rsidP="005E2D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про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внесення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суб’єкта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видавничої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справи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до Державного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реєстру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видавці</w:t>
            </w:r>
            <w:proofErr w:type="gram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</w:p>
          <w:p w:rsidR="00E475C7" w:rsidRPr="0077178A" w:rsidRDefault="00E475C7" w:rsidP="005E2D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виготовлювачів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розповсюджувачів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видавничої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продукції</w:t>
            </w:r>
            <w:proofErr w:type="spellEnd"/>
          </w:p>
          <w:p w:rsidR="005E2DCA" w:rsidRPr="0077178A" w:rsidRDefault="005E2DCA" w:rsidP="005E2D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E2DCA" w:rsidRPr="0077178A" w:rsidRDefault="005E2DCA" w:rsidP="005E2D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475C7" w:rsidRPr="0077178A" w:rsidRDefault="00E475C7" w:rsidP="005E2D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Державний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комітет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телебачення</w:t>
            </w:r>
            <w:proofErr w:type="spellEnd"/>
          </w:p>
          <w:p w:rsidR="00E475C7" w:rsidRPr="0077178A" w:rsidRDefault="00E475C7" w:rsidP="005E2D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радіомовлення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України</w:t>
            </w:r>
            <w:proofErr w:type="spellEnd"/>
          </w:p>
          <w:p w:rsidR="00E475C7" w:rsidRPr="0077178A" w:rsidRDefault="00E475C7" w:rsidP="005E2DCA">
            <w:pPr>
              <w:ind w:left="36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      </w:t>
            </w:r>
            <w:proofErr w:type="gram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А Я В А</w:t>
            </w:r>
          </w:p>
          <w:p w:rsidR="00140775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          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Згідно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вимогами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статті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16 Закону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України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“Про </w:t>
            </w:r>
            <w:proofErr w:type="spell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видавничу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справу” просимо </w:t>
            </w:r>
            <w:r w:rsidR="00C9181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>надати дублікат</w:t>
            </w: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Св</w:t>
            </w:r>
            <w:proofErr w:type="gram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ідоцтво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 xml:space="preserve"> (№ ___ </w:t>
            </w:r>
            <w:proofErr w:type="spellStart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 xml:space="preserve"> _____)</w:t>
            </w: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  <w:r w:rsidR="0014077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 __________________ </w:t>
            </w:r>
            <w:r w:rsidR="00140775" w:rsidRPr="00140775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(п</w:t>
            </w:r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овне</w:t>
            </w:r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та </w:t>
            </w:r>
            <w:proofErr w:type="spellStart"/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скорочене</w:t>
            </w:r>
            <w:proofErr w:type="spellEnd"/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суб’єкта</w:t>
            </w:r>
            <w:proofErr w:type="spellEnd"/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видавничої</w:t>
            </w:r>
            <w:proofErr w:type="spellEnd"/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140775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справи</w:t>
            </w:r>
            <w:proofErr w:type="spellEnd"/>
            <w:r w:rsidRPr="00140775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140775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</w:t>
            </w:r>
            <w:r w:rsidR="00140775" w:rsidRPr="00140775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>)</w:t>
            </w: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відповідно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до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Єдиного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державного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реєстру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юридичних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осіб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фізичних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осіб</w:t>
            </w:r>
            <w:proofErr w:type="spellEnd"/>
            <w:r w:rsidR="00140775">
              <w:rPr>
                <w:rStyle w:val="spelle"/>
                <w:rFonts w:ascii="Verdana" w:hAnsi="Verdana"/>
                <w:color w:val="000000"/>
                <w:sz w:val="18"/>
                <w:szCs w:val="18"/>
                <w:lang w:val="uk-UA"/>
              </w:rPr>
              <w:t>-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підприємці</w:t>
            </w:r>
            <w:proofErr w:type="gram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та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громадськи</w:t>
            </w:r>
            <w:proofErr w:type="spellEnd"/>
            <w:r w:rsidR="00140775">
              <w:rPr>
                <w:rStyle w:val="spelle"/>
                <w:rFonts w:ascii="Verdana" w:hAnsi="Verdana"/>
                <w:color w:val="000000"/>
                <w:sz w:val="18"/>
                <w:szCs w:val="18"/>
                <w:lang w:val="uk-UA"/>
              </w:rPr>
              <w:t>х</w:t>
            </w:r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color w:val="000000"/>
                <w:sz w:val="18"/>
                <w:szCs w:val="18"/>
              </w:rPr>
              <w:t>формувань</w:t>
            </w:r>
            <w:proofErr w:type="spellEnd"/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).</w:t>
            </w: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     </w:t>
            </w:r>
          </w:p>
          <w:p w:rsidR="00145186" w:rsidRDefault="00E475C7" w:rsidP="00B87A52">
            <w:pPr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Номер</w:t>
            </w:r>
            <w:r w:rsidR="00203C1C"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 телефону</w:t>
            </w:r>
          </w:p>
          <w:p w:rsidR="00C8005A" w:rsidRDefault="00C8005A" w:rsidP="00B87A52">
            <w:pPr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C8005A" w:rsidRDefault="00C8005A" w:rsidP="00C8005A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Актуальна адреса електронної пошти, за якою буде надсилатись інформація про результат розгляду заяви та Свідоцтво про внесення суб'єкта господарювання до Державного реєстру в цифровому форматі</w:t>
            </w:r>
          </w:p>
          <w:p w:rsidR="00C8005A" w:rsidRDefault="00C8005A" w:rsidP="00B87A52">
            <w:pPr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  <w:p w:rsidR="00B87A52" w:rsidRPr="0077178A" w:rsidRDefault="00B87A52" w:rsidP="00B87A52">
            <w:pPr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Посада, </w:t>
            </w:r>
            <w:r w:rsidRPr="0077178A">
              <w:rPr>
                <w:rStyle w:val="grame"/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ІБ</w:t>
            </w:r>
            <w:r w:rsidR="0082306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та</w:t>
            </w:r>
            <w:r w:rsidR="00C9181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підпис</w:t>
            </w:r>
            <w:proofErr w:type="spellEnd"/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77178A">
              <w:rPr>
                <w:rStyle w:val="spelle"/>
                <w:rFonts w:ascii="Verdana" w:hAnsi="Verdana"/>
                <w:b/>
                <w:bCs/>
                <w:color w:val="000000"/>
                <w:sz w:val="18"/>
                <w:szCs w:val="18"/>
              </w:rPr>
              <w:t>керівника</w:t>
            </w:r>
            <w:proofErr w:type="spellEnd"/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Дата</w:t>
            </w: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E475C7" w:rsidRPr="0077178A" w:rsidRDefault="00E475C7" w:rsidP="005E2DCA">
            <w:pPr>
              <w:pStyle w:val="stylezakonu0"/>
              <w:spacing w:before="0" w:beforeAutospacing="0" w:after="60" w:afterAutospacing="0" w:line="220" w:lineRule="atLeast"/>
              <w:rPr>
                <w:rFonts w:ascii="Verdana" w:hAnsi="Verdana"/>
                <w:sz w:val="18"/>
                <w:szCs w:val="18"/>
              </w:rPr>
            </w:pPr>
            <w:r w:rsidRPr="0077178A">
              <w:rPr>
                <w:rFonts w:ascii="Verdana" w:hAnsi="Verdana"/>
                <w:sz w:val="18"/>
                <w:szCs w:val="18"/>
              </w:rPr>
              <w:t> </w:t>
            </w:r>
          </w:p>
          <w:p w:rsidR="00E475C7" w:rsidRPr="0077178A" w:rsidRDefault="00E475C7" w:rsidP="005E2DCA">
            <w:pPr>
              <w:pStyle w:val="stylezakonu0"/>
              <w:spacing w:before="0" w:beforeAutospacing="0" w:after="60" w:afterAutospacing="0" w:line="220" w:lineRule="atLeast"/>
              <w:rPr>
                <w:rFonts w:ascii="Verdana" w:hAnsi="Verdana"/>
                <w:sz w:val="18"/>
                <w:szCs w:val="18"/>
              </w:rPr>
            </w:pPr>
            <w:r w:rsidRPr="0077178A">
              <w:rPr>
                <w:rFonts w:ascii="Verdana" w:hAnsi="Verdana"/>
                <w:sz w:val="18"/>
                <w:szCs w:val="18"/>
              </w:rPr>
              <w:t>Заява</w:t>
            </w:r>
            <w:r w:rsidRPr="0077178A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77178A">
              <w:rPr>
                <w:rFonts w:ascii="Verdana" w:hAnsi="Verdana"/>
                <w:sz w:val="18"/>
                <w:szCs w:val="18"/>
              </w:rPr>
              <w:t>складається державною мовою, підписується керівником суб’єкта господарювання (чи уповноваженою ним особою).</w:t>
            </w:r>
          </w:p>
          <w:p w:rsidR="00E475C7" w:rsidRPr="0077178A" w:rsidRDefault="00E475C7" w:rsidP="005E2DCA">
            <w:pPr>
              <w:pStyle w:val="stylezakonu0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77178A">
              <w:rPr>
                <w:rFonts w:ascii="Verdana" w:hAnsi="Verdana"/>
                <w:sz w:val="18"/>
                <w:szCs w:val="18"/>
              </w:rPr>
              <w:t> </w:t>
            </w:r>
          </w:p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7178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475C7" w:rsidRPr="0077178A" w:rsidTr="00E47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06429" w:rsidRPr="0077178A" w:rsidRDefault="0086585F" w:rsidP="00E475C7">
      <w:pPr>
        <w:rPr>
          <w:sz w:val="18"/>
          <w:szCs w:val="18"/>
        </w:rPr>
      </w:pPr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952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429" w:rsidRPr="0077178A" w:rsidSect="00291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2338"/>
    <w:rsid w:val="000127F0"/>
    <w:rsid w:val="00052EEA"/>
    <w:rsid w:val="00081F7D"/>
    <w:rsid w:val="000A140F"/>
    <w:rsid w:val="000C2CCF"/>
    <w:rsid w:val="000D1FCF"/>
    <w:rsid w:val="001228AA"/>
    <w:rsid w:val="00140775"/>
    <w:rsid w:val="0014325D"/>
    <w:rsid w:val="00145186"/>
    <w:rsid w:val="00162CCC"/>
    <w:rsid w:val="00166D01"/>
    <w:rsid w:val="0019634C"/>
    <w:rsid w:val="001A7FE1"/>
    <w:rsid w:val="001E094C"/>
    <w:rsid w:val="00203C1C"/>
    <w:rsid w:val="00225087"/>
    <w:rsid w:val="00226D3C"/>
    <w:rsid w:val="002455D2"/>
    <w:rsid w:val="00261F69"/>
    <w:rsid w:val="0028605C"/>
    <w:rsid w:val="00291D2C"/>
    <w:rsid w:val="002D5F87"/>
    <w:rsid w:val="00311FBD"/>
    <w:rsid w:val="00340051"/>
    <w:rsid w:val="00386F16"/>
    <w:rsid w:val="003B476F"/>
    <w:rsid w:val="003E59DB"/>
    <w:rsid w:val="003F5765"/>
    <w:rsid w:val="00451BB4"/>
    <w:rsid w:val="004820C0"/>
    <w:rsid w:val="004C5D42"/>
    <w:rsid w:val="004E223C"/>
    <w:rsid w:val="004F4949"/>
    <w:rsid w:val="00521B4E"/>
    <w:rsid w:val="00523452"/>
    <w:rsid w:val="00544E42"/>
    <w:rsid w:val="0058211D"/>
    <w:rsid w:val="005B416F"/>
    <w:rsid w:val="005D1A46"/>
    <w:rsid w:val="005E2DCA"/>
    <w:rsid w:val="005E4BF7"/>
    <w:rsid w:val="006038B8"/>
    <w:rsid w:val="00624BB5"/>
    <w:rsid w:val="006313CB"/>
    <w:rsid w:val="00660186"/>
    <w:rsid w:val="00682F41"/>
    <w:rsid w:val="00686899"/>
    <w:rsid w:val="006C4B33"/>
    <w:rsid w:val="007223F3"/>
    <w:rsid w:val="00722A3C"/>
    <w:rsid w:val="007414E5"/>
    <w:rsid w:val="0077178A"/>
    <w:rsid w:val="00785042"/>
    <w:rsid w:val="00794413"/>
    <w:rsid w:val="007C7F46"/>
    <w:rsid w:val="007D1206"/>
    <w:rsid w:val="007D5696"/>
    <w:rsid w:val="007F47F2"/>
    <w:rsid w:val="00803AC4"/>
    <w:rsid w:val="0082306A"/>
    <w:rsid w:val="008367BF"/>
    <w:rsid w:val="0086229B"/>
    <w:rsid w:val="0086585F"/>
    <w:rsid w:val="00880526"/>
    <w:rsid w:val="008C37DF"/>
    <w:rsid w:val="008C483C"/>
    <w:rsid w:val="008E2338"/>
    <w:rsid w:val="008F14E2"/>
    <w:rsid w:val="0090524C"/>
    <w:rsid w:val="00916A96"/>
    <w:rsid w:val="009545D1"/>
    <w:rsid w:val="009838D3"/>
    <w:rsid w:val="009A1D5D"/>
    <w:rsid w:val="009A2D04"/>
    <w:rsid w:val="009C0B4C"/>
    <w:rsid w:val="009C1847"/>
    <w:rsid w:val="009D1CB4"/>
    <w:rsid w:val="00A034B1"/>
    <w:rsid w:val="00A12BFC"/>
    <w:rsid w:val="00A2472F"/>
    <w:rsid w:val="00A24FC3"/>
    <w:rsid w:val="00A64E6B"/>
    <w:rsid w:val="00A73CC7"/>
    <w:rsid w:val="00A74097"/>
    <w:rsid w:val="00A958CC"/>
    <w:rsid w:val="00AC0C4F"/>
    <w:rsid w:val="00AD001F"/>
    <w:rsid w:val="00B629A1"/>
    <w:rsid w:val="00B63F4A"/>
    <w:rsid w:val="00B7583A"/>
    <w:rsid w:val="00B86E96"/>
    <w:rsid w:val="00B87A52"/>
    <w:rsid w:val="00BC26D0"/>
    <w:rsid w:val="00BD16FB"/>
    <w:rsid w:val="00BD233B"/>
    <w:rsid w:val="00BE6863"/>
    <w:rsid w:val="00C504E7"/>
    <w:rsid w:val="00C65D9D"/>
    <w:rsid w:val="00C66246"/>
    <w:rsid w:val="00C6693C"/>
    <w:rsid w:val="00C738B2"/>
    <w:rsid w:val="00C753C4"/>
    <w:rsid w:val="00C75DEE"/>
    <w:rsid w:val="00C8005A"/>
    <w:rsid w:val="00C86552"/>
    <w:rsid w:val="00C87FE2"/>
    <w:rsid w:val="00C9181A"/>
    <w:rsid w:val="00CC2777"/>
    <w:rsid w:val="00CF4E80"/>
    <w:rsid w:val="00D01848"/>
    <w:rsid w:val="00D06429"/>
    <w:rsid w:val="00D444A6"/>
    <w:rsid w:val="00D55FA7"/>
    <w:rsid w:val="00D622C7"/>
    <w:rsid w:val="00DA1281"/>
    <w:rsid w:val="00DB62CE"/>
    <w:rsid w:val="00DC379F"/>
    <w:rsid w:val="00E039C5"/>
    <w:rsid w:val="00E15F97"/>
    <w:rsid w:val="00E27E29"/>
    <w:rsid w:val="00E32452"/>
    <w:rsid w:val="00E33B87"/>
    <w:rsid w:val="00E34F07"/>
    <w:rsid w:val="00E475C7"/>
    <w:rsid w:val="00E5738F"/>
    <w:rsid w:val="00E7056A"/>
    <w:rsid w:val="00E7658D"/>
    <w:rsid w:val="00EA1320"/>
    <w:rsid w:val="00EA5BB7"/>
    <w:rsid w:val="00EB59D0"/>
    <w:rsid w:val="00ED18AB"/>
    <w:rsid w:val="00EF036C"/>
    <w:rsid w:val="00EF2DA7"/>
    <w:rsid w:val="00EF6827"/>
    <w:rsid w:val="00EF7E0C"/>
    <w:rsid w:val="00F01213"/>
    <w:rsid w:val="00F27EB5"/>
    <w:rsid w:val="00F41CFA"/>
    <w:rsid w:val="00F71672"/>
    <w:rsid w:val="00F858DB"/>
    <w:rsid w:val="00F94D16"/>
    <w:rsid w:val="00FD0713"/>
    <w:rsid w:val="00FD35CC"/>
    <w:rsid w:val="00FE2DFA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  <w:szCs w:val="20"/>
      <w:lang w:val="uk-UA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grame">
    <w:name w:val="grame"/>
    <w:basedOn w:val="a0"/>
    <w:rsid w:val="00EA5BB7"/>
  </w:style>
  <w:style w:type="paragraph" w:customStyle="1" w:styleId="stylezakonu0">
    <w:name w:val="stylezakonu"/>
    <w:basedOn w:val="a"/>
    <w:rsid w:val="00EA5BB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Кривошеева</dc:creator>
  <cp:lastModifiedBy>Оксана</cp:lastModifiedBy>
  <cp:revision>10</cp:revision>
  <cp:lastPrinted>2012-08-20T13:06:00Z</cp:lastPrinted>
  <dcterms:created xsi:type="dcterms:W3CDTF">2022-07-28T10:53:00Z</dcterms:created>
  <dcterms:modified xsi:type="dcterms:W3CDTF">2022-09-12T12:51:00Z</dcterms:modified>
</cp:coreProperties>
</file>