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41" w:rsidRPr="00346A50" w:rsidRDefault="00407641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46A5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407641" w:rsidRPr="008E0834" w:rsidRDefault="00407641" w:rsidP="008E0834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E0834">
        <w:rPr>
          <w:rFonts w:ascii="Times New Roman" w:hAnsi="Times New Roman" w:cs="Times New Roman"/>
          <w:sz w:val="28"/>
          <w:szCs w:val="28"/>
          <w:lang w:val="uk-UA"/>
        </w:rPr>
        <w:t>Затверджено наказом Держкомтелерадіо</w:t>
      </w:r>
    </w:p>
    <w:p w:rsidR="00407641" w:rsidRPr="00257C9E" w:rsidRDefault="00407641" w:rsidP="00257C9E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12B16">
        <w:rPr>
          <w:rFonts w:ascii="Times New Roman" w:hAnsi="Times New Roman" w:cs="Times New Roman"/>
          <w:sz w:val="28"/>
          <w:szCs w:val="28"/>
          <w:lang w:val="uk-UA"/>
        </w:rPr>
        <w:t>від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12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1BE">
        <w:rPr>
          <w:rFonts w:ascii="Times New Roman" w:hAnsi="Times New Roman" w:cs="Times New Roman"/>
          <w:sz w:val="28"/>
          <w:szCs w:val="28"/>
          <w:lang w:val="uk-UA"/>
        </w:rPr>
        <w:t xml:space="preserve">березня 2018 № </w:t>
      </w:r>
      <w:r w:rsidR="005C71BE" w:rsidRPr="005C71BE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5C71BE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5C71BE" w:rsidRDefault="005C71BE" w:rsidP="001413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7641" w:rsidRPr="00346A50" w:rsidRDefault="00407641" w:rsidP="00141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6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</w:t>
      </w:r>
      <w:r w:rsidRPr="00346A50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4133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46A50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Pr="00714ABF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управління розвитку інформаційної сфери – начальника відділу з питань доступу до інформації</w:t>
      </w:r>
      <w:r w:rsidRPr="00346A50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комітету телебачення і радіомовлення України</w:t>
      </w:r>
    </w:p>
    <w:p w:rsidR="00407641" w:rsidRPr="00346A50" w:rsidRDefault="00407641" w:rsidP="00DA0A7A">
      <w:pPr>
        <w:pStyle w:val="Style5"/>
        <w:widowControl/>
        <w:spacing w:line="240" w:lineRule="auto"/>
        <w:ind w:left="59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4113"/>
        <w:gridCol w:w="10647"/>
      </w:tblGrid>
      <w:tr w:rsidR="00407641" w:rsidRPr="00346A50">
        <w:tc>
          <w:tcPr>
            <w:tcW w:w="15337" w:type="dxa"/>
            <w:gridSpan w:val="3"/>
            <w:vAlign w:val="center"/>
          </w:tcPr>
          <w:p w:rsidR="00407641" w:rsidRPr="00346A50" w:rsidRDefault="00407641" w:rsidP="001B7A4B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407641" w:rsidRPr="0036100C">
        <w:tc>
          <w:tcPr>
            <w:tcW w:w="4690" w:type="dxa"/>
            <w:gridSpan w:val="2"/>
            <w:vAlign w:val="center"/>
          </w:tcPr>
          <w:p w:rsidR="00407641" w:rsidRPr="00346A50" w:rsidRDefault="00407641" w:rsidP="00503A1B">
            <w:pPr>
              <w:pStyle w:val="rvps14"/>
              <w:ind w:left="57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0647" w:type="dxa"/>
          </w:tcPr>
          <w:p w:rsidR="00407641" w:rsidRPr="00630F14" w:rsidRDefault="00407641" w:rsidP="005C71BE">
            <w:pPr>
              <w:pStyle w:val="a5"/>
              <w:spacing w:before="60" w:after="0"/>
              <w:ind w:left="57" w:right="57"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сприяння</w:t>
            </w:r>
            <w:r w:rsidRPr="00630F14">
              <w:rPr>
                <w:rFonts w:ascii="Times New Roman" w:hAnsi="Times New Roman" w:cs="Times New Roman"/>
                <w:color w:val="000000"/>
              </w:rPr>
              <w:t xml:space="preserve"> здійсненню заходів для забезпечення безперешкодної діяльності ЗМІ та утвердження свободи слова;</w:t>
            </w:r>
          </w:p>
          <w:p w:rsidR="00407641" w:rsidRPr="00630F14" w:rsidRDefault="00407641" w:rsidP="005C71BE">
            <w:pPr>
              <w:pStyle w:val="a4"/>
              <w:spacing w:before="60" w:beforeAutospacing="0" w:after="0" w:afterAutospacing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розробці</w:t>
            </w:r>
            <w:r w:rsidRPr="0063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щодо запобігання внутрішньому і зовнішньому інформаційному впливу, який загрожує</w:t>
            </w:r>
            <w:r w:rsidRPr="00630F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3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інформаційній безпеці держави, суспільства, особи;</w:t>
            </w:r>
          </w:p>
          <w:p w:rsidR="00407641" w:rsidRPr="00630F14" w:rsidRDefault="00407641" w:rsidP="005C71BE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630F1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координ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ація діяльності</w:t>
            </w:r>
            <w:r w:rsidRPr="00630F1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спеціальних структурних підрозділів або посадових осіб центральних та місцевих органів виконавчої влади, що організовують у встановленому порядку доступ до публічної інформації, якою вони володіють, нада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ння</w:t>
            </w:r>
            <w:r w:rsidRPr="00630F1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їм організаційн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ої</w:t>
            </w:r>
            <w:r w:rsidRPr="00630F1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та методичн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ої</w:t>
            </w:r>
            <w:r w:rsidRPr="00630F1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допомог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и</w:t>
            </w:r>
            <w:r w:rsidRPr="00630F1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;</w:t>
            </w:r>
          </w:p>
          <w:p w:rsidR="00407641" w:rsidRPr="00630F14" w:rsidRDefault="00407641" w:rsidP="005C71BE">
            <w:pPr>
              <w:pStyle w:val="af"/>
              <w:spacing w:before="60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опрацювання запитів на інформацію, що надійшли на адресу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Держкомтелерадіо</w:t>
            </w:r>
            <w:r w:rsidRPr="00630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вжиття</w:t>
            </w:r>
            <w:r w:rsidRPr="00630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заходів для оперативного їх вирішення та надання у встановлені законом строки письмових відповідей запитувачам за результатами їх розгляду;</w:t>
            </w:r>
          </w:p>
          <w:p w:rsidR="00407641" w:rsidRPr="00630F14" w:rsidRDefault="00407641" w:rsidP="005C71BE">
            <w:pPr>
              <w:pStyle w:val="af"/>
              <w:spacing w:before="60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ення</w:t>
            </w:r>
            <w:r w:rsidRPr="00630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ведення реєстру запитів на інформацію, що надійшли на адресу Держкомтелерадіо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також надання</w:t>
            </w:r>
            <w:r w:rsidRPr="00630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консультацій</w:t>
            </w:r>
            <w:r w:rsidRPr="00630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під час оформлення запитів;</w:t>
            </w:r>
          </w:p>
          <w:p w:rsidR="00407641" w:rsidRPr="00630F14" w:rsidRDefault="00407641" w:rsidP="005C71BE">
            <w:pPr>
              <w:pStyle w:val="af"/>
              <w:spacing w:before="60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едення</w:t>
            </w:r>
            <w:r w:rsidRPr="00630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моніторинг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30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виконання завдань, пов’язаних із забезпеченням доступу до публічної інформації у центральних органах виконавчої влади; </w:t>
            </w:r>
          </w:p>
          <w:p w:rsidR="00407641" w:rsidRPr="00630F14" w:rsidRDefault="00407641" w:rsidP="005C71BE">
            <w:pPr>
              <w:pStyle w:val="a5"/>
              <w:spacing w:before="60" w:after="0"/>
              <w:ind w:left="57" w:right="57"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підготовка пропозицій</w:t>
            </w:r>
            <w:r w:rsidRPr="00630F14">
              <w:rPr>
                <w:rFonts w:ascii="Times New Roman" w:hAnsi="Times New Roman" w:cs="Times New Roman"/>
                <w:color w:val="000000"/>
              </w:rPr>
              <w:t xml:space="preserve"> щодо удосконалення роботи із забезпечення доступу до публічної інформації, а також стосовно покращення цієї роботи у центральних органах виконавчої влади;</w:t>
            </w:r>
          </w:p>
          <w:p w:rsidR="00407641" w:rsidRPr="00630F14" w:rsidRDefault="00407641" w:rsidP="005C71BE">
            <w:pPr>
              <w:pStyle w:val="a5"/>
              <w:spacing w:before="60" w:after="0"/>
              <w:ind w:left="57" w:right="57"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організація роботи із </w:t>
            </w:r>
            <w:r w:rsidRPr="00630F14">
              <w:rPr>
                <w:rFonts w:ascii="Times New Roman" w:hAnsi="Times New Roman" w:cs="Times New Roman"/>
                <w:color w:val="000000"/>
              </w:rPr>
              <w:t>пров</w:t>
            </w:r>
            <w:r>
              <w:rPr>
                <w:rFonts w:ascii="Times New Roman" w:hAnsi="Times New Roman" w:cs="Times New Roman"/>
                <w:color w:val="000000"/>
              </w:rPr>
              <w:t>едення</w:t>
            </w:r>
            <w:r w:rsidRPr="00630F14">
              <w:rPr>
                <w:rFonts w:ascii="Times New Roman" w:hAnsi="Times New Roman" w:cs="Times New Roman"/>
                <w:color w:val="000000"/>
              </w:rPr>
              <w:t xml:space="preserve"> моніторинг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630F14">
              <w:rPr>
                <w:rFonts w:ascii="Times New Roman" w:hAnsi="Times New Roman" w:cs="Times New Roman"/>
                <w:color w:val="000000"/>
              </w:rPr>
              <w:t xml:space="preserve"> інформаційного наповнення веб-</w:t>
            </w:r>
            <w:r w:rsidRPr="00630F14">
              <w:rPr>
                <w:rFonts w:ascii="Times New Roman" w:hAnsi="Times New Roman" w:cs="Times New Roman"/>
                <w:color w:val="000000"/>
              </w:rPr>
              <w:lastRenderedPageBreak/>
              <w:t>сайтів органів виконавчої влади та нада</w:t>
            </w:r>
            <w:r w:rsidR="00D11706">
              <w:rPr>
                <w:rFonts w:ascii="Times New Roman" w:hAnsi="Times New Roman" w:cs="Times New Roman"/>
                <w:color w:val="000000"/>
              </w:rPr>
              <w:t>ння</w:t>
            </w:r>
            <w:r w:rsidRPr="00630F14">
              <w:rPr>
                <w:rFonts w:ascii="Times New Roman" w:hAnsi="Times New Roman" w:cs="Times New Roman"/>
                <w:color w:val="000000"/>
              </w:rPr>
              <w:t xml:space="preserve"> пропозиці</w:t>
            </w:r>
            <w:r w:rsidR="00D11706">
              <w:rPr>
                <w:rFonts w:ascii="Times New Roman" w:hAnsi="Times New Roman" w:cs="Times New Roman"/>
                <w:color w:val="000000"/>
              </w:rPr>
              <w:t>й</w:t>
            </w:r>
            <w:r w:rsidRPr="00630F14">
              <w:rPr>
                <w:rFonts w:ascii="Times New Roman" w:hAnsi="Times New Roman" w:cs="Times New Roman"/>
                <w:color w:val="000000"/>
              </w:rPr>
              <w:t xml:space="preserve"> зазначеним органам;</w:t>
            </w:r>
          </w:p>
          <w:p w:rsidR="00407641" w:rsidRPr="00630F14" w:rsidRDefault="00407641" w:rsidP="005C71BE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організаційного</w:t>
            </w:r>
            <w:r w:rsidRPr="0063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роботи м</w:t>
            </w:r>
            <w:r w:rsidRPr="00630F14"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>іжвідомчої комісії з питань виплати одноразової грошової допомоги у разі загибелі (смерті) або поранення (контузії, травми або каліцтва) журналіста під час виконання ним професійних обов’язків;</w:t>
            </w:r>
          </w:p>
          <w:p w:rsidR="00407641" w:rsidRPr="00630F14" w:rsidRDefault="00407641" w:rsidP="005C71BE">
            <w:pPr>
              <w:pStyle w:val="a5"/>
              <w:spacing w:before="60" w:after="0"/>
              <w:ind w:left="57" w:right="57" w:firstLine="284"/>
              <w:rPr>
                <w:rFonts w:ascii="Times New Roman" w:hAnsi="Times New Roman" w:cs="Times New Roman"/>
                <w:color w:val="000000"/>
              </w:rPr>
            </w:pPr>
            <w:r w:rsidRPr="00630F14">
              <w:rPr>
                <w:rFonts w:ascii="Times New Roman" w:hAnsi="Times New Roman" w:cs="Times New Roman"/>
                <w:color w:val="000000"/>
              </w:rPr>
              <w:t xml:space="preserve">участь у розробленні проектів нормативно-правових актів з питань, що належать до компетенції Відділу, проведенні фахової експертизи проектів таких актів; </w:t>
            </w:r>
          </w:p>
          <w:p w:rsidR="00407641" w:rsidRPr="00346A50" w:rsidRDefault="00407641" w:rsidP="005C71BE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6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ення</w:t>
            </w:r>
            <w:r w:rsidRPr="008146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підвищення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валіфікації працівників Відділу</w:t>
            </w:r>
          </w:p>
        </w:tc>
      </w:tr>
      <w:tr w:rsidR="00407641" w:rsidRPr="00346A50">
        <w:tc>
          <w:tcPr>
            <w:tcW w:w="4690" w:type="dxa"/>
            <w:gridSpan w:val="2"/>
            <w:vAlign w:val="center"/>
          </w:tcPr>
          <w:p w:rsidR="00407641" w:rsidRPr="00346A50" w:rsidRDefault="00407641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647" w:type="dxa"/>
          </w:tcPr>
          <w:p w:rsidR="00407641" w:rsidRPr="00B309BC" w:rsidRDefault="00407641" w:rsidP="00DB4EEF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посадовий оклад </w:t>
            </w:r>
            <w:r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10 100 грн., </w:t>
            </w:r>
          </w:p>
          <w:p w:rsidR="00407641" w:rsidRPr="00DB4EEF" w:rsidRDefault="00407641" w:rsidP="00DB4EEF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надбавка за вислугу років, надбавка</w:t>
            </w:r>
            <w:r w:rsidRPr="00DB4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ранг державного службовця;</w:t>
            </w:r>
          </w:p>
          <w:p w:rsidR="00407641" w:rsidRPr="00346A50" w:rsidRDefault="00407641" w:rsidP="00DB4EEF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доплати та премії (відповідно до статті 52 Закону України «Про державну службу»).</w:t>
            </w:r>
          </w:p>
        </w:tc>
      </w:tr>
      <w:tr w:rsidR="00407641" w:rsidRPr="00346A50">
        <w:tc>
          <w:tcPr>
            <w:tcW w:w="4690" w:type="dxa"/>
            <w:gridSpan w:val="2"/>
            <w:vAlign w:val="center"/>
          </w:tcPr>
          <w:p w:rsidR="00407641" w:rsidRPr="00346A50" w:rsidRDefault="00407641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47" w:type="dxa"/>
          </w:tcPr>
          <w:p w:rsidR="00407641" w:rsidRPr="00346A50" w:rsidRDefault="00407641" w:rsidP="00F754DD">
            <w:pPr>
              <w:pStyle w:val="rvps14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езстроково</w:t>
            </w:r>
          </w:p>
        </w:tc>
      </w:tr>
      <w:tr w:rsidR="00407641" w:rsidRPr="00257C9E">
        <w:tc>
          <w:tcPr>
            <w:tcW w:w="4690" w:type="dxa"/>
            <w:gridSpan w:val="2"/>
            <w:vAlign w:val="center"/>
          </w:tcPr>
          <w:p w:rsidR="00407641" w:rsidRPr="00346A50" w:rsidRDefault="00407641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47" w:type="dxa"/>
          </w:tcPr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72"/>
            <w:bookmarkEnd w:id="1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73"/>
            <w:bookmarkEnd w:id="2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письмова заява, в якій особа повідомляє, що до неї не застосовуються заборони, визначені частиною </w:t>
            </w:r>
            <w:hyperlink r:id="rId8" w:anchor="n13" w:tgtFrame="_blank" w:history="1">
              <w:r w:rsidRPr="0024375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третьою</w:t>
              </w:r>
            </w:hyperlink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24375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четвертою</w:t>
              </w:r>
            </w:hyperlink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74"/>
            <w:bookmarkEnd w:id="3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 оригінал посвідчення атестації щодо вільного володіння державною мовою;</w:t>
            </w:r>
          </w:p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75"/>
            <w:bookmarkStart w:id="5" w:name="n76"/>
            <w:bookmarkEnd w:id="4"/>
            <w:bookmarkEnd w:id="5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77"/>
            <w:bookmarkStart w:id="7" w:name="n78"/>
            <w:bookmarkEnd w:id="6"/>
            <w:bookmarkEnd w:id="7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шляхом заповнення відповідної форми на офіційному веб-сайті Національного агентства з питань запобігання корупції (nazk.gov.ua).</w:t>
            </w:r>
          </w:p>
          <w:p w:rsidR="00407641" w:rsidRPr="00354C0E" w:rsidRDefault="00407641" w:rsidP="00714ABF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подаються до </w:t>
            </w:r>
            <w:r w:rsidRPr="00354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року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 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Прорізна, 2, </w:t>
            </w:r>
            <w:proofErr w:type="spellStart"/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609</w:t>
            </w:r>
          </w:p>
        </w:tc>
      </w:tr>
      <w:tr w:rsidR="00407641" w:rsidRPr="00346A50">
        <w:tc>
          <w:tcPr>
            <w:tcW w:w="4690" w:type="dxa"/>
            <w:gridSpan w:val="2"/>
            <w:vAlign w:val="center"/>
          </w:tcPr>
          <w:p w:rsidR="00407641" w:rsidRPr="00346A50" w:rsidRDefault="00407641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647" w:type="dxa"/>
          </w:tcPr>
          <w:p w:rsidR="00407641" w:rsidRPr="00346A50" w:rsidRDefault="00407641" w:rsidP="00714ABF">
            <w:pPr>
              <w:pStyle w:val="rvps14"/>
              <w:spacing w:before="0" w:beforeAutospacing="0" w:after="0" w:afterAutospacing="0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року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6A5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 Київ, вул. 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Б. Хмельницького, 46, </w:t>
            </w:r>
            <w:proofErr w:type="spellStart"/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</w:tr>
      <w:tr w:rsidR="00407641" w:rsidRPr="00346A50">
        <w:tc>
          <w:tcPr>
            <w:tcW w:w="4690" w:type="dxa"/>
            <w:gridSpan w:val="2"/>
            <w:vAlign w:val="center"/>
          </w:tcPr>
          <w:p w:rsidR="00407641" w:rsidRPr="00346A50" w:rsidRDefault="00407641" w:rsidP="00670AE8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47" w:type="dxa"/>
          </w:tcPr>
          <w:p w:rsidR="00407641" w:rsidRPr="00346A50" w:rsidRDefault="00407641" w:rsidP="001115B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</w:t>
            </w:r>
            <w:proofErr w:type="spellEnd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тел. 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346A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407641" w:rsidRPr="00346A50" w:rsidRDefault="00407641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41" w:rsidRPr="00346A50">
        <w:tc>
          <w:tcPr>
            <w:tcW w:w="15337" w:type="dxa"/>
            <w:gridSpan w:val="3"/>
          </w:tcPr>
          <w:p w:rsidR="00407641" w:rsidRPr="00346A50" w:rsidRDefault="00407641" w:rsidP="001A3617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Кваліфікаційні вимоги</w:t>
            </w:r>
          </w:p>
        </w:tc>
      </w:tr>
      <w:tr w:rsidR="00407641" w:rsidRPr="00346A50">
        <w:tc>
          <w:tcPr>
            <w:tcW w:w="577" w:type="dxa"/>
          </w:tcPr>
          <w:p w:rsidR="00407641" w:rsidRPr="00346A50" w:rsidRDefault="00407641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407641" w:rsidRPr="00346A50" w:rsidRDefault="00407641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10647" w:type="dxa"/>
          </w:tcPr>
          <w:p w:rsidR="00407641" w:rsidRPr="00346A50" w:rsidRDefault="00407641" w:rsidP="00677A96">
            <w:pPr>
              <w:tabs>
                <w:tab w:val="left" w:pos="142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вища освіта не нижче</w:t>
            </w:r>
            <w:bookmarkStart w:id="8" w:name="n278"/>
            <w:bookmarkEnd w:id="8"/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магістра</w:t>
            </w:r>
          </w:p>
        </w:tc>
      </w:tr>
      <w:tr w:rsidR="00407641" w:rsidRPr="00346A50">
        <w:tc>
          <w:tcPr>
            <w:tcW w:w="577" w:type="dxa"/>
          </w:tcPr>
          <w:p w:rsidR="00407641" w:rsidRPr="00346A50" w:rsidRDefault="00407641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407641" w:rsidRPr="00346A50" w:rsidRDefault="00407641" w:rsidP="001B7A4B">
            <w:pPr>
              <w:pStyle w:val="rvps14"/>
              <w:ind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10647" w:type="dxa"/>
          </w:tcPr>
          <w:p w:rsidR="00407641" w:rsidRPr="00346A50" w:rsidRDefault="00407641" w:rsidP="00B42590">
            <w:pPr>
              <w:pStyle w:val="rvps1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досвід роботи на посадах державної служби</w:t>
            </w:r>
            <w:r w:rsidRPr="00346A5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1" w:anchor="n86" w:history="1">
              <w:r w:rsidRPr="006C30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категорій "Б"</w:t>
              </w:r>
            </w:hyperlink>
            <w:r w:rsidRPr="006C301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C3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</w:t>
            </w:r>
            <w:r w:rsidRPr="006C301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2" w:anchor="n92" w:history="1">
              <w:r w:rsidRPr="006C30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"В"</w:t>
              </w:r>
            </w:hyperlink>
            <w:r w:rsidRPr="00346A5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407641" w:rsidRPr="00346A50">
        <w:tc>
          <w:tcPr>
            <w:tcW w:w="577" w:type="dxa"/>
          </w:tcPr>
          <w:p w:rsidR="00407641" w:rsidRPr="00346A50" w:rsidRDefault="00407641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407641" w:rsidRPr="00346A50" w:rsidRDefault="00407641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47" w:type="dxa"/>
          </w:tcPr>
          <w:p w:rsidR="00407641" w:rsidRPr="00346A50" w:rsidRDefault="00407641" w:rsidP="00677A96">
            <w:pPr>
              <w:pStyle w:val="rvps14"/>
              <w:spacing w:before="0" w:beforeAutospacing="0" w:after="120" w:afterAutospacing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407641" w:rsidRPr="00346A50">
        <w:tc>
          <w:tcPr>
            <w:tcW w:w="15337" w:type="dxa"/>
            <w:gridSpan w:val="3"/>
            <w:vAlign w:val="center"/>
          </w:tcPr>
          <w:p w:rsidR="00407641" w:rsidRPr="00346A50" w:rsidRDefault="00407641" w:rsidP="005C71BE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407641" w:rsidRPr="00346A50">
        <w:tc>
          <w:tcPr>
            <w:tcW w:w="4690" w:type="dxa"/>
            <w:gridSpan w:val="2"/>
          </w:tcPr>
          <w:p w:rsidR="00407641" w:rsidRPr="00346A50" w:rsidRDefault="00407641" w:rsidP="007C212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47" w:type="dxa"/>
          </w:tcPr>
          <w:p w:rsidR="00407641" w:rsidRPr="00346A50" w:rsidRDefault="00407641" w:rsidP="007C2127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07641" w:rsidRPr="00346A50">
        <w:tc>
          <w:tcPr>
            <w:tcW w:w="577" w:type="dxa"/>
          </w:tcPr>
          <w:p w:rsidR="00407641" w:rsidRPr="00346A50" w:rsidRDefault="00407641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13" w:type="dxa"/>
          </w:tcPr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Лідерство</w:t>
            </w:r>
          </w:p>
        </w:tc>
        <w:tc>
          <w:tcPr>
            <w:tcW w:w="10647" w:type="dxa"/>
          </w:tcPr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обґрунтовувати власну позицію;</w:t>
            </w:r>
          </w:p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досягнення кінцевих результатів</w:t>
            </w:r>
          </w:p>
        </w:tc>
      </w:tr>
      <w:tr w:rsidR="00407641" w:rsidRPr="00346A50">
        <w:tc>
          <w:tcPr>
            <w:tcW w:w="577" w:type="dxa"/>
          </w:tcPr>
          <w:p w:rsidR="00407641" w:rsidRPr="00346A50" w:rsidRDefault="00407641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13" w:type="dxa"/>
          </w:tcPr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Прийняття ефективних рішень</w:t>
            </w:r>
          </w:p>
        </w:tc>
        <w:tc>
          <w:tcPr>
            <w:tcW w:w="10647" w:type="dxa"/>
          </w:tcPr>
          <w:p w:rsidR="00407641" w:rsidRPr="00C175FD" w:rsidRDefault="00407641" w:rsidP="006C30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працювати з великими масивами інформації,</w:t>
            </w:r>
          </w:p>
          <w:p w:rsidR="00407641" w:rsidRPr="00C175FD" w:rsidRDefault="00407641" w:rsidP="006C30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вирішувати комплексні завдання;</w:t>
            </w:r>
          </w:p>
          <w:p w:rsidR="00407641" w:rsidRPr="00C175FD" w:rsidRDefault="00407641" w:rsidP="006C30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- вміння працювати при </w:t>
            </w:r>
            <w:proofErr w:type="spellStart"/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багатозадачності</w:t>
            </w:r>
            <w:proofErr w:type="spellEnd"/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;</w:t>
            </w:r>
          </w:p>
          <w:p w:rsidR="00407641" w:rsidRPr="00C175FD" w:rsidRDefault="00407641" w:rsidP="00C175F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встановлення цілей, пріоритетів та орієнтирів</w:t>
            </w:r>
          </w:p>
        </w:tc>
      </w:tr>
      <w:tr w:rsidR="00407641" w:rsidRPr="00346A50">
        <w:tc>
          <w:tcPr>
            <w:tcW w:w="577" w:type="dxa"/>
          </w:tcPr>
          <w:p w:rsidR="00407641" w:rsidRPr="00346A50" w:rsidRDefault="00407641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13" w:type="dxa"/>
          </w:tcPr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Управління організацією</w:t>
            </w:r>
          </w:p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роботи та персоналом</w:t>
            </w:r>
          </w:p>
        </w:tc>
        <w:tc>
          <w:tcPr>
            <w:tcW w:w="10647" w:type="dxa"/>
          </w:tcPr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організація та контроль роботи;</w:t>
            </w:r>
          </w:p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працювати в команді та керувати командою;</w:t>
            </w:r>
          </w:p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мотивування;</w:t>
            </w:r>
          </w:p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оцінка і розвиток підлеглих;</w:t>
            </w:r>
          </w:p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розв’язувати конфлікти</w:t>
            </w:r>
          </w:p>
        </w:tc>
      </w:tr>
      <w:tr w:rsidR="00407641" w:rsidRPr="00346A50">
        <w:tc>
          <w:tcPr>
            <w:tcW w:w="577" w:type="dxa"/>
          </w:tcPr>
          <w:p w:rsidR="00407641" w:rsidRPr="00346A50" w:rsidRDefault="00407641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4113" w:type="dxa"/>
          </w:tcPr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Особистісні компетенції</w:t>
            </w: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ab/>
            </w:r>
          </w:p>
        </w:tc>
        <w:tc>
          <w:tcPr>
            <w:tcW w:w="10647" w:type="dxa"/>
          </w:tcPr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аналітичні здібності;</w:t>
            </w:r>
          </w:p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дисципліна і системність;</w:t>
            </w:r>
          </w:p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самоорганізація та орієнтація на розвиток;</w:t>
            </w:r>
          </w:p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незалежність та ініціативність;</w:t>
            </w:r>
          </w:p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працювати в стресових ситуаціях</w:t>
            </w:r>
          </w:p>
        </w:tc>
      </w:tr>
      <w:tr w:rsidR="00407641" w:rsidRPr="00346A50">
        <w:tc>
          <w:tcPr>
            <w:tcW w:w="577" w:type="dxa"/>
          </w:tcPr>
          <w:p w:rsidR="00407641" w:rsidRPr="00346A50" w:rsidRDefault="00407641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13" w:type="dxa"/>
          </w:tcPr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Комунікації та взаємодія</w:t>
            </w:r>
          </w:p>
        </w:tc>
        <w:tc>
          <w:tcPr>
            <w:tcW w:w="10647" w:type="dxa"/>
          </w:tcPr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ефективної комунікації та публічних виступів;</w:t>
            </w:r>
          </w:p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співпраця та налагодження партнерської взаємодії;</w:t>
            </w:r>
          </w:p>
          <w:p w:rsidR="00407641" w:rsidRPr="00C175FD" w:rsidRDefault="00407641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відкритість</w:t>
            </w:r>
          </w:p>
        </w:tc>
      </w:tr>
      <w:tr w:rsidR="00407641" w:rsidRPr="00346A50">
        <w:tc>
          <w:tcPr>
            <w:tcW w:w="15337" w:type="dxa"/>
            <w:gridSpan w:val="3"/>
          </w:tcPr>
          <w:p w:rsidR="00407641" w:rsidRPr="00346A50" w:rsidRDefault="00407641" w:rsidP="001A3617">
            <w:pPr>
              <w:spacing w:after="120"/>
              <w:ind w:left="34" w:right="130"/>
              <w:jc w:val="center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407641" w:rsidRPr="00346A50">
        <w:tc>
          <w:tcPr>
            <w:tcW w:w="4690" w:type="dxa"/>
            <w:gridSpan w:val="2"/>
          </w:tcPr>
          <w:p w:rsidR="00407641" w:rsidRPr="007C24C8" w:rsidRDefault="00407641" w:rsidP="001A3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7C24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47" w:type="dxa"/>
          </w:tcPr>
          <w:p w:rsidR="00407641" w:rsidRPr="00346A50" w:rsidRDefault="00407641" w:rsidP="001A36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07641" w:rsidRPr="00346A50">
        <w:tc>
          <w:tcPr>
            <w:tcW w:w="577" w:type="dxa"/>
          </w:tcPr>
          <w:p w:rsidR="00407641" w:rsidRPr="007C24C8" w:rsidRDefault="00407641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407641" w:rsidRPr="007C24C8" w:rsidRDefault="00407641" w:rsidP="007C24C8">
            <w:pPr>
              <w:pStyle w:val="rvps14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10647" w:type="dxa"/>
          </w:tcPr>
          <w:p w:rsidR="00407641" w:rsidRPr="00346A50" w:rsidRDefault="00407641" w:rsidP="00ED2AB7">
            <w:pPr>
              <w:spacing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Знання:</w:t>
            </w:r>
          </w:p>
          <w:p w:rsidR="00407641" w:rsidRPr="00346A50" w:rsidRDefault="00407641" w:rsidP="00DB4E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hyperlink r:id="rId13" w:history="1">
              <w:proofErr w:type="spellStart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Конституції</w:t>
              </w:r>
              <w:proofErr w:type="spellEnd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України</w:t>
              </w:r>
              <w:proofErr w:type="spellEnd"/>
            </w:hyperlink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407641" w:rsidRPr="00346A50" w:rsidRDefault="00407641" w:rsidP="00DB4E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hyperlink r:id="rId14" w:history="1"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 xml:space="preserve">Закону </w:t>
              </w:r>
              <w:proofErr w:type="spellStart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України</w:t>
              </w:r>
              <w:proofErr w:type="spellEnd"/>
            </w:hyperlink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державну службу»;</w:t>
            </w:r>
          </w:p>
          <w:p w:rsidR="00407641" w:rsidRDefault="00407641" w:rsidP="00DB4E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hyperlink r:id="rId15" w:history="1"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 xml:space="preserve">Закону </w:t>
              </w:r>
              <w:proofErr w:type="spellStart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України</w:t>
              </w:r>
              <w:proofErr w:type="spellEnd"/>
            </w:hyperlink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запобігання корупції»</w:t>
            </w:r>
          </w:p>
          <w:p w:rsidR="005C71BE" w:rsidRPr="00346A50" w:rsidRDefault="005C71BE" w:rsidP="00DB4E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07641" w:rsidRPr="00346A50">
        <w:tc>
          <w:tcPr>
            <w:tcW w:w="577" w:type="dxa"/>
          </w:tcPr>
          <w:p w:rsidR="00407641" w:rsidRPr="007C24C8" w:rsidRDefault="00407641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407641" w:rsidRPr="007C24C8" w:rsidRDefault="00407641" w:rsidP="00124573">
            <w:pPr>
              <w:pStyle w:val="rvps14"/>
              <w:ind w:left="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47" w:type="dxa"/>
          </w:tcPr>
          <w:p w:rsidR="00407641" w:rsidRPr="00346A50" w:rsidRDefault="00407641" w:rsidP="00DB4EEF">
            <w:pPr>
              <w:spacing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Знання:</w:t>
            </w:r>
          </w:p>
          <w:p w:rsidR="00407641" w:rsidRPr="00DA6D10" w:rsidRDefault="00407641" w:rsidP="00916CE8">
            <w:pPr>
              <w:numPr>
                <w:ilvl w:val="0"/>
                <w:numId w:val="5"/>
              </w:numPr>
              <w:tabs>
                <w:tab w:val="clear" w:pos="720"/>
                <w:tab w:val="left" w:pos="-20"/>
              </w:tabs>
              <w:suppressAutoHyphens/>
              <w:spacing w:before="28" w:after="28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інформацію»;</w:t>
            </w:r>
          </w:p>
          <w:p w:rsidR="00407641" w:rsidRPr="00DA6D10" w:rsidRDefault="00407641" w:rsidP="00916CE8">
            <w:pPr>
              <w:tabs>
                <w:tab w:val="left" w:pos="0"/>
              </w:tabs>
              <w:spacing w:before="28" w:after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друковані засоби масової інформації (пресу) в Україні»;</w:t>
            </w:r>
          </w:p>
          <w:p w:rsidR="00407641" w:rsidRPr="00DA6D10" w:rsidRDefault="00407641" w:rsidP="00916CE8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28" w:after="28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телебачення і радіомовлення»;</w:t>
            </w:r>
          </w:p>
          <w:p w:rsidR="00407641" w:rsidRPr="00DA6D10" w:rsidRDefault="00407641" w:rsidP="00916CE8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звернення громадян»;</w:t>
            </w:r>
          </w:p>
          <w:p w:rsidR="00407641" w:rsidRPr="00DA6D10" w:rsidRDefault="00407641" w:rsidP="00916CE8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доступ до публічної інформації»;</w:t>
            </w:r>
          </w:p>
          <w:p w:rsidR="00407641" w:rsidRDefault="00407641" w:rsidP="00916CE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захист персональних даних»</w:t>
            </w:r>
          </w:p>
          <w:p w:rsidR="005C71BE" w:rsidRPr="00346A50" w:rsidRDefault="005C71BE" w:rsidP="00916CE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07641" w:rsidRPr="00346A50">
        <w:tc>
          <w:tcPr>
            <w:tcW w:w="577" w:type="dxa"/>
          </w:tcPr>
          <w:p w:rsidR="00407641" w:rsidRPr="007C24C8" w:rsidRDefault="00407641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407641" w:rsidRPr="007C24C8" w:rsidRDefault="00407641" w:rsidP="007C24C8">
            <w:pPr>
              <w:pStyle w:val="rvps14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10647" w:type="dxa"/>
          </w:tcPr>
          <w:p w:rsidR="00407641" w:rsidRPr="00346A50" w:rsidRDefault="00407641" w:rsidP="001350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знання сучасних методів управління персоналом;</w:t>
            </w:r>
          </w:p>
          <w:p w:rsidR="00407641" w:rsidRDefault="00407641" w:rsidP="006C30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вміння</w:t>
            </w: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використовувати комп’ютерне обладнання та програмне забезпечення, використовувати офісну техніку</w:t>
            </w:r>
          </w:p>
          <w:p w:rsidR="005C71BE" w:rsidRPr="00346A50" w:rsidRDefault="005C71BE" w:rsidP="006C30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407641" w:rsidRPr="005C71BE" w:rsidRDefault="00407641" w:rsidP="005B141F">
      <w:pPr>
        <w:pStyle w:val="rvps12"/>
        <w:spacing w:before="0" w:beforeAutospacing="0" w:after="0" w:afterAutospacing="0"/>
        <w:ind w:left="91"/>
        <w:rPr>
          <w:rFonts w:ascii="Times New Roman" w:hAnsi="Times New Roman" w:cs="Times New Roman"/>
          <w:sz w:val="16"/>
          <w:szCs w:val="16"/>
        </w:rPr>
      </w:pPr>
    </w:p>
    <w:sectPr w:rsidR="00407641" w:rsidRPr="005C71BE" w:rsidSect="00670AE8">
      <w:headerReference w:type="default" r:id="rId16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E4" w:rsidRDefault="00242AE4" w:rsidP="00F33DE3">
      <w:pPr>
        <w:spacing w:after="0" w:line="240" w:lineRule="auto"/>
      </w:pPr>
      <w:r>
        <w:separator/>
      </w:r>
    </w:p>
  </w:endnote>
  <w:endnote w:type="continuationSeparator" w:id="0">
    <w:p w:rsidR="00242AE4" w:rsidRDefault="00242AE4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Uk_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E4" w:rsidRDefault="00242AE4" w:rsidP="00F33DE3">
      <w:pPr>
        <w:spacing w:after="0" w:line="240" w:lineRule="auto"/>
      </w:pPr>
      <w:r>
        <w:separator/>
      </w:r>
    </w:p>
  </w:footnote>
  <w:footnote w:type="continuationSeparator" w:id="0">
    <w:p w:rsidR="00242AE4" w:rsidRDefault="00242AE4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41" w:rsidRDefault="00242AE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00C">
      <w:rPr>
        <w:noProof/>
      </w:rPr>
      <w:t>2</w:t>
    </w:r>
    <w:r>
      <w:rPr>
        <w:noProof/>
      </w:rPr>
      <w:fldChar w:fldCharType="end"/>
    </w:r>
  </w:p>
  <w:p w:rsidR="00407641" w:rsidRDefault="004076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2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B5"/>
    <w:rsid w:val="00002A50"/>
    <w:rsid w:val="00023783"/>
    <w:rsid w:val="000315E0"/>
    <w:rsid w:val="00041709"/>
    <w:rsid w:val="000603A0"/>
    <w:rsid w:val="000C0B66"/>
    <w:rsid w:val="000F08D8"/>
    <w:rsid w:val="000F19F7"/>
    <w:rsid w:val="000F7705"/>
    <w:rsid w:val="0010163D"/>
    <w:rsid w:val="0010658A"/>
    <w:rsid w:val="001115B6"/>
    <w:rsid w:val="00120DA4"/>
    <w:rsid w:val="00123CF0"/>
    <w:rsid w:val="00124573"/>
    <w:rsid w:val="0013187F"/>
    <w:rsid w:val="00135011"/>
    <w:rsid w:val="00136E4B"/>
    <w:rsid w:val="00141334"/>
    <w:rsid w:val="00156753"/>
    <w:rsid w:val="00176080"/>
    <w:rsid w:val="00183580"/>
    <w:rsid w:val="00185CE0"/>
    <w:rsid w:val="001A3617"/>
    <w:rsid w:val="001B27F8"/>
    <w:rsid w:val="001B7A4B"/>
    <w:rsid w:val="001C16A5"/>
    <w:rsid w:val="001D33AB"/>
    <w:rsid w:val="001D663F"/>
    <w:rsid w:val="001E2CE6"/>
    <w:rsid w:val="00206F16"/>
    <w:rsid w:val="0021584E"/>
    <w:rsid w:val="00216893"/>
    <w:rsid w:val="00225538"/>
    <w:rsid w:val="00242AE4"/>
    <w:rsid w:val="00243757"/>
    <w:rsid w:val="0025237F"/>
    <w:rsid w:val="002545E9"/>
    <w:rsid w:val="00257C9E"/>
    <w:rsid w:val="0027270F"/>
    <w:rsid w:val="00272C8B"/>
    <w:rsid w:val="00281071"/>
    <w:rsid w:val="002836BD"/>
    <w:rsid w:val="002932CF"/>
    <w:rsid w:val="002B3CAE"/>
    <w:rsid w:val="002B54F9"/>
    <w:rsid w:val="002F4FCB"/>
    <w:rsid w:val="00305053"/>
    <w:rsid w:val="003068F7"/>
    <w:rsid w:val="00336874"/>
    <w:rsid w:val="00343E65"/>
    <w:rsid w:val="00346A50"/>
    <w:rsid w:val="0034717B"/>
    <w:rsid w:val="00352833"/>
    <w:rsid w:val="00354C0E"/>
    <w:rsid w:val="00355BCE"/>
    <w:rsid w:val="0036100C"/>
    <w:rsid w:val="00364200"/>
    <w:rsid w:val="0036455E"/>
    <w:rsid w:val="00396952"/>
    <w:rsid w:val="003C7EEA"/>
    <w:rsid w:val="00407641"/>
    <w:rsid w:val="00411C33"/>
    <w:rsid w:val="00447130"/>
    <w:rsid w:val="00452A16"/>
    <w:rsid w:val="00456271"/>
    <w:rsid w:val="00460811"/>
    <w:rsid w:val="0047124C"/>
    <w:rsid w:val="004719A4"/>
    <w:rsid w:val="00486EFD"/>
    <w:rsid w:val="00491F91"/>
    <w:rsid w:val="00492CBD"/>
    <w:rsid w:val="004B1B9A"/>
    <w:rsid w:val="004B6465"/>
    <w:rsid w:val="00503A1B"/>
    <w:rsid w:val="005074EF"/>
    <w:rsid w:val="00511F0C"/>
    <w:rsid w:val="005256C4"/>
    <w:rsid w:val="0054356F"/>
    <w:rsid w:val="00544C3C"/>
    <w:rsid w:val="00546CA7"/>
    <w:rsid w:val="0055066A"/>
    <w:rsid w:val="00555D2F"/>
    <w:rsid w:val="00556266"/>
    <w:rsid w:val="005717FA"/>
    <w:rsid w:val="00572EDB"/>
    <w:rsid w:val="0059244A"/>
    <w:rsid w:val="005A55F1"/>
    <w:rsid w:val="005B141F"/>
    <w:rsid w:val="005B5C69"/>
    <w:rsid w:val="005C71BE"/>
    <w:rsid w:val="005D011D"/>
    <w:rsid w:val="005D3290"/>
    <w:rsid w:val="005D6521"/>
    <w:rsid w:val="005E1CA2"/>
    <w:rsid w:val="005E249B"/>
    <w:rsid w:val="005E5D3D"/>
    <w:rsid w:val="00612B16"/>
    <w:rsid w:val="00620BA8"/>
    <w:rsid w:val="00625158"/>
    <w:rsid w:val="00630035"/>
    <w:rsid w:val="00630F14"/>
    <w:rsid w:val="00631D52"/>
    <w:rsid w:val="00636BA4"/>
    <w:rsid w:val="00661CA2"/>
    <w:rsid w:val="006675AB"/>
    <w:rsid w:val="00670AE8"/>
    <w:rsid w:val="0067779E"/>
    <w:rsid w:val="00677A96"/>
    <w:rsid w:val="0068358B"/>
    <w:rsid w:val="00686D2D"/>
    <w:rsid w:val="0069451D"/>
    <w:rsid w:val="006B08A8"/>
    <w:rsid w:val="006C3015"/>
    <w:rsid w:val="006C66CE"/>
    <w:rsid w:val="006E1417"/>
    <w:rsid w:val="006E68FF"/>
    <w:rsid w:val="00714ABF"/>
    <w:rsid w:val="00716707"/>
    <w:rsid w:val="00717486"/>
    <w:rsid w:val="007239B6"/>
    <w:rsid w:val="00723EE1"/>
    <w:rsid w:val="00725A7F"/>
    <w:rsid w:val="00730FF1"/>
    <w:rsid w:val="0073594A"/>
    <w:rsid w:val="00736459"/>
    <w:rsid w:val="00760964"/>
    <w:rsid w:val="00762407"/>
    <w:rsid w:val="0078052F"/>
    <w:rsid w:val="007916A5"/>
    <w:rsid w:val="00793982"/>
    <w:rsid w:val="007A208B"/>
    <w:rsid w:val="007A6B42"/>
    <w:rsid w:val="007B1729"/>
    <w:rsid w:val="007B1878"/>
    <w:rsid w:val="007C12D4"/>
    <w:rsid w:val="007C2127"/>
    <w:rsid w:val="007C24C8"/>
    <w:rsid w:val="007E120C"/>
    <w:rsid w:val="0080747B"/>
    <w:rsid w:val="00807F79"/>
    <w:rsid w:val="0081461E"/>
    <w:rsid w:val="0081725E"/>
    <w:rsid w:val="008320C9"/>
    <w:rsid w:val="00832B03"/>
    <w:rsid w:val="00833C88"/>
    <w:rsid w:val="0083708A"/>
    <w:rsid w:val="008417BC"/>
    <w:rsid w:val="00841B33"/>
    <w:rsid w:val="00851611"/>
    <w:rsid w:val="00884F66"/>
    <w:rsid w:val="00887133"/>
    <w:rsid w:val="008B5F7A"/>
    <w:rsid w:val="008C2C0E"/>
    <w:rsid w:val="008D4650"/>
    <w:rsid w:val="008E0834"/>
    <w:rsid w:val="008F1F86"/>
    <w:rsid w:val="009004B6"/>
    <w:rsid w:val="00916CE8"/>
    <w:rsid w:val="00931B8C"/>
    <w:rsid w:val="00935E69"/>
    <w:rsid w:val="0094028E"/>
    <w:rsid w:val="00963485"/>
    <w:rsid w:val="00966FEB"/>
    <w:rsid w:val="00973EEB"/>
    <w:rsid w:val="00982664"/>
    <w:rsid w:val="00986B77"/>
    <w:rsid w:val="009908C0"/>
    <w:rsid w:val="009A6192"/>
    <w:rsid w:val="00A03609"/>
    <w:rsid w:val="00A16D91"/>
    <w:rsid w:val="00A26780"/>
    <w:rsid w:val="00A313EC"/>
    <w:rsid w:val="00A34944"/>
    <w:rsid w:val="00A63682"/>
    <w:rsid w:val="00A749E3"/>
    <w:rsid w:val="00A92728"/>
    <w:rsid w:val="00A974AF"/>
    <w:rsid w:val="00AA0FC2"/>
    <w:rsid w:val="00AB0358"/>
    <w:rsid w:val="00AB3114"/>
    <w:rsid w:val="00AD272D"/>
    <w:rsid w:val="00AE088C"/>
    <w:rsid w:val="00B309BC"/>
    <w:rsid w:val="00B336CC"/>
    <w:rsid w:val="00B41FFC"/>
    <w:rsid w:val="00B42590"/>
    <w:rsid w:val="00B42E4C"/>
    <w:rsid w:val="00B651AF"/>
    <w:rsid w:val="00B6792B"/>
    <w:rsid w:val="00B96C8C"/>
    <w:rsid w:val="00BA1E41"/>
    <w:rsid w:val="00BA65AE"/>
    <w:rsid w:val="00BC1400"/>
    <w:rsid w:val="00BD6189"/>
    <w:rsid w:val="00BD65CA"/>
    <w:rsid w:val="00C10364"/>
    <w:rsid w:val="00C175FD"/>
    <w:rsid w:val="00C45630"/>
    <w:rsid w:val="00C47249"/>
    <w:rsid w:val="00C54D20"/>
    <w:rsid w:val="00C62801"/>
    <w:rsid w:val="00C7375C"/>
    <w:rsid w:val="00CA5E3D"/>
    <w:rsid w:val="00CA657A"/>
    <w:rsid w:val="00CB0169"/>
    <w:rsid w:val="00CB2FC6"/>
    <w:rsid w:val="00CB7531"/>
    <w:rsid w:val="00CC37E8"/>
    <w:rsid w:val="00CC4EF5"/>
    <w:rsid w:val="00D079FD"/>
    <w:rsid w:val="00D11706"/>
    <w:rsid w:val="00D11D8F"/>
    <w:rsid w:val="00D25DBA"/>
    <w:rsid w:val="00D3077A"/>
    <w:rsid w:val="00D35193"/>
    <w:rsid w:val="00D415B1"/>
    <w:rsid w:val="00D42ABD"/>
    <w:rsid w:val="00D430AB"/>
    <w:rsid w:val="00D54C7A"/>
    <w:rsid w:val="00D75068"/>
    <w:rsid w:val="00D836C7"/>
    <w:rsid w:val="00D86761"/>
    <w:rsid w:val="00D90FA9"/>
    <w:rsid w:val="00D97671"/>
    <w:rsid w:val="00DA0A7A"/>
    <w:rsid w:val="00DA1938"/>
    <w:rsid w:val="00DA58D6"/>
    <w:rsid w:val="00DA6D10"/>
    <w:rsid w:val="00DB4EEF"/>
    <w:rsid w:val="00DD7986"/>
    <w:rsid w:val="00DE5666"/>
    <w:rsid w:val="00DF2D0D"/>
    <w:rsid w:val="00E002C2"/>
    <w:rsid w:val="00E13B94"/>
    <w:rsid w:val="00E310C2"/>
    <w:rsid w:val="00E37DFF"/>
    <w:rsid w:val="00E423BB"/>
    <w:rsid w:val="00E54569"/>
    <w:rsid w:val="00E60417"/>
    <w:rsid w:val="00E8038A"/>
    <w:rsid w:val="00E84248"/>
    <w:rsid w:val="00EB5DB7"/>
    <w:rsid w:val="00EC0F7B"/>
    <w:rsid w:val="00ED2AB7"/>
    <w:rsid w:val="00ED36F1"/>
    <w:rsid w:val="00F02497"/>
    <w:rsid w:val="00F12418"/>
    <w:rsid w:val="00F131B5"/>
    <w:rsid w:val="00F1744D"/>
    <w:rsid w:val="00F23FA9"/>
    <w:rsid w:val="00F31B65"/>
    <w:rsid w:val="00F33DE3"/>
    <w:rsid w:val="00F401CD"/>
    <w:rsid w:val="00F51E24"/>
    <w:rsid w:val="00F57CCB"/>
    <w:rsid w:val="00F754DD"/>
    <w:rsid w:val="00F85587"/>
    <w:rsid w:val="00F95D49"/>
    <w:rsid w:val="00F96062"/>
    <w:rsid w:val="00FB226D"/>
    <w:rsid w:val="00FC36FA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A7A"/>
    <w:rPr>
      <w:color w:val="0000FF"/>
      <w:u w:val="single"/>
    </w:rPr>
  </w:style>
  <w:style w:type="paragraph" w:customStyle="1" w:styleId="rvps2">
    <w:name w:val="rvps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DA0A7A"/>
  </w:style>
  <w:style w:type="paragraph" w:styleId="a4">
    <w:name w:val="Normal (Web)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A0A7A"/>
    <w:pPr>
      <w:spacing w:after="120" w:line="240" w:lineRule="auto"/>
      <w:ind w:left="283"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DA0A7A"/>
  </w:style>
  <w:style w:type="paragraph" w:styleId="a7">
    <w:name w:val="header"/>
    <w:basedOn w:val="a"/>
    <w:link w:val="a8"/>
    <w:uiPriority w:val="99"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val="uk-UA" w:eastAsia="hi-IN" w:bidi="hi-IN"/>
    </w:rPr>
  </w:style>
  <w:style w:type="paragraph" w:styleId="3">
    <w:name w:val="Body Text Indent 3"/>
    <w:basedOn w:val="a"/>
    <w:link w:val="30"/>
    <w:uiPriority w:val="99"/>
    <w:semiHidden/>
    <w:rsid w:val="00DA0A7A"/>
    <w:pPr>
      <w:spacing w:after="120" w:line="240" w:lineRule="auto"/>
      <w:ind w:left="283" w:firstLine="709"/>
      <w:jc w:val="both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0A7A"/>
    <w:rPr>
      <w:rFonts w:ascii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rsid w:val="00DA0A7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620BA8"/>
    <w:pPr>
      <w:ind w:left="720"/>
    </w:pPr>
    <w:rPr>
      <w:lang w:val="en-US" w:eastAsia="en-US"/>
    </w:rPr>
  </w:style>
  <w:style w:type="paragraph" w:styleId="aa">
    <w:name w:val="Body Text"/>
    <w:basedOn w:val="a"/>
    <w:link w:val="ab"/>
    <w:uiPriority w:val="99"/>
    <w:semiHidden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66FEB"/>
  </w:style>
  <w:style w:type="paragraph" w:styleId="ac">
    <w:name w:val="footnote text"/>
    <w:basedOn w:val="a"/>
    <w:link w:val="ad"/>
    <w:uiPriority w:val="99"/>
    <w:semiHidden/>
    <w:rsid w:val="0069451D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69451D"/>
    <w:rPr>
      <w:rFonts w:ascii="Calibri" w:hAnsi="Calibri" w:cs="Calibri"/>
      <w:sz w:val="20"/>
      <w:szCs w:val="20"/>
      <w:lang w:eastAsia="en-US"/>
    </w:rPr>
  </w:style>
  <w:style w:type="paragraph" w:styleId="ae">
    <w:name w:val="Block Text"/>
    <w:basedOn w:val="a"/>
    <w:uiPriority w:val="99"/>
    <w:rsid w:val="00503A1B"/>
    <w:pPr>
      <w:shd w:val="clear" w:color="auto" w:fill="FFFFFF"/>
      <w:spacing w:before="80" w:after="80" w:line="322" w:lineRule="exact"/>
      <w:ind w:left="10" w:right="14" w:firstLine="900"/>
      <w:jc w:val="both"/>
    </w:pPr>
    <w:rPr>
      <w:color w:val="000000"/>
      <w:sz w:val="28"/>
      <w:szCs w:val="28"/>
      <w:lang w:val="uk-UA"/>
    </w:rPr>
  </w:style>
  <w:style w:type="character" w:customStyle="1" w:styleId="rvts23">
    <w:name w:val="rvts23"/>
    <w:basedOn w:val="a0"/>
    <w:uiPriority w:val="99"/>
    <w:rsid w:val="00503A1B"/>
  </w:style>
  <w:style w:type="paragraph" w:customStyle="1" w:styleId="CharCharCharChar1">
    <w:name w:val="Char Знак Знак Char Знак Знак Char Знак Знак Char Знак Знак Знак Знак Знак1 Знак"/>
    <w:basedOn w:val="a"/>
    <w:uiPriority w:val="99"/>
    <w:rsid w:val="00A16D9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 (веб)1"/>
    <w:basedOn w:val="a"/>
    <w:uiPriority w:val="99"/>
    <w:rsid w:val="007A208B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af">
    <w:name w:val="Нормальний текст"/>
    <w:basedOn w:val="a"/>
    <w:uiPriority w:val="99"/>
    <w:rsid w:val="00630F14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f0">
    <w:name w:val="Title"/>
    <w:basedOn w:val="a"/>
    <w:link w:val="af1"/>
    <w:uiPriority w:val="99"/>
    <w:qFormat/>
    <w:locked/>
    <w:rsid w:val="00630F14"/>
    <w:pPr>
      <w:spacing w:after="0" w:line="240" w:lineRule="auto"/>
      <w:jc w:val="center"/>
    </w:pPr>
    <w:rPr>
      <w:rFonts w:ascii="Uk_Academy" w:hAnsi="Uk_Academy" w:cs="Uk_Academy"/>
      <w:b/>
      <w:bCs/>
      <w:sz w:val="36"/>
      <w:szCs w:val="36"/>
      <w:lang w:val="uk-UA"/>
    </w:rPr>
  </w:style>
  <w:style w:type="character" w:customStyle="1" w:styleId="af1">
    <w:name w:val="Название Знак"/>
    <w:basedOn w:val="a0"/>
    <w:link w:val="af0"/>
    <w:uiPriority w:val="10"/>
    <w:rsid w:val="00C4153C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2.rada.gov.ua/laws/show/254%D0%BA/96-%D0%B2%D1%8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889-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1700-18" TargetMode="External"/><Relationship Id="rId10" Type="http://schemas.openxmlformats.org/officeDocument/2006/relationships/hyperlink" Target="mailto:kadry@comi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yperlink" Target="http://zakon2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4182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Grizli777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OptiPlex_210.145</dc:creator>
  <cp:lastModifiedBy>User</cp:lastModifiedBy>
  <cp:revision>2</cp:revision>
  <cp:lastPrinted>2018-03-14T10:20:00Z</cp:lastPrinted>
  <dcterms:created xsi:type="dcterms:W3CDTF">2018-03-15T08:09:00Z</dcterms:created>
  <dcterms:modified xsi:type="dcterms:W3CDTF">2018-03-15T08:09:00Z</dcterms:modified>
</cp:coreProperties>
</file>