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F7" w:rsidRPr="006377EB" w:rsidRDefault="007F0BF7" w:rsidP="007F0BF7">
      <w:pPr>
        <w:pStyle w:val="2"/>
        <w:ind w:firstLine="720"/>
        <w:jc w:val="center"/>
        <w:rPr>
          <w:color w:val="000000"/>
          <w:sz w:val="16"/>
          <w:szCs w:val="16"/>
          <w:lang w:val="uk-UA"/>
        </w:rPr>
      </w:pPr>
    </w:p>
    <w:p w:rsidR="007F0BF7" w:rsidRPr="007D2F50" w:rsidRDefault="007F0BF7" w:rsidP="007F0BF7">
      <w:pPr>
        <w:pStyle w:val="2"/>
        <w:jc w:val="center"/>
        <w:rPr>
          <w:b/>
          <w:szCs w:val="28"/>
          <w:lang w:val="uk-UA"/>
        </w:rPr>
      </w:pPr>
      <w:r w:rsidRPr="007D2F50">
        <w:rPr>
          <w:b/>
          <w:szCs w:val="28"/>
          <w:lang w:val="uk-UA"/>
        </w:rPr>
        <w:t>Положення</w:t>
      </w:r>
    </w:p>
    <w:p w:rsidR="007F0BF7" w:rsidRPr="007D2F50" w:rsidRDefault="007F0BF7" w:rsidP="007F0BF7">
      <w:pPr>
        <w:pStyle w:val="2"/>
        <w:ind w:firstLine="720"/>
        <w:jc w:val="center"/>
        <w:rPr>
          <w:b/>
          <w:szCs w:val="28"/>
          <w:lang w:val="uk-UA"/>
        </w:rPr>
      </w:pPr>
      <w:r w:rsidRPr="007D2F50">
        <w:rPr>
          <w:b/>
          <w:szCs w:val="28"/>
          <w:lang w:val="uk-UA"/>
        </w:rPr>
        <w:t xml:space="preserve">про відділ </w:t>
      </w:r>
      <w:bookmarkStart w:id="0" w:name="OLE_LINK5"/>
      <w:r w:rsidR="0006014C" w:rsidRPr="007D2F50">
        <w:rPr>
          <w:b/>
          <w:szCs w:val="28"/>
          <w:lang w:val="uk-UA"/>
        </w:rPr>
        <w:t>ведення реєстру видавничої продукції</w:t>
      </w:r>
      <w:bookmarkEnd w:id="0"/>
      <w:r w:rsidR="007D2F50" w:rsidRPr="007D2F50">
        <w:rPr>
          <w:b/>
          <w:szCs w:val="28"/>
          <w:lang w:val="uk-UA"/>
        </w:rPr>
        <w:t xml:space="preserve"> </w:t>
      </w:r>
      <w:r w:rsidR="007D2F50" w:rsidRPr="007D2F50">
        <w:rPr>
          <w:b/>
          <w:szCs w:val="28"/>
        </w:rPr>
        <w:t>у</w:t>
      </w:r>
      <w:r w:rsidR="007D2F50" w:rsidRPr="007D2F50">
        <w:rPr>
          <w:b/>
          <w:spacing w:val="4"/>
          <w:szCs w:val="28"/>
        </w:rPr>
        <w:t>правління дозвільної процедури</w:t>
      </w:r>
      <w:r w:rsidR="007D2F50" w:rsidRPr="007D2F50">
        <w:rPr>
          <w:b/>
          <w:color w:val="000000"/>
          <w:spacing w:val="4"/>
          <w:szCs w:val="28"/>
        </w:rPr>
        <w:t xml:space="preserve"> та контролю за розповсюдженням видавничої продукції</w:t>
      </w:r>
    </w:p>
    <w:p w:rsidR="007F0BF7" w:rsidRPr="006377EB" w:rsidRDefault="007F0BF7" w:rsidP="007F0BF7">
      <w:pPr>
        <w:pStyle w:val="2"/>
        <w:ind w:firstLine="720"/>
        <w:jc w:val="center"/>
        <w:rPr>
          <w:b/>
          <w:sz w:val="16"/>
          <w:szCs w:val="16"/>
          <w:lang w:val="uk-UA"/>
        </w:rPr>
      </w:pPr>
    </w:p>
    <w:p w:rsidR="007F0BF7" w:rsidRPr="006377EB" w:rsidRDefault="007F0BF7" w:rsidP="00410B27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377EB">
        <w:rPr>
          <w:sz w:val="28"/>
          <w:szCs w:val="28"/>
        </w:rPr>
        <w:t xml:space="preserve">1. Відділ </w:t>
      </w:r>
      <w:r w:rsidR="0006014C" w:rsidRPr="006377EB">
        <w:rPr>
          <w:sz w:val="28"/>
          <w:szCs w:val="28"/>
        </w:rPr>
        <w:t xml:space="preserve">ведення реєстру видавничої продукції </w:t>
      </w:r>
      <w:r w:rsidRPr="006377EB">
        <w:rPr>
          <w:sz w:val="28"/>
          <w:szCs w:val="28"/>
        </w:rPr>
        <w:t>(</w:t>
      </w:r>
      <w:r w:rsidRPr="006377EB">
        <w:rPr>
          <w:i/>
          <w:iCs/>
          <w:sz w:val="28"/>
          <w:szCs w:val="28"/>
        </w:rPr>
        <w:t>далі - Відділ</w:t>
      </w:r>
      <w:r w:rsidRPr="006377EB">
        <w:rPr>
          <w:sz w:val="28"/>
          <w:szCs w:val="28"/>
        </w:rPr>
        <w:t xml:space="preserve">) є структурним підрозділом </w:t>
      </w:r>
      <w:r w:rsidR="009708BE" w:rsidRPr="006377EB">
        <w:rPr>
          <w:sz w:val="28"/>
          <w:szCs w:val="28"/>
        </w:rPr>
        <w:t>у</w:t>
      </w:r>
      <w:r w:rsidR="009708BE" w:rsidRPr="006377EB">
        <w:rPr>
          <w:spacing w:val="4"/>
          <w:sz w:val="28"/>
          <w:szCs w:val="28"/>
        </w:rPr>
        <w:t>правління дозвільної процедури</w:t>
      </w:r>
      <w:r w:rsidR="009708BE" w:rsidRPr="006377EB">
        <w:rPr>
          <w:color w:val="000000"/>
          <w:spacing w:val="4"/>
          <w:sz w:val="28"/>
          <w:szCs w:val="28"/>
        </w:rPr>
        <w:t xml:space="preserve"> та контролю за розповсюдженням видавничої продукції</w:t>
      </w:r>
      <w:r w:rsidR="00491A38" w:rsidRPr="006377EB">
        <w:rPr>
          <w:color w:val="000000"/>
          <w:sz w:val="28"/>
          <w:szCs w:val="28"/>
        </w:rPr>
        <w:t xml:space="preserve"> </w:t>
      </w:r>
      <w:r w:rsidRPr="006377EB">
        <w:rPr>
          <w:i/>
          <w:color w:val="000000"/>
          <w:sz w:val="28"/>
          <w:szCs w:val="28"/>
        </w:rPr>
        <w:t>(</w:t>
      </w:r>
      <w:r w:rsidRPr="006377EB">
        <w:rPr>
          <w:i/>
          <w:iCs/>
          <w:color w:val="000000"/>
          <w:sz w:val="28"/>
          <w:szCs w:val="28"/>
        </w:rPr>
        <w:t xml:space="preserve">далі - </w:t>
      </w:r>
      <w:r w:rsidR="00491A38" w:rsidRPr="006377EB">
        <w:rPr>
          <w:i/>
          <w:iCs/>
          <w:color w:val="000000"/>
          <w:sz w:val="28"/>
          <w:szCs w:val="28"/>
        </w:rPr>
        <w:t>Управління</w:t>
      </w:r>
      <w:r w:rsidRPr="006377EB">
        <w:rPr>
          <w:i/>
          <w:iCs/>
          <w:color w:val="000000"/>
          <w:sz w:val="28"/>
          <w:szCs w:val="28"/>
        </w:rPr>
        <w:t>)</w:t>
      </w:r>
      <w:r w:rsidRPr="006377EB">
        <w:rPr>
          <w:color w:val="000000"/>
          <w:sz w:val="28"/>
          <w:szCs w:val="28"/>
        </w:rPr>
        <w:t xml:space="preserve"> апарату Державного комітету телебачення і радіомовлення України (</w:t>
      </w:r>
      <w:r w:rsidRPr="006377EB">
        <w:rPr>
          <w:i/>
          <w:color w:val="000000"/>
          <w:sz w:val="28"/>
          <w:szCs w:val="28"/>
        </w:rPr>
        <w:t>далі –</w:t>
      </w:r>
      <w:r w:rsidRPr="006377EB">
        <w:rPr>
          <w:color w:val="000000"/>
          <w:sz w:val="28"/>
          <w:szCs w:val="28"/>
        </w:rPr>
        <w:t xml:space="preserve"> </w:t>
      </w:r>
      <w:r w:rsidRPr="006377EB">
        <w:rPr>
          <w:i/>
          <w:color w:val="000000"/>
          <w:sz w:val="28"/>
          <w:szCs w:val="28"/>
        </w:rPr>
        <w:t>Апарат</w:t>
      </w:r>
      <w:r w:rsidRPr="006377EB">
        <w:rPr>
          <w:color w:val="000000"/>
          <w:sz w:val="28"/>
          <w:szCs w:val="28"/>
        </w:rPr>
        <w:t xml:space="preserve">, </w:t>
      </w:r>
      <w:r w:rsidRPr="006377EB">
        <w:rPr>
          <w:i/>
          <w:color w:val="000000"/>
          <w:sz w:val="28"/>
          <w:szCs w:val="28"/>
        </w:rPr>
        <w:t>Держкомтелерадіо</w:t>
      </w:r>
      <w:r w:rsidRPr="006377EB">
        <w:rPr>
          <w:color w:val="000000"/>
          <w:sz w:val="28"/>
          <w:szCs w:val="28"/>
        </w:rPr>
        <w:t xml:space="preserve">). </w:t>
      </w:r>
    </w:p>
    <w:p w:rsidR="00A04E13" w:rsidRPr="00E944FB" w:rsidRDefault="007F0BF7" w:rsidP="00410B27">
      <w:pPr>
        <w:ind w:firstLine="709"/>
        <w:jc w:val="both"/>
        <w:rPr>
          <w:sz w:val="28"/>
          <w:szCs w:val="28"/>
        </w:rPr>
      </w:pPr>
      <w:r w:rsidRPr="006377EB">
        <w:rPr>
          <w:color w:val="000000"/>
          <w:sz w:val="28"/>
          <w:szCs w:val="28"/>
        </w:rPr>
        <w:t xml:space="preserve">2. </w:t>
      </w:r>
      <w:r w:rsidR="00A04E13" w:rsidRPr="00E944FB">
        <w:rPr>
          <w:sz w:val="28"/>
          <w:szCs w:val="28"/>
        </w:rPr>
        <w:t xml:space="preserve">Відділу </w:t>
      </w:r>
      <w:r w:rsidR="00A04E13">
        <w:rPr>
          <w:sz w:val="28"/>
          <w:szCs w:val="28"/>
        </w:rPr>
        <w:t xml:space="preserve">у </w:t>
      </w:r>
      <w:r w:rsidR="00A04E13" w:rsidRPr="00E944FB">
        <w:rPr>
          <w:sz w:val="28"/>
          <w:szCs w:val="28"/>
        </w:rPr>
        <w:t>своїй діяльності керується</w:t>
      </w:r>
      <w:r w:rsidR="00A04E13" w:rsidRPr="00E944FB">
        <w:rPr>
          <w:color w:val="000000"/>
          <w:sz w:val="28"/>
          <w:szCs w:val="28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="00A04E13" w:rsidRPr="00E944FB">
        <w:rPr>
          <w:color w:val="333333"/>
          <w:sz w:val="28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A04E13" w:rsidRPr="00E944FB">
        <w:rPr>
          <w:color w:val="000000"/>
          <w:sz w:val="28"/>
          <w:szCs w:val="28"/>
        </w:rPr>
        <w:t>положеннями про Держкомтелерадіо, Управління і Відділ, іншими актами законодавства</w:t>
      </w:r>
      <w:r w:rsidR="00A04E13" w:rsidRPr="00E944FB">
        <w:rPr>
          <w:sz w:val="28"/>
          <w:szCs w:val="28"/>
        </w:rPr>
        <w:t>.</w:t>
      </w:r>
    </w:p>
    <w:p w:rsidR="00A04E13" w:rsidRDefault="00A04E13" w:rsidP="00410B2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Основним завданням</w:t>
      </w:r>
      <w:r w:rsidR="007F0BF7" w:rsidRPr="006377EB">
        <w:rPr>
          <w:color w:val="000000"/>
          <w:sz w:val="28"/>
          <w:szCs w:val="28"/>
        </w:rPr>
        <w:t xml:space="preserve"> Відділу є</w:t>
      </w:r>
      <w:r w:rsidRPr="00A04E13">
        <w:rPr>
          <w:szCs w:val="28"/>
        </w:rPr>
        <w:t xml:space="preserve"> </w:t>
      </w:r>
      <w:r w:rsidRPr="004F3EA3">
        <w:rPr>
          <w:color w:val="333333"/>
          <w:sz w:val="28"/>
          <w:szCs w:val="28"/>
          <w:shd w:val="clear" w:color="auto" w:fill="FFFFFF"/>
        </w:rPr>
        <w:t>участь у забезпеченні формування та реалізація державної політики в інформаційній та видавничій сфері</w:t>
      </w:r>
      <w:r>
        <w:rPr>
          <w:color w:val="333333"/>
          <w:szCs w:val="28"/>
          <w:shd w:val="clear" w:color="auto" w:fill="FFFFFF"/>
        </w:rPr>
        <w:t xml:space="preserve"> </w:t>
      </w:r>
      <w:r w:rsidRPr="00A04E13">
        <w:rPr>
          <w:color w:val="333333"/>
          <w:sz w:val="28"/>
          <w:szCs w:val="28"/>
          <w:shd w:val="clear" w:color="auto" w:fill="FFFFFF"/>
        </w:rPr>
        <w:t>в частині</w:t>
      </w:r>
      <w:r>
        <w:rPr>
          <w:color w:val="333333"/>
          <w:szCs w:val="28"/>
          <w:shd w:val="clear" w:color="auto" w:fill="FFFFFF"/>
        </w:rPr>
        <w:t xml:space="preserve"> </w:t>
      </w:r>
      <w:bookmarkStart w:id="1" w:name="OLE_LINK3"/>
      <w:bookmarkStart w:id="2" w:name="OLE_LINK4"/>
      <w:r w:rsidR="00126E35" w:rsidRPr="006377EB">
        <w:rPr>
          <w:sz w:val="28"/>
          <w:szCs w:val="28"/>
        </w:rPr>
        <w:t>ведення реєстру видавничої продукції держави-агресора, дозволеної до ввезення та розповсюдження н</w:t>
      </w:r>
      <w:r w:rsidR="00AF2173" w:rsidRPr="006377EB">
        <w:rPr>
          <w:sz w:val="28"/>
          <w:szCs w:val="28"/>
        </w:rPr>
        <w:t>а</w:t>
      </w:r>
      <w:r w:rsidR="00F91C64" w:rsidRPr="006377EB">
        <w:rPr>
          <w:sz w:val="28"/>
          <w:szCs w:val="28"/>
        </w:rPr>
        <w:t xml:space="preserve"> території України</w:t>
      </w:r>
      <w:r>
        <w:rPr>
          <w:sz w:val="28"/>
          <w:szCs w:val="28"/>
        </w:rPr>
        <w:t>.</w:t>
      </w:r>
    </w:p>
    <w:bookmarkEnd w:id="1"/>
    <w:bookmarkEnd w:id="2"/>
    <w:p w:rsidR="007F0BF7" w:rsidRPr="006377EB" w:rsidRDefault="007F0BF7" w:rsidP="00410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pacing w:val="-12"/>
          <w:sz w:val="28"/>
          <w:szCs w:val="28"/>
        </w:rPr>
        <w:t>4.</w:t>
      </w:r>
      <w:r w:rsidRPr="006377EB">
        <w:rPr>
          <w:color w:val="000000"/>
          <w:sz w:val="28"/>
          <w:szCs w:val="28"/>
        </w:rPr>
        <w:t xml:space="preserve"> Відділ відповідно до покладених на нього завдань:</w:t>
      </w:r>
    </w:p>
    <w:p w:rsidR="001742F7" w:rsidRPr="006377EB" w:rsidRDefault="002B2E9B" w:rsidP="00410B2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OLE_LINK6"/>
      <w:bookmarkStart w:id="4" w:name="OLE_LINK7"/>
      <w:r w:rsidRPr="006377EB">
        <w:rPr>
          <w:sz w:val="28"/>
          <w:szCs w:val="28"/>
        </w:rPr>
        <w:t>вн</w:t>
      </w:r>
      <w:r w:rsidR="002F4B7A" w:rsidRPr="006377EB">
        <w:rPr>
          <w:sz w:val="28"/>
          <w:szCs w:val="28"/>
        </w:rPr>
        <w:t>осить записи</w:t>
      </w:r>
      <w:r w:rsidR="001742F7" w:rsidRPr="006377EB">
        <w:rPr>
          <w:sz w:val="28"/>
          <w:szCs w:val="28"/>
        </w:rPr>
        <w:t xml:space="preserve"> про </w:t>
      </w:r>
      <w:r w:rsidR="00D50F76" w:rsidRPr="006377EB">
        <w:rPr>
          <w:sz w:val="28"/>
          <w:szCs w:val="28"/>
        </w:rPr>
        <w:t>видачу</w:t>
      </w:r>
      <w:r w:rsidR="001742F7" w:rsidRPr="006377EB">
        <w:rPr>
          <w:sz w:val="28"/>
          <w:szCs w:val="28"/>
        </w:rPr>
        <w:t xml:space="preserve"> дозволів </w:t>
      </w:r>
      <w:r w:rsidRPr="006377EB">
        <w:rPr>
          <w:sz w:val="28"/>
          <w:szCs w:val="28"/>
        </w:rPr>
        <w:t>до</w:t>
      </w:r>
      <w:r w:rsidR="001742F7" w:rsidRPr="006377EB">
        <w:rPr>
          <w:sz w:val="28"/>
          <w:szCs w:val="28"/>
        </w:rPr>
        <w:t xml:space="preserve"> реєстру видавничої продукції держави-агресора, дозволеної до ввезення та розповсюдження на території України;</w:t>
      </w:r>
    </w:p>
    <w:p w:rsidR="001742F7" w:rsidRPr="006377EB" w:rsidRDefault="002B2E9B" w:rsidP="00410B27">
      <w:pPr>
        <w:ind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вилуч</w:t>
      </w:r>
      <w:r w:rsidR="002F4B7A" w:rsidRPr="006377EB">
        <w:rPr>
          <w:sz w:val="28"/>
          <w:szCs w:val="28"/>
        </w:rPr>
        <w:t>ає записи</w:t>
      </w:r>
      <w:r w:rsidR="001742F7" w:rsidRPr="006377EB">
        <w:rPr>
          <w:sz w:val="28"/>
          <w:szCs w:val="28"/>
        </w:rPr>
        <w:t xml:space="preserve"> про </w:t>
      </w:r>
      <w:r w:rsidR="00D50F76" w:rsidRPr="006377EB">
        <w:rPr>
          <w:sz w:val="28"/>
          <w:szCs w:val="28"/>
        </w:rPr>
        <w:t xml:space="preserve">видачу </w:t>
      </w:r>
      <w:r w:rsidR="001742F7" w:rsidRPr="006377EB">
        <w:rPr>
          <w:sz w:val="28"/>
          <w:szCs w:val="28"/>
        </w:rPr>
        <w:t>д</w:t>
      </w:r>
      <w:r w:rsidR="00D50F76" w:rsidRPr="006377EB">
        <w:rPr>
          <w:sz w:val="28"/>
          <w:szCs w:val="28"/>
        </w:rPr>
        <w:t>озволів</w:t>
      </w:r>
      <w:r w:rsidR="001742F7" w:rsidRPr="006377EB">
        <w:rPr>
          <w:sz w:val="28"/>
          <w:szCs w:val="28"/>
        </w:rPr>
        <w:t xml:space="preserve"> з реєстру видавничої продукції держави-агресора, дозволеної до ввезення та розповсюдження на території України</w:t>
      </w:r>
      <w:r w:rsidR="004150D0" w:rsidRPr="006377EB">
        <w:rPr>
          <w:sz w:val="28"/>
          <w:szCs w:val="28"/>
        </w:rPr>
        <w:t>, у разі їх анулювання</w:t>
      </w:r>
      <w:r w:rsidR="001742F7" w:rsidRPr="006377EB">
        <w:rPr>
          <w:sz w:val="28"/>
          <w:szCs w:val="28"/>
        </w:rPr>
        <w:t>;</w:t>
      </w:r>
    </w:p>
    <w:p w:rsidR="001742F7" w:rsidRPr="006377EB" w:rsidRDefault="006129C4" w:rsidP="00410B27">
      <w:pPr>
        <w:shd w:val="clear" w:color="auto" w:fill="FFFFFF"/>
        <w:ind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вн</w:t>
      </w:r>
      <w:r w:rsidR="002F4B7A" w:rsidRPr="006377EB">
        <w:rPr>
          <w:sz w:val="28"/>
          <w:szCs w:val="28"/>
        </w:rPr>
        <w:t>осить записи</w:t>
      </w:r>
      <w:r w:rsidR="001742F7" w:rsidRPr="006377EB">
        <w:rPr>
          <w:sz w:val="28"/>
          <w:szCs w:val="28"/>
        </w:rPr>
        <w:t xml:space="preserve"> про поновлення </w:t>
      </w:r>
      <w:r w:rsidR="005B77FE" w:rsidRPr="006377EB">
        <w:rPr>
          <w:sz w:val="28"/>
          <w:szCs w:val="28"/>
        </w:rPr>
        <w:t xml:space="preserve">безпідставно анульованих </w:t>
      </w:r>
      <w:r w:rsidR="001742F7" w:rsidRPr="006377EB">
        <w:rPr>
          <w:sz w:val="28"/>
          <w:szCs w:val="28"/>
        </w:rPr>
        <w:t>дозвол</w:t>
      </w:r>
      <w:r w:rsidR="005B77FE" w:rsidRPr="006377EB">
        <w:rPr>
          <w:sz w:val="28"/>
          <w:szCs w:val="28"/>
        </w:rPr>
        <w:t>ів</w:t>
      </w:r>
      <w:r w:rsidR="001742F7" w:rsidRPr="006377EB">
        <w:rPr>
          <w:sz w:val="28"/>
          <w:szCs w:val="28"/>
        </w:rPr>
        <w:t xml:space="preserve"> до реєстру видавничої продукції держави-агресора, дозволеної до ввезення та розповсюдження на території України;</w:t>
      </w:r>
    </w:p>
    <w:p w:rsidR="00A04E13" w:rsidRDefault="00A604A9" w:rsidP="00410B2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377EB">
        <w:rPr>
          <w:sz w:val="28"/>
          <w:szCs w:val="28"/>
          <w:lang w:val="uk-UA"/>
        </w:rPr>
        <w:t xml:space="preserve">надає </w:t>
      </w:r>
      <w:r w:rsidR="00172F52" w:rsidRPr="006377EB">
        <w:rPr>
          <w:sz w:val="28"/>
          <w:szCs w:val="28"/>
          <w:lang w:val="uk-UA"/>
        </w:rPr>
        <w:t>у формі відкритих даних</w:t>
      </w:r>
      <w:r w:rsidR="00AC0E23" w:rsidRPr="006377EB">
        <w:rPr>
          <w:sz w:val="28"/>
          <w:szCs w:val="28"/>
          <w:lang w:val="uk-UA"/>
        </w:rPr>
        <w:t xml:space="preserve"> (формат XLSX)</w:t>
      </w:r>
      <w:r w:rsidR="00172F52" w:rsidRPr="006377EB">
        <w:rPr>
          <w:sz w:val="28"/>
          <w:szCs w:val="28"/>
          <w:lang w:val="uk-UA"/>
        </w:rPr>
        <w:t xml:space="preserve"> </w:t>
      </w:r>
      <w:r w:rsidRPr="006377EB">
        <w:rPr>
          <w:sz w:val="28"/>
          <w:szCs w:val="28"/>
          <w:lang w:val="uk-UA"/>
        </w:rPr>
        <w:t>інформацію</w:t>
      </w:r>
      <w:r w:rsidR="00482D63" w:rsidRPr="006377EB">
        <w:rPr>
          <w:sz w:val="28"/>
          <w:szCs w:val="28"/>
          <w:lang w:val="uk-UA"/>
        </w:rPr>
        <w:t>, що міститься в</w:t>
      </w:r>
      <w:r w:rsidR="001742F7" w:rsidRPr="006377EB">
        <w:rPr>
          <w:sz w:val="28"/>
          <w:szCs w:val="28"/>
          <w:lang w:val="uk-UA"/>
        </w:rPr>
        <w:t xml:space="preserve"> реєстр</w:t>
      </w:r>
      <w:r w:rsidR="00482D63" w:rsidRPr="006377EB">
        <w:rPr>
          <w:sz w:val="28"/>
          <w:szCs w:val="28"/>
          <w:lang w:val="uk-UA"/>
        </w:rPr>
        <w:t>і</w:t>
      </w:r>
      <w:r w:rsidR="001742F7" w:rsidRPr="006377EB">
        <w:rPr>
          <w:sz w:val="28"/>
          <w:szCs w:val="28"/>
          <w:lang w:val="uk-UA"/>
        </w:rPr>
        <w:t xml:space="preserve"> видавничої продукції держави-агресора, дозволеної до ввезення та розповсюдження на території України,</w:t>
      </w:r>
      <w:r w:rsidRPr="006377EB">
        <w:rPr>
          <w:sz w:val="28"/>
          <w:szCs w:val="28"/>
          <w:lang w:val="uk-UA"/>
        </w:rPr>
        <w:t xml:space="preserve"> </w:t>
      </w:r>
      <w:r w:rsidR="00482D63" w:rsidRPr="006377EB">
        <w:rPr>
          <w:sz w:val="28"/>
          <w:szCs w:val="28"/>
          <w:lang w:val="uk-UA"/>
        </w:rPr>
        <w:t xml:space="preserve">адміністратору веб-сайту Держкомтелерадіо </w:t>
      </w:r>
      <w:r w:rsidRPr="006377EB">
        <w:rPr>
          <w:sz w:val="28"/>
          <w:szCs w:val="28"/>
          <w:lang w:val="uk-UA"/>
        </w:rPr>
        <w:t xml:space="preserve">з метою </w:t>
      </w:r>
      <w:r w:rsidR="00482D63" w:rsidRPr="006377EB">
        <w:rPr>
          <w:sz w:val="28"/>
          <w:szCs w:val="28"/>
          <w:lang w:val="uk-UA"/>
        </w:rPr>
        <w:t>її</w:t>
      </w:r>
      <w:r w:rsidRPr="006377EB">
        <w:rPr>
          <w:sz w:val="28"/>
          <w:szCs w:val="28"/>
          <w:lang w:val="uk-UA"/>
        </w:rPr>
        <w:t xml:space="preserve"> розміщення</w:t>
      </w:r>
      <w:r w:rsidR="009B5AD7" w:rsidRPr="006377EB">
        <w:rPr>
          <w:sz w:val="28"/>
          <w:szCs w:val="28"/>
          <w:lang w:val="uk-UA"/>
        </w:rPr>
        <w:t xml:space="preserve"> на</w:t>
      </w:r>
      <w:r w:rsidRPr="006377EB">
        <w:rPr>
          <w:sz w:val="28"/>
          <w:szCs w:val="28"/>
          <w:lang w:val="uk-UA"/>
        </w:rPr>
        <w:t xml:space="preserve"> </w:t>
      </w:r>
      <w:r w:rsidR="009B5AD7" w:rsidRPr="006377EB">
        <w:rPr>
          <w:sz w:val="28"/>
          <w:szCs w:val="28"/>
          <w:lang w:val="uk-UA"/>
        </w:rPr>
        <w:t xml:space="preserve">офіційному </w:t>
      </w:r>
      <w:r w:rsidR="00482D63" w:rsidRPr="006377EB">
        <w:rPr>
          <w:sz w:val="28"/>
          <w:szCs w:val="28"/>
          <w:lang w:val="uk-UA"/>
        </w:rPr>
        <w:t xml:space="preserve">веб-сайті Держкомтелерадіо </w:t>
      </w:r>
      <w:r w:rsidR="001742F7" w:rsidRPr="006377EB">
        <w:rPr>
          <w:sz w:val="28"/>
          <w:szCs w:val="28"/>
          <w:lang w:val="uk-UA"/>
        </w:rPr>
        <w:t>та єдиному державному веб-порталі відкритих даних;</w:t>
      </w:r>
      <w:bookmarkStart w:id="5" w:name="OLE_LINK8"/>
    </w:p>
    <w:p w:rsidR="00A04E13" w:rsidRPr="00A04E13" w:rsidRDefault="00A04E13" w:rsidP="00410B2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04E13">
        <w:rPr>
          <w:sz w:val="28"/>
          <w:szCs w:val="28"/>
          <w:lang w:val="uk-UA"/>
        </w:rPr>
        <w:t>вносить до єдиного державного інформаційного веб-порталу «Єдине вікно для міжнародної торгівлі» у формі електронних документів, засвідчених електронним цифровим підписом, видані дозволи, а також інформацію про їх анулювання в день видачі таких дозволів чи прийняття рішення про їх анулювання;</w:t>
      </w:r>
    </w:p>
    <w:p w:rsidR="00096EF2" w:rsidRPr="006377EB" w:rsidRDefault="00096EF2" w:rsidP="00410B27">
      <w:pPr>
        <w:shd w:val="clear" w:color="auto" w:fill="FFFFFF"/>
        <w:ind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приймає в електронній формі через Єдиний державний портал адміністративних послуг заяви та інші документи, необхідні для отримання дозволів, а також заяви про анулювання дозволів</w:t>
      </w:r>
      <w:r w:rsidRPr="006377EB">
        <w:rPr>
          <w:spacing w:val="-5"/>
          <w:sz w:val="28"/>
          <w:szCs w:val="28"/>
        </w:rPr>
        <w:t>;</w:t>
      </w:r>
    </w:p>
    <w:p w:rsidR="00FF628C" w:rsidRPr="006377EB" w:rsidRDefault="00FF628C" w:rsidP="00410B27">
      <w:pPr>
        <w:shd w:val="clear" w:color="auto" w:fill="FFFFFF"/>
        <w:ind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перевіряє повноту та правильність оформлення документів, необхідних для отримання дозволів, відповідність змісту видавничої продукції критеріям оцінки видавничої продукції;</w:t>
      </w:r>
    </w:p>
    <w:p w:rsidR="00FF628C" w:rsidRPr="006377EB" w:rsidRDefault="00FF628C" w:rsidP="00410B2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6377EB">
        <w:rPr>
          <w:sz w:val="28"/>
          <w:szCs w:val="28"/>
        </w:rPr>
        <w:lastRenderedPageBreak/>
        <w:t>складає за результатами проведених перевірок висновки про повноту або неповноту поданих документів, правильність або неправильність їх оформлення, а також відповідність або невідповідність змісту видавничої продукції критеріям оцінки видавничої продукції</w:t>
      </w:r>
      <w:bookmarkEnd w:id="5"/>
      <w:r w:rsidRPr="006377EB">
        <w:rPr>
          <w:spacing w:val="-2"/>
          <w:sz w:val="28"/>
          <w:szCs w:val="28"/>
        </w:rPr>
        <w:t>;</w:t>
      </w:r>
    </w:p>
    <w:p w:rsidR="00106331" w:rsidRPr="006377EB" w:rsidRDefault="00106331" w:rsidP="00410B27">
      <w:pPr>
        <w:shd w:val="clear" w:color="auto" w:fill="FFFFFF"/>
        <w:ind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забезпечує зберігання документів, необхідних для отримання дозволів, протягом термінів дії угод, укладених власниками прав на видання, що підтверджують право на розповсюдження видавничої продукції на території України;</w:t>
      </w:r>
    </w:p>
    <w:p w:rsidR="00106331" w:rsidRPr="006377EB" w:rsidRDefault="00106331" w:rsidP="00410B2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здійснює взаємодію з інформаційно-телекомунікаційними системами центрів надання адміністративних послуг;</w:t>
      </w:r>
    </w:p>
    <w:p w:rsidR="001742F7" w:rsidRPr="006377EB" w:rsidRDefault="00154B4E" w:rsidP="00410B2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бере участь у розробці проє</w:t>
      </w:r>
      <w:r w:rsidR="001742F7" w:rsidRPr="006377EB">
        <w:rPr>
          <w:spacing w:val="-1"/>
          <w:sz w:val="28"/>
          <w:szCs w:val="28"/>
        </w:rPr>
        <w:t>ктів нормативно-правових актів з питань, що належать до компетенції Відділу;</w:t>
      </w:r>
    </w:p>
    <w:p w:rsidR="001742F7" w:rsidRPr="006377EB" w:rsidRDefault="001742F7" w:rsidP="00410B2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бере участь у</w:t>
      </w:r>
      <w:r w:rsidRPr="006377EB">
        <w:rPr>
          <w:spacing w:val="-1"/>
          <w:sz w:val="28"/>
          <w:szCs w:val="28"/>
        </w:rPr>
        <w:t xml:space="preserve"> проведенні фахової експертизи про</w:t>
      </w:r>
      <w:r w:rsidR="00154B4E">
        <w:rPr>
          <w:spacing w:val="-1"/>
          <w:sz w:val="28"/>
          <w:szCs w:val="28"/>
        </w:rPr>
        <w:t>є</w:t>
      </w:r>
      <w:r w:rsidRPr="006377EB">
        <w:rPr>
          <w:spacing w:val="-1"/>
          <w:sz w:val="28"/>
          <w:szCs w:val="28"/>
        </w:rPr>
        <w:t>ктів нормативно-правових актів</w:t>
      </w:r>
      <w:r w:rsidRPr="006377EB">
        <w:rPr>
          <w:sz w:val="28"/>
          <w:szCs w:val="28"/>
        </w:rPr>
        <w:t xml:space="preserve"> інших органів виконавчої влади </w:t>
      </w:r>
      <w:r w:rsidRPr="006377EB">
        <w:rPr>
          <w:spacing w:val="-1"/>
          <w:sz w:val="28"/>
          <w:szCs w:val="28"/>
        </w:rPr>
        <w:t>з питань, що належать до компетенції Відділу;</w:t>
      </w:r>
    </w:p>
    <w:p w:rsidR="00F2368E" w:rsidRPr="006377EB" w:rsidRDefault="00F2368E" w:rsidP="00410B27">
      <w:pPr>
        <w:shd w:val="clear" w:color="auto" w:fill="FFFFFF"/>
        <w:ind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аналізує та прогнозує розвиток ситуації щодо видавничої продукції, що має походження або виготовлена та/або ввозиться з території держави-агресора, тимчасово окупованої території України;</w:t>
      </w:r>
    </w:p>
    <w:p w:rsidR="00F2368E" w:rsidRPr="006377EB" w:rsidRDefault="00F2368E" w:rsidP="00410B27">
      <w:pPr>
        <w:shd w:val="clear" w:color="auto" w:fill="FFFFFF"/>
        <w:ind w:firstLine="709"/>
        <w:jc w:val="both"/>
        <w:rPr>
          <w:sz w:val="28"/>
          <w:szCs w:val="28"/>
        </w:rPr>
      </w:pPr>
      <w:r w:rsidRPr="006377EB">
        <w:rPr>
          <w:spacing w:val="-2"/>
          <w:sz w:val="28"/>
          <w:szCs w:val="28"/>
        </w:rPr>
        <w:t xml:space="preserve">готує інформаційно-аналітичні матеріали стосовно стану реалізації державної </w:t>
      </w:r>
      <w:r w:rsidRPr="006377EB">
        <w:rPr>
          <w:spacing w:val="7"/>
          <w:sz w:val="28"/>
          <w:szCs w:val="28"/>
        </w:rPr>
        <w:t>політики</w:t>
      </w:r>
      <w:r w:rsidRPr="006377EB">
        <w:rPr>
          <w:spacing w:val="-2"/>
          <w:sz w:val="28"/>
          <w:szCs w:val="28"/>
        </w:rPr>
        <w:t xml:space="preserve"> </w:t>
      </w:r>
      <w:r w:rsidRPr="006377EB">
        <w:rPr>
          <w:sz w:val="28"/>
          <w:szCs w:val="28"/>
        </w:rPr>
        <w:t xml:space="preserve">щодо обмеження доступу на український ринок іноземної друкованої продукції антиукраїнського змісту, </w:t>
      </w:r>
      <w:r w:rsidRPr="006377EB">
        <w:rPr>
          <w:spacing w:val="7"/>
          <w:sz w:val="28"/>
          <w:szCs w:val="28"/>
        </w:rPr>
        <w:t xml:space="preserve">матеріали до виступів керівництва </w:t>
      </w:r>
      <w:r w:rsidRPr="006377EB">
        <w:rPr>
          <w:spacing w:val="1"/>
          <w:sz w:val="28"/>
          <w:szCs w:val="28"/>
        </w:rPr>
        <w:t xml:space="preserve">Держкомтелерадіо на парламентських слуханнях, конференціях, семінарах, </w:t>
      </w:r>
      <w:r w:rsidRPr="006377EB">
        <w:rPr>
          <w:spacing w:val="-5"/>
          <w:sz w:val="28"/>
          <w:szCs w:val="28"/>
        </w:rPr>
        <w:t>нарадах;</w:t>
      </w:r>
    </w:p>
    <w:p w:rsidR="00F2368E" w:rsidRDefault="00F2368E" w:rsidP="00410B2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377EB">
        <w:rPr>
          <w:spacing w:val="15"/>
          <w:sz w:val="28"/>
          <w:szCs w:val="28"/>
        </w:rPr>
        <w:t xml:space="preserve">бере участь у підготовці </w:t>
      </w:r>
      <w:r w:rsidRPr="006377EB">
        <w:rPr>
          <w:sz w:val="28"/>
          <w:szCs w:val="28"/>
        </w:rPr>
        <w:t xml:space="preserve">інформаційних матеріалів </w:t>
      </w:r>
      <w:r w:rsidRPr="006377EB">
        <w:rPr>
          <w:spacing w:val="-1"/>
          <w:sz w:val="28"/>
          <w:szCs w:val="28"/>
        </w:rPr>
        <w:t xml:space="preserve">для оприлюднення на офіційному веб-сайті Держкомтелерадіо з питань, що належать до компетенції </w:t>
      </w:r>
      <w:r w:rsidR="00505F86" w:rsidRPr="006377EB">
        <w:rPr>
          <w:spacing w:val="-1"/>
          <w:sz w:val="28"/>
          <w:szCs w:val="28"/>
        </w:rPr>
        <w:t>Відділу</w:t>
      </w:r>
      <w:r w:rsidRPr="006377EB">
        <w:rPr>
          <w:spacing w:val="-1"/>
          <w:sz w:val="28"/>
          <w:szCs w:val="28"/>
        </w:rPr>
        <w:t>;</w:t>
      </w:r>
    </w:p>
    <w:p w:rsidR="00D44518" w:rsidRDefault="00D44518" w:rsidP="00D44518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надає на електронну поштову адресу адміністратора веб-сайту Держкомтелерадіо (pr@comin.gov.ua) інформацію, визначену у переліку наборів даних, які підлягають оприлюдненню у формі відкритих даних на офіційному веб-сайті Держкомтелерадіо та на веб-сторінці Держкомтелерадіо на Єдиному державному  веб-порталі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F2368E" w:rsidRPr="006377EB" w:rsidRDefault="00F2368E" w:rsidP="00410B27">
      <w:pPr>
        <w:shd w:val="clear" w:color="auto" w:fill="FFFFFF"/>
        <w:ind w:firstLine="709"/>
        <w:jc w:val="both"/>
      </w:pPr>
      <w:r w:rsidRPr="006377EB">
        <w:rPr>
          <w:spacing w:val="-2"/>
          <w:sz w:val="28"/>
          <w:szCs w:val="28"/>
        </w:rPr>
        <w:t xml:space="preserve">узагальнює практику застосування законодавства щодо </w:t>
      </w:r>
      <w:r w:rsidRPr="006377EB">
        <w:rPr>
          <w:sz w:val="28"/>
          <w:szCs w:val="28"/>
        </w:rPr>
        <w:t>обмеження доступу на український ринок іноземної друкованої продукції антиукраїнського змісту</w:t>
      </w:r>
      <w:r w:rsidRPr="006377EB">
        <w:rPr>
          <w:spacing w:val="-2"/>
          <w:sz w:val="28"/>
          <w:szCs w:val="28"/>
        </w:rPr>
        <w:t xml:space="preserve">, розробляє </w:t>
      </w:r>
      <w:r w:rsidRPr="006377EB">
        <w:rPr>
          <w:spacing w:val="-1"/>
          <w:sz w:val="28"/>
          <w:szCs w:val="28"/>
        </w:rPr>
        <w:t>пропозиції щодо його вдосконалення;</w:t>
      </w:r>
    </w:p>
    <w:p w:rsidR="007F0BF7" w:rsidRPr="006377EB" w:rsidRDefault="007F0BF7" w:rsidP="00410B27">
      <w:pPr>
        <w:ind w:firstLine="709"/>
        <w:jc w:val="both"/>
        <w:rPr>
          <w:sz w:val="28"/>
        </w:rPr>
      </w:pPr>
      <w:r w:rsidRPr="006377EB">
        <w:rPr>
          <w:sz w:val="28"/>
        </w:rPr>
        <w:t xml:space="preserve">розробляє пропозиції до планів роботи </w:t>
      </w:r>
      <w:r w:rsidR="00435AB5" w:rsidRPr="006377EB">
        <w:rPr>
          <w:iCs/>
          <w:sz w:val="28"/>
          <w:szCs w:val="28"/>
        </w:rPr>
        <w:t>Управління</w:t>
      </w:r>
      <w:r w:rsidRPr="006377EB">
        <w:rPr>
          <w:sz w:val="28"/>
        </w:rPr>
        <w:t xml:space="preserve"> за напрямами діяльності Відділу;</w:t>
      </w:r>
    </w:p>
    <w:p w:rsidR="007F0BF7" w:rsidRPr="006377EB" w:rsidRDefault="00F2368E" w:rsidP="00410B27">
      <w:pPr>
        <w:ind w:firstLine="709"/>
        <w:jc w:val="both"/>
        <w:rPr>
          <w:sz w:val="28"/>
          <w:szCs w:val="28"/>
        </w:rPr>
      </w:pPr>
      <w:r w:rsidRPr="006377EB">
        <w:rPr>
          <w:sz w:val="28"/>
        </w:rPr>
        <w:t>розглядає в межах компетенції Відділу</w:t>
      </w:r>
      <w:r w:rsidR="007F0BF7" w:rsidRPr="006377EB">
        <w:rPr>
          <w:sz w:val="28"/>
        </w:rPr>
        <w:t xml:space="preserve"> звернення </w:t>
      </w:r>
      <w:r w:rsidR="00EE08F3" w:rsidRPr="006377EB">
        <w:rPr>
          <w:sz w:val="28"/>
        </w:rPr>
        <w:t xml:space="preserve">юридичних та фізичних осіб </w:t>
      </w:r>
      <w:r w:rsidR="007F0BF7" w:rsidRPr="006377EB">
        <w:rPr>
          <w:sz w:val="28"/>
        </w:rPr>
        <w:t xml:space="preserve">за напрямами діяльності </w:t>
      </w:r>
      <w:r w:rsidR="007F0BF7" w:rsidRPr="006377EB">
        <w:rPr>
          <w:sz w:val="28"/>
          <w:szCs w:val="28"/>
        </w:rPr>
        <w:t>Держкомтелерадіо</w:t>
      </w:r>
      <w:r w:rsidR="00EE08F3" w:rsidRPr="006377EB">
        <w:rPr>
          <w:sz w:val="28"/>
          <w:szCs w:val="28"/>
        </w:rPr>
        <w:t>,</w:t>
      </w:r>
      <w:r w:rsidR="00EE08F3" w:rsidRPr="006377EB">
        <w:rPr>
          <w:sz w:val="28"/>
        </w:rPr>
        <w:t xml:space="preserve"> готує пропозиції до відповідей на запити на публічну інформацію</w:t>
      </w:r>
      <w:r w:rsidR="007F0BF7" w:rsidRPr="006377EB">
        <w:rPr>
          <w:sz w:val="28"/>
          <w:szCs w:val="28"/>
        </w:rPr>
        <w:t>;</w:t>
      </w:r>
    </w:p>
    <w:p w:rsidR="00D851CE" w:rsidRPr="006377EB" w:rsidRDefault="007F0BF7" w:rsidP="00410B27">
      <w:pPr>
        <w:ind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виконує інші завдання</w:t>
      </w:r>
      <w:r w:rsidR="00D851CE" w:rsidRPr="006377EB">
        <w:rPr>
          <w:sz w:val="28"/>
          <w:szCs w:val="28"/>
        </w:rPr>
        <w:t xml:space="preserve"> </w:t>
      </w:r>
      <w:r w:rsidR="00D851CE" w:rsidRPr="006377EB">
        <w:rPr>
          <w:spacing w:val="-2"/>
          <w:sz w:val="28"/>
          <w:szCs w:val="28"/>
        </w:rPr>
        <w:t xml:space="preserve">за напрямами діяльності </w:t>
      </w:r>
      <w:r w:rsidR="00D851CE" w:rsidRPr="006377EB">
        <w:rPr>
          <w:sz w:val="28"/>
        </w:rPr>
        <w:t>Відділу</w:t>
      </w:r>
      <w:r w:rsidRPr="006377EB">
        <w:rPr>
          <w:sz w:val="28"/>
          <w:szCs w:val="28"/>
        </w:rPr>
        <w:t>, визначені наказами Держкомтелерадіо та дорученнями керівництва Держкомтелерадіо.</w:t>
      </w:r>
    </w:p>
    <w:bookmarkEnd w:id="3"/>
    <w:bookmarkEnd w:id="4"/>
    <w:p w:rsidR="007F0BF7" w:rsidRPr="00CD4B82" w:rsidRDefault="007F0BF7" w:rsidP="00410B27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D4B82">
        <w:rPr>
          <w:color w:val="000000"/>
          <w:sz w:val="28"/>
          <w:szCs w:val="28"/>
        </w:rPr>
        <w:t xml:space="preserve">5. Відділ для виконання покладених на нього завдань має право: </w:t>
      </w:r>
    </w:p>
    <w:p w:rsidR="007F0BF7" w:rsidRPr="00CD4B82" w:rsidRDefault="007F0BF7" w:rsidP="00410B27">
      <w:pPr>
        <w:ind w:firstLine="709"/>
        <w:jc w:val="both"/>
        <w:rPr>
          <w:color w:val="000000"/>
          <w:sz w:val="28"/>
          <w:szCs w:val="28"/>
        </w:rPr>
      </w:pPr>
      <w:r w:rsidRPr="00CD4B82">
        <w:rPr>
          <w:color w:val="000000"/>
          <w:sz w:val="28"/>
          <w:szCs w:val="28"/>
        </w:rPr>
        <w:lastRenderedPageBreak/>
        <w:t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 Відділу;</w:t>
      </w:r>
    </w:p>
    <w:p w:rsidR="00321B31" w:rsidRPr="00321B31" w:rsidRDefault="00321B31" w:rsidP="00321B31">
      <w:pPr>
        <w:shd w:val="clear" w:color="auto" w:fill="FFFFFF"/>
        <w:ind w:firstLine="709"/>
        <w:jc w:val="both"/>
        <w:rPr>
          <w:sz w:val="28"/>
          <w:szCs w:val="28"/>
        </w:rPr>
      </w:pPr>
      <w:r w:rsidRPr="00321B31">
        <w:rPr>
          <w:spacing w:val="7"/>
          <w:sz w:val="28"/>
          <w:szCs w:val="28"/>
        </w:rPr>
        <w:t xml:space="preserve">звертатися із запитами в установленому порядку до підвідомчих </w:t>
      </w:r>
      <w:r w:rsidRPr="00321B31">
        <w:rPr>
          <w:spacing w:val="3"/>
          <w:sz w:val="28"/>
          <w:szCs w:val="28"/>
        </w:rPr>
        <w:t xml:space="preserve">підприємств, установ і організацій, що належать до сфери управління </w:t>
      </w:r>
      <w:r w:rsidRPr="00321B31">
        <w:rPr>
          <w:spacing w:val="-1"/>
          <w:sz w:val="28"/>
          <w:szCs w:val="28"/>
        </w:rPr>
        <w:t xml:space="preserve">Держкомтелерадіо </w:t>
      </w:r>
      <w:r w:rsidRPr="00321B31">
        <w:rPr>
          <w:i/>
          <w:iCs/>
          <w:spacing w:val="-1"/>
          <w:sz w:val="28"/>
          <w:szCs w:val="28"/>
        </w:rPr>
        <w:t xml:space="preserve">(далі — підвідомчі організації) </w:t>
      </w:r>
      <w:r w:rsidRPr="00321B31">
        <w:rPr>
          <w:spacing w:val="-1"/>
          <w:sz w:val="28"/>
          <w:szCs w:val="28"/>
        </w:rPr>
        <w:t xml:space="preserve">та структурних підрозділів </w:t>
      </w:r>
      <w:r w:rsidRPr="00321B31">
        <w:rPr>
          <w:spacing w:val="3"/>
          <w:sz w:val="28"/>
          <w:szCs w:val="28"/>
        </w:rPr>
        <w:t xml:space="preserve">Апарату щодо документів і матеріалів, необхідних для виконання покладених </w:t>
      </w:r>
      <w:r>
        <w:rPr>
          <w:spacing w:val="-2"/>
          <w:sz w:val="28"/>
          <w:szCs w:val="28"/>
        </w:rPr>
        <w:t>на Відділ</w:t>
      </w:r>
      <w:r w:rsidRPr="00321B31">
        <w:rPr>
          <w:spacing w:val="-2"/>
          <w:sz w:val="28"/>
          <w:szCs w:val="28"/>
        </w:rPr>
        <w:t xml:space="preserve"> завдань;</w:t>
      </w:r>
    </w:p>
    <w:p w:rsidR="007F0BF7" w:rsidRPr="00CD4B82" w:rsidRDefault="007F0BF7" w:rsidP="00410B27">
      <w:pPr>
        <w:ind w:firstLine="709"/>
        <w:jc w:val="both"/>
        <w:rPr>
          <w:sz w:val="28"/>
          <w:szCs w:val="28"/>
        </w:rPr>
      </w:pPr>
      <w:r w:rsidRPr="00CD4B82">
        <w:rPr>
          <w:sz w:val="28"/>
          <w:szCs w:val="28"/>
        </w:rPr>
        <w:t>брати участь у підготовці матеріалів для розгляду на засі</w:t>
      </w:r>
      <w:r w:rsidR="00115A8C" w:rsidRPr="00CD4B82">
        <w:rPr>
          <w:sz w:val="28"/>
          <w:szCs w:val="28"/>
        </w:rPr>
        <w:t>даннях колегії Держкомтелерадіо</w:t>
      </w:r>
      <w:r w:rsidRPr="00CD4B82">
        <w:rPr>
          <w:sz w:val="28"/>
          <w:szCs w:val="28"/>
        </w:rPr>
        <w:t>;</w:t>
      </w:r>
    </w:p>
    <w:p w:rsidR="007F0BF7" w:rsidRPr="00CD4B82" w:rsidRDefault="007F0BF7" w:rsidP="00410B27">
      <w:pPr>
        <w:pStyle w:val="a3"/>
        <w:tabs>
          <w:tab w:val="left" w:pos="142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CD4B82">
        <w:rPr>
          <w:color w:val="000000"/>
          <w:sz w:val="28"/>
          <w:szCs w:val="28"/>
        </w:rPr>
        <w:t>розробляти про</w:t>
      </w:r>
      <w:r w:rsidR="00154B4E">
        <w:rPr>
          <w:color w:val="000000"/>
          <w:sz w:val="28"/>
          <w:szCs w:val="28"/>
        </w:rPr>
        <w:t>є</w:t>
      </w:r>
      <w:r w:rsidRPr="00CD4B82">
        <w:rPr>
          <w:color w:val="000000"/>
          <w:sz w:val="28"/>
          <w:szCs w:val="28"/>
        </w:rPr>
        <w:t>кти наказів, доручень, інших документів;</w:t>
      </w:r>
    </w:p>
    <w:p w:rsidR="007F0BF7" w:rsidRPr="00CD4B82" w:rsidRDefault="007F0BF7" w:rsidP="00410B27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D4B82">
        <w:rPr>
          <w:color w:val="000000"/>
          <w:sz w:val="28"/>
          <w:szCs w:val="28"/>
        </w:rPr>
        <w:t>одержувати в установленому порядку примірники, копії</w:t>
      </w:r>
      <w:r w:rsidRPr="00CD4B82">
        <w:rPr>
          <w:i/>
          <w:color w:val="000000"/>
          <w:sz w:val="28"/>
          <w:szCs w:val="28"/>
        </w:rPr>
        <w:t xml:space="preserve"> </w:t>
      </w:r>
      <w:r w:rsidRPr="00CD4B82">
        <w:rPr>
          <w:color w:val="000000"/>
          <w:sz w:val="28"/>
          <w:szCs w:val="28"/>
        </w:rPr>
        <w:t>документів органів державної влади;</w:t>
      </w:r>
    </w:p>
    <w:p w:rsidR="007F0BF7" w:rsidRDefault="007F0BF7" w:rsidP="00410B2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CD4B82">
        <w:rPr>
          <w:color w:val="000000"/>
          <w:sz w:val="28"/>
          <w:szCs w:val="28"/>
        </w:rPr>
        <w:t>отримувати від структурних підрозділів Апарату і підвідомчих організацій необх</w:t>
      </w:r>
      <w:r w:rsidR="00D7544A">
        <w:rPr>
          <w:color w:val="000000"/>
          <w:sz w:val="28"/>
          <w:szCs w:val="28"/>
        </w:rPr>
        <w:t>ідні в роботі Відділу відомості;</w:t>
      </w:r>
    </w:p>
    <w:p w:rsidR="00D7544A" w:rsidRPr="003B49F6" w:rsidRDefault="00D7544A" w:rsidP="00D7544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3B49F6">
        <w:rPr>
          <w:color w:val="000000"/>
          <w:sz w:val="28"/>
          <w:szCs w:val="28"/>
        </w:rPr>
        <w:t>вносити пропозиції щодо відзначення та заохочення працівників Відділу.</w:t>
      </w:r>
    </w:p>
    <w:p w:rsidR="007F0BF7" w:rsidRPr="006377EB" w:rsidRDefault="007F0BF7" w:rsidP="00410B27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>6. Під час виконання покладених завдань Відділ співпрацює із структурними підрозділами Апарату, підвідомчими організаціями, відпові</w:t>
      </w:r>
      <w:r w:rsidR="007D4788">
        <w:rPr>
          <w:color w:val="000000"/>
          <w:sz w:val="28"/>
          <w:szCs w:val="28"/>
        </w:rPr>
        <w:t>дними підрозділами Офісу</w:t>
      </w:r>
      <w:r w:rsidRPr="006377EB">
        <w:rPr>
          <w:color w:val="000000"/>
          <w:sz w:val="28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науковими установами, громадськими організаціями та громадянами.</w:t>
      </w:r>
    </w:p>
    <w:p w:rsidR="007F0BF7" w:rsidRPr="006377EB" w:rsidRDefault="007F0BF7" w:rsidP="00410B27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 xml:space="preserve">7. Положення про Відділ затверджується </w:t>
      </w:r>
      <w:r w:rsidR="00976604">
        <w:rPr>
          <w:color w:val="000000"/>
          <w:sz w:val="28"/>
          <w:szCs w:val="28"/>
        </w:rPr>
        <w:t>керівником</w:t>
      </w:r>
      <w:r w:rsidR="00516BEF">
        <w:rPr>
          <w:color w:val="000000"/>
          <w:sz w:val="28"/>
          <w:szCs w:val="28"/>
        </w:rPr>
        <w:t xml:space="preserve"> А</w:t>
      </w:r>
      <w:r w:rsidR="00F01FAB" w:rsidRPr="006377EB">
        <w:rPr>
          <w:color w:val="000000"/>
          <w:sz w:val="28"/>
          <w:szCs w:val="28"/>
        </w:rPr>
        <w:t>парату</w:t>
      </w:r>
      <w:r w:rsidRPr="006377EB">
        <w:rPr>
          <w:color w:val="000000"/>
          <w:sz w:val="28"/>
          <w:szCs w:val="28"/>
        </w:rPr>
        <w:t xml:space="preserve">. </w:t>
      </w:r>
    </w:p>
    <w:p w:rsidR="007F0BF7" w:rsidRPr="006377EB" w:rsidRDefault="007F0BF7" w:rsidP="00410B27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6377EB">
        <w:rPr>
          <w:color w:val="000000"/>
          <w:sz w:val="28"/>
          <w:szCs w:val="28"/>
        </w:rPr>
        <w:t xml:space="preserve">8. Відділ очолює заступник </w:t>
      </w:r>
      <w:r w:rsidR="00435AB5" w:rsidRPr="006377EB">
        <w:rPr>
          <w:color w:val="000000"/>
          <w:sz w:val="28"/>
          <w:szCs w:val="28"/>
        </w:rPr>
        <w:t xml:space="preserve">начальника </w:t>
      </w:r>
      <w:r w:rsidR="00435AB5" w:rsidRPr="006377EB">
        <w:rPr>
          <w:iCs/>
          <w:color w:val="000000"/>
          <w:sz w:val="28"/>
          <w:szCs w:val="28"/>
        </w:rPr>
        <w:t>Управління</w:t>
      </w:r>
      <w:r w:rsidR="00435AB5" w:rsidRPr="006377EB">
        <w:rPr>
          <w:color w:val="000000"/>
          <w:sz w:val="28"/>
          <w:szCs w:val="28"/>
        </w:rPr>
        <w:t xml:space="preserve"> </w:t>
      </w:r>
      <w:r w:rsidRPr="006377EB">
        <w:rPr>
          <w:color w:val="000000"/>
          <w:sz w:val="28"/>
          <w:szCs w:val="28"/>
        </w:rPr>
        <w:t xml:space="preserve">- начальник Відділу, який призначається та звільняється з посади в установленому порядку </w:t>
      </w:r>
      <w:r w:rsidR="00516BEF">
        <w:rPr>
          <w:sz w:val="28"/>
          <w:szCs w:val="28"/>
        </w:rPr>
        <w:t>керівником А</w:t>
      </w:r>
      <w:r w:rsidR="00302335" w:rsidRPr="006377EB">
        <w:rPr>
          <w:sz w:val="28"/>
          <w:szCs w:val="28"/>
        </w:rPr>
        <w:t>парату</w:t>
      </w:r>
      <w:r w:rsidRPr="006377EB">
        <w:rPr>
          <w:sz w:val="28"/>
          <w:szCs w:val="28"/>
        </w:rPr>
        <w:t xml:space="preserve">. </w:t>
      </w:r>
    </w:p>
    <w:p w:rsidR="007F0BF7" w:rsidRPr="006377EB" w:rsidRDefault="007F0BF7" w:rsidP="00410B27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 xml:space="preserve">Заступник </w:t>
      </w:r>
      <w:r w:rsidR="007F09C1" w:rsidRPr="006377EB">
        <w:rPr>
          <w:color w:val="000000"/>
          <w:sz w:val="28"/>
          <w:szCs w:val="28"/>
        </w:rPr>
        <w:t xml:space="preserve">начальника </w:t>
      </w:r>
      <w:r w:rsidR="007F09C1" w:rsidRPr="006377EB">
        <w:rPr>
          <w:iCs/>
          <w:color w:val="000000"/>
          <w:sz w:val="28"/>
          <w:szCs w:val="28"/>
        </w:rPr>
        <w:t>Управління</w:t>
      </w:r>
      <w:r w:rsidR="007F09C1" w:rsidRPr="006377EB">
        <w:rPr>
          <w:color w:val="000000"/>
          <w:sz w:val="28"/>
          <w:szCs w:val="28"/>
        </w:rPr>
        <w:t xml:space="preserve"> </w:t>
      </w:r>
      <w:r w:rsidRPr="006377EB">
        <w:rPr>
          <w:color w:val="000000"/>
          <w:sz w:val="28"/>
          <w:szCs w:val="28"/>
        </w:rPr>
        <w:t xml:space="preserve">- начальник Відділу підпорядковується безпосередньо </w:t>
      </w:r>
      <w:r w:rsidR="007F09C1" w:rsidRPr="006377EB">
        <w:rPr>
          <w:color w:val="000000"/>
          <w:sz w:val="28"/>
          <w:szCs w:val="28"/>
        </w:rPr>
        <w:t xml:space="preserve">начальнику </w:t>
      </w:r>
      <w:r w:rsidR="007F09C1" w:rsidRPr="006377EB">
        <w:rPr>
          <w:iCs/>
          <w:color w:val="000000"/>
          <w:sz w:val="28"/>
          <w:szCs w:val="28"/>
        </w:rPr>
        <w:t>Управління</w:t>
      </w:r>
      <w:r w:rsidRPr="006377EB">
        <w:rPr>
          <w:color w:val="000000"/>
          <w:sz w:val="28"/>
          <w:szCs w:val="28"/>
        </w:rPr>
        <w:t>.</w:t>
      </w:r>
    </w:p>
    <w:p w:rsidR="007F0BF7" w:rsidRPr="006377EB" w:rsidRDefault="007F0BF7" w:rsidP="00410B27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 xml:space="preserve">9. </w:t>
      </w:r>
      <w:r w:rsidR="00B255E1" w:rsidRPr="006377EB">
        <w:rPr>
          <w:color w:val="000000"/>
          <w:sz w:val="28"/>
          <w:szCs w:val="28"/>
        </w:rPr>
        <w:t>О</w:t>
      </w:r>
      <w:r w:rsidRPr="006377EB">
        <w:rPr>
          <w:color w:val="000000"/>
          <w:sz w:val="28"/>
          <w:szCs w:val="28"/>
        </w:rPr>
        <w:t>світ</w:t>
      </w:r>
      <w:r w:rsidR="00B255E1" w:rsidRPr="006377EB">
        <w:rPr>
          <w:color w:val="000000"/>
          <w:sz w:val="28"/>
          <w:szCs w:val="28"/>
        </w:rPr>
        <w:t>а</w:t>
      </w:r>
      <w:r w:rsidRPr="006377EB">
        <w:rPr>
          <w:color w:val="000000"/>
          <w:sz w:val="28"/>
          <w:szCs w:val="28"/>
        </w:rPr>
        <w:t xml:space="preserve">, </w:t>
      </w:r>
      <w:r w:rsidR="00B255E1" w:rsidRPr="006377EB">
        <w:rPr>
          <w:color w:val="000000"/>
          <w:sz w:val="28"/>
          <w:szCs w:val="28"/>
        </w:rPr>
        <w:t xml:space="preserve">кваліфікація </w:t>
      </w:r>
      <w:r w:rsidRPr="006377EB">
        <w:rPr>
          <w:color w:val="000000"/>
          <w:sz w:val="28"/>
          <w:szCs w:val="28"/>
        </w:rPr>
        <w:t xml:space="preserve">та досвід роботи </w:t>
      </w:r>
      <w:r w:rsidR="00020836" w:rsidRPr="006377EB">
        <w:rPr>
          <w:color w:val="000000"/>
          <w:sz w:val="28"/>
          <w:szCs w:val="28"/>
        </w:rPr>
        <w:t xml:space="preserve">заступника начальника </w:t>
      </w:r>
      <w:r w:rsidR="00020836" w:rsidRPr="006377EB">
        <w:rPr>
          <w:iCs/>
          <w:color w:val="000000"/>
          <w:sz w:val="28"/>
          <w:szCs w:val="28"/>
        </w:rPr>
        <w:t>Управління</w:t>
      </w:r>
      <w:r w:rsidRPr="006377EB">
        <w:rPr>
          <w:color w:val="000000"/>
          <w:sz w:val="28"/>
          <w:szCs w:val="28"/>
        </w:rPr>
        <w:t xml:space="preserve"> - начальник</w:t>
      </w:r>
      <w:r w:rsidR="00B255E1" w:rsidRPr="006377EB">
        <w:rPr>
          <w:color w:val="000000"/>
          <w:sz w:val="28"/>
          <w:szCs w:val="28"/>
        </w:rPr>
        <w:t>а</w:t>
      </w:r>
      <w:r w:rsidRPr="006377EB">
        <w:rPr>
          <w:color w:val="000000"/>
          <w:sz w:val="28"/>
          <w:szCs w:val="28"/>
        </w:rPr>
        <w:t xml:space="preserve"> Відділу ма</w:t>
      </w:r>
      <w:r w:rsidR="00B255E1" w:rsidRPr="006377EB">
        <w:rPr>
          <w:color w:val="000000"/>
          <w:sz w:val="28"/>
          <w:szCs w:val="28"/>
        </w:rPr>
        <w:t>ють</w:t>
      </w:r>
      <w:r w:rsidRPr="006377EB">
        <w:rPr>
          <w:color w:val="000000"/>
          <w:sz w:val="28"/>
          <w:szCs w:val="28"/>
        </w:rPr>
        <w:t xml:space="preserve"> відповідати таким вимогам:</w:t>
      </w:r>
    </w:p>
    <w:p w:rsidR="00F01FAB" w:rsidRPr="006377EB" w:rsidRDefault="00F01FAB" w:rsidP="00410B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ступінь вищої освіти не нижче</w:t>
      </w:r>
      <w:bookmarkStart w:id="6" w:name="n278"/>
      <w:bookmarkEnd w:id="6"/>
      <w:r w:rsidRPr="006377EB">
        <w:rPr>
          <w:sz w:val="28"/>
          <w:szCs w:val="28"/>
        </w:rPr>
        <w:t xml:space="preserve"> магістра;</w:t>
      </w:r>
    </w:p>
    <w:p w:rsidR="00C0545C" w:rsidRPr="006377EB" w:rsidRDefault="00C0545C" w:rsidP="00410B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 xml:space="preserve">досвід роботи на посадах державної служби категорії «Б» чи «В», або досвід роботи в органах місцевого самоврядування, або на керівних посадах підприємств, установ, організацій незалежно від форми власності не менше </w:t>
      </w:r>
      <w:r w:rsidR="000F75D6" w:rsidRPr="006377EB">
        <w:rPr>
          <w:sz w:val="28"/>
          <w:szCs w:val="28"/>
        </w:rPr>
        <w:t>двох</w:t>
      </w:r>
      <w:r w:rsidRPr="006377EB">
        <w:rPr>
          <w:sz w:val="28"/>
          <w:szCs w:val="28"/>
        </w:rPr>
        <w:t xml:space="preserve"> років;</w:t>
      </w:r>
    </w:p>
    <w:p w:rsidR="00C0545C" w:rsidRPr="006377EB" w:rsidRDefault="00C0545C" w:rsidP="00410B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77EB">
        <w:rPr>
          <w:sz w:val="28"/>
          <w:szCs w:val="28"/>
        </w:rPr>
        <w:t>вільне володіння державною мовою.</w:t>
      </w:r>
    </w:p>
    <w:p w:rsidR="00F46BA0" w:rsidRPr="00E944FB" w:rsidRDefault="007F0BF7" w:rsidP="00410B27">
      <w:pPr>
        <w:pStyle w:val="a3"/>
        <w:tabs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6377EB">
        <w:rPr>
          <w:color w:val="000000"/>
          <w:sz w:val="28"/>
          <w:szCs w:val="28"/>
        </w:rPr>
        <w:t>10.</w:t>
      </w:r>
      <w:r w:rsidR="00F46BA0" w:rsidRP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У своїй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діяльності начальник Відділу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керується</w:t>
      </w:r>
      <w:r w:rsidR="00F46BA0">
        <w:rPr>
          <w:sz w:val="28"/>
          <w:szCs w:val="28"/>
        </w:rPr>
        <w:t xml:space="preserve"> </w:t>
      </w:r>
      <w:r w:rsidR="00F46BA0" w:rsidRPr="008D5E96">
        <w:rPr>
          <w:color w:val="000000"/>
          <w:sz w:val="28"/>
          <w:szCs w:val="28"/>
        </w:rPr>
        <w:t xml:space="preserve">Конституцією </w:t>
      </w:r>
      <w:r w:rsidR="00F46BA0" w:rsidRPr="00CA67C7">
        <w:rPr>
          <w:color w:val="000000"/>
          <w:sz w:val="28"/>
          <w:szCs w:val="28"/>
        </w:rPr>
        <w:t xml:space="preserve">України та законами України, указами Президента України та постановами Верховної Ради України, </w:t>
      </w:r>
      <w:r w:rsidR="00F46BA0" w:rsidRPr="00CA67C7">
        <w:rPr>
          <w:color w:val="333333"/>
          <w:sz w:val="28"/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="00F46BA0" w:rsidRPr="00CA67C7">
        <w:rPr>
          <w:sz w:val="28"/>
          <w:szCs w:val="28"/>
        </w:rPr>
        <w:t>, рекомендаціями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Національного агентства України з питань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державної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служби, Міністерства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юстиції України, Міністерства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соціальної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політики України, Державної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інспекції України з питань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>праці,</w:t>
      </w:r>
      <w:r w:rsidR="00EF7A7D">
        <w:rPr>
          <w:sz w:val="28"/>
          <w:szCs w:val="28"/>
        </w:rPr>
        <w:t xml:space="preserve"> Пенсійного фонду України, п</w:t>
      </w:r>
      <w:r w:rsidR="00F46BA0" w:rsidRPr="00CA67C7">
        <w:rPr>
          <w:sz w:val="28"/>
          <w:szCs w:val="28"/>
        </w:rPr>
        <w:t xml:space="preserve">оложеннями про Держкомтелерадіо, </w:t>
      </w:r>
      <w:r w:rsidR="00F46BA0" w:rsidRPr="00CA67C7">
        <w:rPr>
          <w:iCs/>
          <w:sz w:val="28"/>
          <w:szCs w:val="28"/>
        </w:rPr>
        <w:t>Управління</w:t>
      </w:r>
      <w:r w:rsidR="00F46BA0" w:rsidRPr="00CA67C7">
        <w:rPr>
          <w:sz w:val="28"/>
          <w:szCs w:val="28"/>
        </w:rPr>
        <w:t xml:space="preserve"> та Відділ, планами їхньої</w:t>
      </w:r>
      <w:r w:rsidR="00F46BA0">
        <w:rPr>
          <w:sz w:val="28"/>
          <w:szCs w:val="28"/>
        </w:rPr>
        <w:t xml:space="preserve"> </w:t>
      </w:r>
      <w:r w:rsidR="00F46BA0" w:rsidRPr="00CA67C7">
        <w:rPr>
          <w:sz w:val="28"/>
          <w:szCs w:val="28"/>
        </w:rPr>
        <w:t xml:space="preserve">роботи, Правилами </w:t>
      </w:r>
      <w:r w:rsidR="00F46BA0">
        <w:rPr>
          <w:sz w:val="28"/>
          <w:szCs w:val="28"/>
        </w:rPr>
        <w:lastRenderedPageBreak/>
        <w:t>внутрішнього службового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 та іншими нормативно-правовими актами</w:t>
      </w:r>
      <w:r w:rsidR="00F46BA0" w:rsidRPr="00E944FB">
        <w:rPr>
          <w:sz w:val="28"/>
          <w:szCs w:val="28"/>
        </w:rPr>
        <w:t>.</w:t>
      </w:r>
    </w:p>
    <w:p w:rsidR="007F0BF7" w:rsidRPr="006377EB" w:rsidRDefault="007F0BF7" w:rsidP="00410B27">
      <w:pPr>
        <w:ind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 xml:space="preserve">11. </w:t>
      </w:r>
      <w:r w:rsidR="00F66797" w:rsidRPr="006377EB">
        <w:rPr>
          <w:color w:val="000000"/>
          <w:sz w:val="28"/>
          <w:szCs w:val="28"/>
        </w:rPr>
        <w:t xml:space="preserve">Заступник начальника </w:t>
      </w:r>
      <w:r w:rsidR="00F66797" w:rsidRPr="006377EB">
        <w:rPr>
          <w:iCs/>
          <w:color w:val="000000"/>
          <w:sz w:val="28"/>
          <w:szCs w:val="28"/>
        </w:rPr>
        <w:t>Управління</w:t>
      </w:r>
      <w:r w:rsidR="00F66797" w:rsidRPr="006377EB">
        <w:rPr>
          <w:color w:val="000000"/>
          <w:sz w:val="28"/>
          <w:szCs w:val="28"/>
        </w:rPr>
        <w:t xml:space="preserve"> </w:t>
      </w:r>
      <w:r w:rsidRPr="006377EB">
        <w:rPr>
          <w:color w:val="000000"/>
          <w:sz w:val="28"/>
          <w:szCs w:val="28"/>
        </w:rPr>
        <w:t>- начальник Відділу є керівником усіх штатних працівників Відділу, на якого покладається:</w:t>
      </w:r>
    </w:p>
    <w:p w:rsidR="007F0BF7" w:rsidRPr="006377EB" w:rsidRDefault="007F0BF7" w:rsidP="00410B2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>керівництво діяльністю Відділу, спрямоване на забезпечення якісного та ефективного виконання покладених на Відділ завдань;</w:t>
      </w:r>
    </w:p>
    <w:p w:rsidR="007F0BF7" w:rsidRPr="006377EB" w:rsidRDefault="007F0BF7" w:rsidP="00410B2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 xml:space="preserve">розподіл обов’язків між працівниками Відділу, </w:t>
      </w:r>
      <w:r w:rsidRPr="006377EB">
        <w:rPr>
          <w:color w:val="000000"/>
          <w:sz w:val="28"/>
        </w:rPr>
        <w:t>організація та координація їхньої роботи;</w:t>
      </w:r>
    </w:p>
    <w:p w:rsidR="007F0BF7" w:rsidRPr="006377EB" w:rsidRDefault="007F0BF7" w:rsidP="00410B2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>визначення ступеня відповідальності працівників Відділу під час ви</w:t>
      </w:r>
      <w:r w:rsidR="00B76CC8" w:rsidRPr="006377EB">
        <w:rPr>
          <w:color w:val="000000"/>
          <w:sz w:val="28"/>
          <w:szCs w:val="28"/>
        </w:rPr>
        <w:t>конання ними покладених завдань;</w:t>
      </w:r>
    </w:p>
    <w:p w:rsidR="00FA7DC7" w:rsidRPr="006377EB" w:rsidRDefault="00FA7DC7" w:rsidP="00410B2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1"/>
          <w:sz w:val="28"/>
          <w:szCs w:val="28"/>
          <w:lang w:val="uk-UA"/>
        </w:rPr>
      </w:pPr>
      <w:r w:rsidRPr="006377EB">
        <w:rPr>
          <w:spacing w:val="-1"/>
          <w:sz w:val="28"/>
          <w:szCs w:val="28"/>
          <w:lang w:val="uk-UA"/>
        </w:rPr>
        <w:t xml:space="preserve">робота з документами, що містять </w:t>
      </w:r>
      <w:r w:rsidRPr="006377EB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відомості про конкретні пропозиції, узагальнені оцінки, прогнози і перспективи розвитку подій, що розкривають стратегію або тактику зовнішньої політики, для вирішення зовнішньополітичних (зовнішньоекономічних) питань та спрямовані на забезпечення інтересів України; про зміст превентивних заходів, що плануються українською стороною з метою протидії недружнім акціям інших країн, розголошення яких створює загрозу національним інтересам і безпеці. </w:t>
      </w:r>
      <w:r w:rsidRPr="006377EB">
        <w:rPr>
          <w:spacing w:val="-1"/>
          <w:sz w:val="28"/>
          <w:szCs w:val="28"/>
          <w:lang w:val="uk-UA"/>
        </w:rPr>
        <w:t xml:space="preserve">Ступінь секретності - «Таємно» ст. 3.1.6, ст. 3.1.8 </w:t>
      </w:r>
      <w:r w:rsidRPr="006377EB">
        <w:rPr>
          <w:spacing w:val="-5"/>
          <w:sz w:val="28"/>
          <w:szCs w:val="28"/>
          <w:lang w:val="uk-UA"/>
        </w:rPr>
        <w:t>ЗВДТ.</w:t>
      </w:r>
    </w:p>
    <w:p w:rsidR="007F0BF7" w:rsidRPr="006377EB" w:rsidRDefault="00E839DC" w:rsidP="00410B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F0BF7" w:rsidRPr="006377EB">
        <w:rPr>
          <w:color w:val="000000"/>
          <w:sz w:val="28"/>
          <w:szCs w:val="28"/>
        </w:rPr>
        <w:t xml:space="preserve">. </w:t>
      </w:r>
      <w:r w:rsidR="00F66797" w:rsidRPr="006377EB">
        <w:rPr>
          <w:color w:val="000000"/>
          <w:sz w:val="28"/>
          <w:szCs w:val="28"/>
        </w:rPr>
        <w:t xml:space="preserve">Заступник начальника </w:t>
      </w:r>
      <w:r w:rsidR="00F66797" w:rsidRPr="006377EB">
        <w:rPr>
          <w:iCs/>
          <w:color w:val="000000"/>
          <w:sz w:val="28"/>
          <w:szCs w:val="28"/>
        </w:rPr>
        <w:t>Управління</w:t>
      </w:r>
      <w:r w:rsidR="00F66797" w:rsidRPr="006377EB">
        <w:rPr>
          <w:color w:val="000000"/>
          <w:sz w:val="28"/>
          <w:szCs w:val="28"/>
        </w:rPr>
        <w:t xml:space="preserve"> </w:t>
      </w:r>
      <w:r w:rsidR="007F0BF7" w:rsidRPr="006377EB">
        <w:rPr>
          <w:color w:val="000000"/>
          <w:sz w:val="28"/>
          <w:szCs w:val="28"/>
        </w:rPr>
        <w:t>- начальник Відділу забезпечує безумовне виконання працівниками Відділу:</w:t>
      </w:r>
    </w:p>
    <w:p w:rsidR="005A3FE9" w:rsidRPr="006377EB" w:rsidRDefault="005A3FE9" w:rsidP="00410B27">
      <w:pPr>
        <w:ind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 xml:space="preserve"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Україну громадян України» та вимог </w:t>
      </w:r>
      <w:hyperlink r:id="rId6" w:anchor="n13" w:history="1">
        <w:r w:rsidRPr="006377EB">
          <w:rPr>
            <w:rStyle w:val="aa"/>
            <w:color w:val="auto"/>
            <w:sz w:val="28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6377EB">
        <w:rPr>
          <w:sz w:val="28"/>
          <w:szCs w:val="28"/>
        </w:rPr>
        <w:t xml:space="preserve">, </w:t>
      </w:r>
      <w:r w:rsidR="00D05B80" w:rsidRPr="006377EB">
        <w:rPr>
          <w:color w:val="000000"/>
          <w:sz w:val="28"/>
          <w:szCs w:val="28"/>
        </w:rPr>
        <w:t>Правил 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</w:t>
      </w:r>
      <w:r w:rsidRPr="006377EB">
        <w:rPr>
          <w:color w:val="000000"/>
          <w:sz w:val="28"/>
          <w:szCs w:val="28"/>
        </w:rPr>
        <w:t>;</w:t>
      </w:r>
    </w:p>
    <w:p w:rsidR="007F0BF7" w:rsidRPr="006377EB" w:rsidRDefault="007F0BF7" w:rsidP="00410B27">
      <w:pPr>
        <w:ind w:firstLine="709"/>
        <w:jc w:val="both"/>
        <w:rPr>
          <w:sz w:val="28"/>
          <w:szCs w:val="28"/>
        </w:rPr>
      </w:pPr>
      <w:r w:rsidRPr="006377EB">
        <w:rPr>
          <w:color w:val="000000"/>
          <w:sz w:val="28"/>
          <w:szCs w:val="28"/>
        </w:rPr>
        <w:t xml:space="preserve">визначених Інструкцією з діловодства в </w:t>
      </w:r>
      <w:r w:rsidRPr="006377EB">
        <w:rPr>
          <w:color w:val="000000"/>
          <w:spacing w:val="-1"/>
          <w:sz w:val="28"/>
          <w:szCs w:val="28"/>
        </w:rPr>
        <w:t>Державному комітеті телебачення і радіомовл</w:t>
      </w:r>
      <w:r w:rsidR="00D57C88" w:rsidRPr="006377EB">
        <w:rPr>
          <w:color w:val="000000"/>
          <w:spacing w:val="-1"/>
          <w:sz w:val="28"/>
          <w:szCs w:val="28"/>
        </w:rPr>
        <w:t xml:space="preserve">ення України вимог щодо роботи </w:t>
      </w:r>
      <w:r w:rsidRPr="006377EB">
        <w:rPr>
          <w:color w:val="000000"/>
          <w:spacing w:val="-1"/>
          <w:sz w:val="28"/>
          <w:szCs w:val="28"/>
        </w:rPr>
        <w:t xml:space="preserve">з документами та дотримання встановленого порядку роботи з документами, які мають </w:t>
      </w:r>
      <w:r w:rsidRPr="006377EB">
        <w:rPr>
          <w:spacing w:val="-1"/>
          <w:sz w:val="28"/>
          <w:szCs w:val="28"/>
        </w:rPr>
        <w:t>гриф «Для службового користування»;</w:t>
      </w:r>
    </w:p>
    <w:p w:rsidR="007F0BF7" w:rsidRPr="006377EB" w:rsidRDefault="007F0BF7" w:rsidP="00410B27">
      <w:pPr>
        <w:ind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>Закону України «Про охорону праці» та нормативних актів з питань гігієни праці та виробничого середовища;</w:t>
      </w:r>
    </w:p>
    <w:p w:rsidR="007F0BF7" w:rsidRPr="006377EB" w:rsidRDefault="007F0BF7" w:rsidP="00410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t xml:space="preserve">визначених </w:t>
      </w:r>
      <w:r w:rsidRPr="006377EB">
        <w:rPr>
          <w:color w:val="000000"/>
          <w:spacing w:val="-1"/>
          <w:sz w:val="28"/>
          <w:szCs w:val="28"/>
        </w:rPr>
        <w:t>Загальнооб’єктовою інструкцією вимог щодо забезпечення встановленого в Апараті протипожежного режиму</w:t>
      </w:r>
      <w:r w:rsidRPr="006377EB">
        <w:rPr>
          <w:color w:val="000000"/>
          <w:sz w:val="28"/>
          <w:szCs w:val="28"/>
        </w:rPr>
        <w:t>.</w:t>
      </w:r>
    </w:p>
    <w:p w:rsidR="007F0BF7" w:rsidRPr="006377EB" w:rsidRDefault="00A47629" w:rsidP="00410B27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410B27">
        <w:rPr>
          <w:sz w:val="28"/>
          <w:szCs w:val="28"/>
          <w:lang w:val="ru-RU"/>
        </w:rPr>
        <w:t>3</w:t>
      </w:r>
      <w:r w:rsidR="007F0BF7" w:rsidRPr="006377EB">
        <w:rPr>
          <w:sz w:val="28"/>
          <w:szCs w:val="28"/>
        </w:rPr>
        <w:t xml:space="preserve">. Відповідно до Кодексу законів про працю України, </w:t>
      </w:r>
      <w:r w:rsidR="00154B4E">
        <w:rPr>
          <w:sz w:val="28"/>
          <w:szCs w:val="28"/>
        </w:rPr>
        <w:t>з</w:t>
      </w:r>
      <w:r w:rsidR="007F0BF7" w:rsidRPr="006377EB">
        <w:rPr>
          <w:sz w:val="28"/>
          <w:szCs w:val="28"/>
        </w:rPr>
        <w:t xml:space="preserve">аконів України «Про державну службу», </w:t>
      </w:r>
      <w:r w:rsidR="005245CC" w:rsidRPr="006377EB">
        <w:rPr>
          <w:sz w:val="28"/>
          <w:szCs w:val="28"/>
        </w:rPr>
        <w:t xml:space="preserve">«Про запобігання корупції» </w:t>
      </w:r>
      <w:r w:rsidR="00154B4E">
        <w:rPr>
          <w:sz w:val="28"/>
          <w:szCs w:val="28"/>
        </w:rPr>
        <w:t>та інших нормативно</w:t>
      </w:r>
      <w:r w:rsidR="00E33588" w:rsidRPr="006377EB">
        <w:rPr>
          <w:sz w:val="28"/>
          <w:szCs w:val="28"/>
        </w:rPr>
        <w:t>-</w:t>
      </w:r>
      <w:r w:rsidR="007F0BF7" w:rsidRPr="006377EB">
        <w:rPr>
          <w:sz w:val="28"/>
          <w:szCs w:val="28"/>
        </w:rPr>
        <w:t xml:space="preserve">правових актів </w:t>
      </w:r>
      <w:r w:rsidR="00E33588" w:rsidRPr="006377EB">
        <w:rPr>
          <w:sz w:val="28"/>
          <w:szCs w:val="28"/>
        </w:rPr>
        <w:t xml:space="preserve">заступник начальника </w:t>
      </w:r>
      <w:r w:rsidR="00E33588" w:rsidRPr="006377EB">
        <w:rPr>
          <w:iCs/>
          <w:sz w:val="28"/>
          <w:szCs w:val="28"/>
        </w:rPr>
        <w:t>Управління</w:t>
      </w:r>
      <w:r w:rsidR="00E33588" w:rsidRPr="006377EB">
        <w:rPr>
          <w:sz w:val="28"/>
          <w:szCs w:val="28"/>
        </w:rPr>
        <w:t xml:space="preserve"> </w:t>
      </w:r>
      <w:r w:rsidR="007F0BF7" w:rsidRPr="006377EB">
        <w:rPr>
          <w:sz w:val="28"/>
          <w:szCs w:val="28"/>
        </w:rPr>
        <w:t>- начальник Відділу несе персональну відповідальність за виконання покладених на Відділ завдань і функцій, планів його роботи, доручень керівництв</w:t>
      </w:r>
      <w:r w:rsidR="008B7137" w:rsidRPr="006377EB">
        <w:rPr>
          <w:sz w:val="28"/>
          <w:szCs w:val="28"/>
        </w:rPr>
        <w:t>а Держкомтелерадіо, а також за нецільове використання матеріальних ресурсів.</w:t>
      </w:r>
    </w:p>
    <w:p w:rsidR="007F0BF7" w:rsidRPr="006377EB" w:rsidRDefault="007F0BF7" w:rsidP="00410B27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377EB">
        <w:rPr>
          <w:color w:val="000000"/>
          <w:sz w:val="28"/>
          <w:szCs w:val="28"/>
        </w:rPr>
        <w:lastRenderedPageBreak/>
        <w:t xml:space="preserve">За неякісне виконання посадових обов’язків, бездіяльність та порушення норм етики поведінки і обмежень державної служби до </w:t>
      </w:r>
      <w:r w:rsidR="00E33588" w:rsidRPr="006377EB">
        <w:rPr>
          <w:color w:val="000000"/>
          <w:sz w:val="28"/>
          <w:szCs w:val="28"/>
        </w:rPr>
        <w:t xml:space="preserve">заступника начальника </w:t>
      </w:r>
      <w:r w:rsidR="00E33588" w:rsidRPr="006377EB">
        <w:rPr>
          <w:iCs/>
          <w:color w:val="000000"/>
          <w:sz w:val="28"/>
          <w:szCs w:val="28"/>
        </w:rPr>
        <w:t>Управління</w:t>
      </w:r>
      <w:r w:rsidRPr="006377EB">
        <w:rPr>
          <w:color w:val="000000"/>
          <w:sz w:val="28"/>
          <w:szCs w:val="28"/>
        </w:rPr>
        <w:t xml:space="preserve"> - начальника Відділу застосовуються дисциплінарні стягнення </w:t>
      </w:r>
      <w:r w:rsidRPr="006377EB">
        <w:rPr>
          <w:i/>
          <w:color w:val="000000"/>
          <w:sz w:val="28"/>
          <w:szCs w:val="28"/>
        </w:rPr>
        <w:t xml:space="preserve">(визначені </w:t>
      </w:r>
      <w:r w:rsidR="006B713E" w:rsidRPr="006377EB">
        <w:rPr>
          <w:i/>
          <w:color w:val="000000"/>
          <w:sz w:val="28"/>
          <w:szCs w:val="28"/>
        </w:rPr>
        <w:t>З</w:t>
      </w:r>
      <w:r w:rsidR="003A4308" w:rsidRPr="006377EB">
        <w:rPr>
          <w:i/>
          <w:color w:val="000000"/>
          <w:sz w:val="28"/>
          <w:szCs w:val="28"/>
        </w:rPr>
        <w:t xml:space="preserve">аконом України «Про державну службу», </w:t>
      </w:r>
      <w:r w:rsidRPr="006377EB">
        <w:rPr>
          <w:i/>
          <w:color w:val="000000"/>
          <w:sz w:val="28"/>
          <w:szCs w:val="28"/>
        </w:rPr>
        <w:t>Кодексом законів про працю України)</w:t>
      </w:r>
      <w:r w:rsidRPr="006377EB">
        <w:rPr>
          <w:color w:val="000000"/>
          <w:sz w:val="28"/>
          <w:szCs w:val="28"/>
        </w:rPr>
        <w:t>.</w:t>
      </w:r>
    </w:p>
    <w:p w:rsidR="00E01058" w:rsidRPr="006377EB" w:rsidRDefault="00A47629" w:rsidP="00410B2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10B27">
        <w:rPr>
          <w:color w:val="000000"/>
          <w:sz w:val="28"/>
          <w:szCs w:val="28"/>
        </w:rPr>
        <w:t>4</w:t>
      </w:r>
      <w:r w:rsidR="007F0BF7" w:rsidRPr="006377EB">
        <w:rPr>
          <w:color w:val="000000"/>
          <w:sz w:val="28"/>
          <w:szCs w:val="28"/>
        </w:rPr>
        <w:t xml:space="preserve">. На час відсутності </w:t>
      </w:r>
      <w:r w:rsidR="00E33588" w:rsidRPr="006377EB">
        <w:rPr>
          <w:color w:val="000000"/>
          <w:sz w:val="28"/>
          <w:szCs w:val="28"/>
        </w:rPr>
        <w:t xml:space="preserve">заступника начальника </w:t>
      </w:r>
      <w:r w:rsidR="00E33588" w:rsidRPr="006377EB">
        <w:rPr>
          <w:iCs/>
          <w:color w:val="000000"/>
          <w:sz w:val="28"/>
          <w:szCs w:val="28"/>
        </w:rPr>
        <w:t>Управління</w:t>
      </w:r>
      <w:r w:rsidR="00E33588" w:rsidRPr="006377EB">
        <w:rPr>
          <w:color w:val="000000"/>
          <w:sz w:val="28"/>
          <w:szCs w:val="28"/>
        </w:rPr>
        <w:t xml:space="preserve"> </w:t>
      </w:r>
      <w:r w:rsidR="007F0BF7" w:rsidRPr="006377EB">
        <w:rPr>
          <w:color w:val="000000"/>
          <w:sz w:val="28"/>
          <w:szCs w:val="28"/>
        </w:rPr>
        <w:t xml:space="preserve">- начальника Відділу </w:t>
      </w:r>
      <w:r w:rsidR="007F0BF7" w:rsidRPr="006377EB">
        <w:rPr>
          <w:i/>
          <w:color w:val="000000"/>
          <w:sz w:val="28"/>
          <w:szCs w:val="28"/>
        </w:rPr>
        <w:t xml:space="preserve">(у зв’язку з відпусткою, хворобою, відрядженням та з інших причин) </w:t>
      </w:r>
      <w:r w:rsidR="007F0BF7" w:rsidRPr="006377EB">
        <w:rPr>
          <w:color w:val="000000"/>
          <w:sz w:val="28"/>
          <w:szCs w:val="28"/>
        </w:rPr>
        <w:t>виконання його обов’язків покладається на одного із головних спеціалістів Відділу.</w:t>
      </w:r>
    </w:p>
    <w:p w:rsidR="0067354E" w:rsidRPr="006377EB" w:rsidRDefault="0067354E" w:rsidP="00410B2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sectPr w:rsidR="0067354E" w:rsidRPr="006377EB" w:rsidSect="00F20BC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EE" w:rsidRDefault="00915FEE">
      <w:r>
        <w:separator/>
      </w:r>
    </w:p>
  </w:endnote>
  <w:endnote w:type="continuationSeparator" w:id="1">
    <w:p w:rsidR="00915FEE" w:rsidRDefault="0091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_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EE" w:rsidRDefault="00915FEE">
      <w:r>
        <w:separator/>
      </w:r>
    </w:p>
  </w:footnote>
  <w:footnote w:type="continuationSeparator" w:id="1">
    <w:p w:rsidR="00915FEE" w:rsidRDefault="00915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BF" w:rsidRDefault="00132419" w:rsidP="00093A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66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66BF" w:rsidRDefault="00EE66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BF" w:rsidRDefault="00132419" w:rsidP="00093A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66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E76">
      <w:rPr>
        <w:rStyle w:val="a7"/>
        <w:noProof/>
      </w:rPr>
      <w:t>5</w:t>
    </w:r>
    <w:r>
      <w:rPr>
        <w:rStyle w:val="a7"/>
      </w:rPr>
      <w:fldChar w:fldCharType="end"/>
    </w:r>
  </w:p>
  <w:p w:rsidR="00EE66BF" w:rsidRDefault="00EE66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BF7"/>
    <w:rsid w:val="00002AFB"/>
    <w:rsid w:val="00012DBE"/>
    <w:rsid w:val="00020836"/>
    <w:rsid w:val="00023571"/>
    <w:rsid w:val="00026C2E"/>
    <w:rsid w:val="00033C0C"/>
    <w:rsid w:val="000347D3"/>
    <w:rsid w:val="00046B8D"/>
    <w:rsid w:val="000518DF"/>
    <w:rsid w:val="0006014C"/>
    <w:rsid w:val="000604D5"/>
    <w:rsid w:val="00083852"/>
    <w:rsid w:val="000842C3"/>
    <w:rsid w:val="00093A3D"/>
    <w:rsid w:val="00096EF2"/>
    <w:rsid w:val="000B18BB"/>
    <w:rsid w:val="000B2867"/>
    <w:rsid w:val="000C1EC4"/>
    <w:rsid w:val="000F115C"/>
    <w:rsid w:val="000F75D6"/>
    <w:rsid w:val="00106331"/>
    <w:rsid w:val="00115A8C"/>
    <w:rsid w:val="001165FB"/>
    <w:rsid w:val="00126E35"/>
    <w:rsid w:val="0013145E"/>
    <w:rsid w:val="00132419"/>
    <w:rsid w:val="0013581A"/>
    <w:rsid w:val="00140D58"/>
    <w:rsid w:val="00142936"/>
    <w:rsid w:val="001544DE"/>
    <w:rsid w:val="00154B4E"/>
    <w:rsid w:val="0016300C"/>
    <w:rsid w:val="0016421B"/>
    <w:rsid w:val="00165099"/>
    <w:rsid w:val="00172F52"/>
    <w:rsid w:val="001742F7"/>
    <w:rsid w:val="0018125C"/>
    <w:rsid w:val="00184AAF"/>
    <w:rsid w:val="00194696"/>
    <w:rsid w:val="001978A3"/>
    <w:rsid w:val="001B127A"/>
    <w:rsid w:val="001D1086"/>
    <w:rsid w:val="001D1523"/>
    <w:rsid w:val="001E13CF"/>
    <w:rsid w:val="001E6385"/>
    <w:rsid w:val="00205577"/>
    <w:rsid w:val="0022091E"/>
    <w:rsid w:val="00230886"/>
    <w:rsid w:val="00230BDA"/>
    <w:rsid w:val="0024219F"/>
    <w:rsid w:val="00263FDA"/>
    <w:rsid w:val="002762BD"/>
    <w:rsid w:val="002774D7"/>
    <w:rsid w:val="00291633"/>
    <w:rsid w:val="002941D6"/>
    <w:rsid w:val="00295705"/>
    <w:rsid w:val="002B2E9B"/>
    <w:rsid w:val="002C02E7"/>
    <w:rsid w:val="002C1570"/>
    <w:rsid w:val="002F4B7A"/>
    <w:rsid w:val="00300389"/>
    <w:rsid w:val="00302335"/>
    <w:rsid w:val="00321B31"/>
    <w:rsid w:val="00337668"/>
    <w:rsid w:val="00344B73"/>
    <w:rsid w:val="00344D48"/>
    <w:rsid w:val="00345296"/>
    <w:rsid w:val="00347A4F"/>
    <w:rsid w:val="003561A6"/>
    <w:rsid w:val="00366CE0"/>
    <w:rsid w:val="00372B55"/>
    <w:rsid w:val="003745F0"/>
    <w:rsid w:val="00376B55"/>
    <w:rsid w:val="003869B3"/>
    <w:rsid w:val="0039574E"/>
    <w:rsid w:val="00396E9F"/>
    <w:rsid w:val="003A4308"/>
    <w:rsid w:val="003A5D90"/>
    <w:rsid w:val="003A630F"/>
    <w:rsid w:val="003B5ED8"/>
    <w:rsid w:val="003C731D"/>
    <w:rsid w:val="003D16F0"/>
    <w:rsid w:val="003D6106"/>
    <w:rsid w:val="003E2EAC"/>
    <w:rsid w:val="0040148E"/>
    <w:rsid w:val="004067D2"/>
    <w:rsid w:val="00410B27"/>
    <w:rsid w:val="004150D0"/>
    <w:rsid w:val="00420E89"/>
    <w:rsid w:val="00424970"/>
    <w:rsid w:val="00435AB5"/>
    <w:rsid w:val="004401B2"/>
    <w:rsid w:val="004457DF"/>
    <w:rsid w:val="0045060D"/>
    <w:rsid w:val="00451849"/>
    <w:rsid w:val="00456001"/>
    <w:rsid w:val="00461935"/>
    <w:rsid w:val="00463231"/>
    <w:rsid w:val="0046736D"/>
    <w:rsid w:val="00481AFB"/>
    <w:rsid w:val="00482D63"/>
    <w:rsid w:val="004879C4"/>
    <w:rsid w:val="00491A38"/>
    <w:rsid w:val="0049635F"/>
    <w:rsid w:val="004A4687"/>
    <w:rsid w:val="004F1718"/>
    <w:rsid w:val="004F223A"/>
    <w:rsid w:val="00505F86"/>
    <w:rsid w:val="00513FF0"/>
    <w:rsid w:val="00516BEF"/>
    <w:rsid w:val="0051777B"/>
    <w:rsid w:val="005237A7"/>
    <w:rsid w:val="005245CC"/>
    <w:rsid w:val="00560ABD"/>
    <w:rsid w:val="00571D7C"/>
    <w:rsid w:val="00596E43"/>
    <w:rsid w:val="005A3FE9"/>
    <w:rsid w:val="005B1022"/>
    <w:rsid w:val="005B77FE"/>
    <w:rsid w:val="005D1806"/>
    <w:rsid w:val="005E2DB4"/>
    <w:rsid w:val="00600204"/>
    <w:rsid w:val="006129C4"/>
    <w:rsid w:val="00613436"/>
    <w:rsid w:val="00615FAA"/>
    <w:rsid w:val="00627B04"/>
    <w:rsid w:val="006377EB"/>
    <w:rsid w:val="0065365D"/>
    <w:rsid w:val="0067354E"/>
    <w:rsid w:val="00682052"/>
    <w:rsid w:val="00694FC8"/>
    <w:rsid w:val="006A34F8"/>
    <w:rsid w:val="006B1956"/>
    <w:rsid w:val="006B2F1E"/>
    <w:rsid w:val="006B713E"/>
    <w:rsid w:val="006D2A8A"/>
    <w:rsid w:val="0070547D"/>
    <w:rsid w:val="007063AF"/>
    <w:rsid w:val="00707618"/>
    <w:rsid w:val="00715DDD"/>
    <w:rsid w:val="00717370"/>
    <w:rsid w:val="00720FCC"/>
    <w:rsid w:val="007212EA"/>
    <w:rsid w:val="00731215"/>
    <w:rsid w:val="00731695"/>
    <w:rsid w:val="0073208F"/>
    <w:rsid w:val="0075411F"/>
    <w:rsid w:val="00772682"/>
    <w:rsid w:val="00773EFA"/>
    <w:rsid w:val="00774384"/>
    <w:rsid w:val="007B5C31"/>
    <w:rsid w:val="007C55EC"/>
    <w:rsid w:val="007D2F50"/>
    <w:rsid w:val="007D4788"/>
    <w:rsid w:val="007E08B7"/>
    <w:rsid w:val="007E1FEB"/>
    <w:rsid w:val="007F09C1"/>
    <w:rsid w:val="007F0BF7"/>
    <w:rsid w:val="00821298"/>
    <w:rsid w:val="00832437"/>
    <w:rsid w:val="00834674"/>
    <w:rsid w:val="00834FF8"/>
    <w:rsid w:val="00845B79"/>
    <w:rsid w:val="008845E9"/>
    <w:rsid w:val="008878BF"/>
    <w:rsid w:val="00894E35"/>
    <w:rsid w:val="008A1071"/>
    <w:rsid w:val="008A2CE7"/>
    <w:rsid w:val="008B2769"/>
    <w:rsid w:val="008B7137"/>
    <w:rsid w:val="008B7515"/>
    <w:rsid w:val="008D43F0"/>
    <w:rsid w:val="008D78B2"/>
    <w:rsid w:val="008E035B"/>
    <w:rsid w:val="008E16E6"/>
    <w:rsid w:val="008E5356"/>
    <w:rsid w:val="009043B9"/>
    <w:rsid w:val="00904A60"/>
    <w:rsid w:val="00911FAE"/>
    <w:rsid w:val="00915FEE"/>
    <w:rsid w:val="009536B2"/>
    <w:rsid w:val="009708BE"/>
    <w:rsid w:val="00976604"/>
    <w:rsid w:val="009827B5"/>
    <w:rsid w:val="00985595"/>
    <w:rsid w:val="0099632E"/>
    <w:rsid w:val="009B1FD0"/>
    <w:rsid w:val="009B374E"/>
    <w:rsid w:val="009B5AD7"/>
    <w:rsid w:val="009D1E43"/>
    <w:rsid w:val="009D64F5"/>
    <w:rsid w:val="009E6369"/>
    <w:rsid w:val="009F18B0"/>
    <w:rsid w:val="009F604E"/>
    <w:rsid w:val="00A00EE9"/>
    <w:rsid w:val="00A04E13"/>
    <w:rsid w:val="00A13C23"/>
    <w:rsid w:val="00A15706"/>
    <w:rsid w:val="00A3490D"/>
    <w:rsid w:val="00A35569"/>
    <w:rsid w:val="00A47629"/>
    <w:rsid w:val="00A54505"/>
    <w:rsid w:val="00A56035"/>
    <w:rsid w:val="00A604A9"/>
    <w:rsid w:val="00A82DE3"/>
    <w:rsid w:val="00A93DA2"/>
    <w:rsid w:val="00A961D4"/>
    <w:rsid w:val="00AC0E23"/>
    <w:rsid w:val="00AC6E1F"/>
    <w:rsid w:val="00AD2E51"/>
    <w:rsid w:val="00AE6ADB"/>
    <w:rsid w:val="00AE7661"/>
    <w:rsid w:val="00AF2173"/>
    <w:rsid w:val="00B00885"/>
    <w:rsid w:val="00B07827"/>
    <w:rsid w:val="00B255E1"/>
    <w:rsid w:val="00B3332D"/>
    <w:rsid w:val="00B3760F"/>
    <w:rsid w:val="00B54938"/>
    <w:rsid w:val="00B66043"/>
    <w:rsid w:val="00B76CC8"/>
    <w:rsid w:val="00B912D5"/>
    <w:rsid w:val="00B93AA7"/>
    <w:rsid w:val="00B97D90"/>
    <w:rsid w:val="00BA7077"/>
    <w:rsid w:val="00BC02E3"/>
    <w:rsid w:val="00BC3FE1"/>
    <w:rsid w:val="00BD76EB"/>
    <w:rsid w:val="00BF0013"/>
    <w:rsid w:val="00BF6FDC"/>
    <w:rsid w:val="00C0545C"/>
    <w:rsid w:val="00C144E1"/>
    <w:rsid w:val="00C44FAC"/>
    <w:rsid w:val="00C676B2"/>
    <w:rsid w:val="00C70E76"/>
    <w:rsid w:val="00C70F7E"/>
    <w:rsid w:val="00C85F7D"/>
    <w:rsid w:val="00C96293"/>
    <w:rsid w:val="00CA0604"/>
    <w:rsid w:val="00CB6E13"/>
    <w:rsid w:val="00CC15CC"/>
    <w:rsid w:val="00CD130F"/>
    <w:rsid w:val="00CD4B82"/>
    <w:rsid w:val="00CE036B"/>
    <w:rsid w:val="00CE495D"/>
    <w:rsid w:val="00CF2964"/>
    <w:rsid w:val="00CF644A"/>
    <w:rsid w:val="00D05B80"/>
    <w:rsid w:val="00D20DF5"/>
    <w:rsid w:val="00D36A7D"/>
    <w:rsid w:val="00D41954"/>
    <w:rsid w:val="00D41EB9"/>
    <w:rsid w:val="00D44518"/>
    <w:rsid w:val="00D50F76"/>
    <w:rsid w:val="00D57C88"/>
    <w:rsid w:val="00D61E77"/>
    <w:rsid w:val="00D63BB3"/>
    <w:rsid w:val="00D73FA0"/>
    <w:rsid w:val="00D7544A"/>
    <w:rsid w:val="00D76685"/>
    <w:rsid w:val="00D82CF4"/>
    <w:rsid w:val="00D84FD5"/>
    <w:rsid w:val="00D851CE"/>
    <w:rsid w:val="00D8654D"/>
    <w:rsid w:val="00D8793E"/>
    <w:rsid w:val="00D917D7"/>
    <w:rsid w:val="00DA32D6"/>
    <w:rsid w:val="00DD04EE"/>
    <w:rsid w:val="00DD74BE"/>
    <w:rsid w:val="00DF2DBF"/>
    <w:rsid w:val="00DF6875"/>
    <w:rsid w:val="00E001CD"/>
    <w:rsid w:val="00E01058"/>
    <w:rsid w:val="00E163D5"/>
    <w:rsid w:val="00E31184"/>
    <w:rsid w:val="00E33588"/>
    <w:rsid w:val="00E61A0F"/>
    <w:rsid w:val="00E65D5F"/>
    <w:rsid w:val="00E77845"/>
    <w:rsid w:val="00E839DC"/>
    <w:rsid w:val="00EA4D98"/>
    <w:rsid w:val="00EB45A8"/>
    <w:rsid w:val="00EB6599"/>
    <w:rsid w:val="00EC4720"/>
    <w:rsid w:val="00EC78E3"/>
    <w:rsid w:val="00ED3741"/>
    <w:rsid w:val="00EE08F3"/>
    <w:rsid w:val="00EE4673"/>
    <w:rsid w:val="00EE66BF"/>
    <w:rsid w:val="00EF14CD"/>
    <w:rsid w:val="00EF7A7D"/>
    <w:rsid w:val="00F01FAB"/>
    <w:rsid w:val="00F1094A"/>
    <w:rsid w:val="00F20BC3"/>
    <w:rsid w:val="00F2368E"/>
    <w:rsid w:val="00F3327F"/>
    <w:rsid w:val="00F35FF3"/>
    <w:rsid w:val="00F4020B"/>
    <w:rsid w:val="00F46BA0"/>
    <w:rsid w:val="00F47FA4"/>
    <w:rsid w:val="00F5622B"/>
    <w:rsid w:val="00F65C22"/>
    <w:rsid w:val="00F66797"/>
    <w:rsid w:val="00F6682F"/>
    <w:rsid w:val="00F670E3"/>
    <w:rsid w:val="00F704FD"/>
    <w:rsid w:val="00F77EDA"/>
    <w:rsid w:val="00F91667"/>
    <w:rsid w:val="00F91C64"/>
    <w:rsid w:val="00FA225E"/>
    <w:rsid w:val="00FA6234"/>
    <w:rsid w:val="00FA7DC7"/>
    <w:rsid w:val="00FB1CB3"/>
    <w:rsid w:val="00FB29DA"/>
    <w:rsid w:val="00FC12E9"/>
    <w:rsid w:val="00FD7C86"/>
    <w:rsid w:val="00FF3F6D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BF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7F0B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7F0BF7"/>
    <w:rPr>
      <w:sz w:val="28"/>
      <w:szCs w:val="20"/>
      <w:lang w:val="de-CH"/>
    </w:rPr>
  </w:style>
  <w:style w:type="paragraph" w:styleId="a3">
    <w:name w:val="Body Text Indent"/>
    <w:basedOn w:val="a"/>
    <w:rsid w:val="007F0BF7"/>
    <w:pPr>
      <w:spacing w:after="120"/>
      <w:ind w:left="283"/>
    </w:pPr>
  </w:style>
  <w:style w:type="paragraph" w:customStyle="1" w:styleId="a4">
    <w:name w:val="Нормальний текст"/>
    <w:basedOn w:val="a"/>
    <w:rsid w:val="007F0BF7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5">
    <w:name w:val="Title"/>
    <w:basedOn w:val="a"/>
    <w:qFormat/>
    <w:rsid w:val="007F0BF7"/>
    <w:pPr>
      <w:jc w:val="center"/>
    </w:pPr>
    <w:rPr>
      <w:rFonts w:ascii="Uk_Academy" w:hAnsi="Uk_Academy"/>
      <w:b/>
      <w:sz w:val="36"/>
      <w:szCs w:val="20"/>
    </w:rPr>
  </w:style>
  <w:style w:type="paragraph" w:customStyle="1" w:styleId="21">
    <w:name w:val="Основной текст с отступом 21"/>
    <w:basedOn w:val="a"/>
    <w:rsid w:val="007F0BF7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7F0B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0BF7"/>
  </w:style>
  <w:style w:type="paragraph" w:styleId="a8">
    <w:name w:val="Balloon Text"/>
    <w:basedOn w:val="a"/>
    <w:link w:val="a9"/>
    <w:rsid w:val="0045600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56001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49635F"/>
    <w:pPr>
      <w:spacing w:before="100" w:beforeAutospacing="1" w:after="100" w:afterAutospacing="1"/>
    </w:pPr>
    <w:rPr>
      <w:lang w:val="ru-RU"/>
    </w:rPr>
  </w:style>
  <w:style w:type="character" w:styleId="aa">
    <w:name w:val="Hyperlink"/>
    <w:rsid w:val="005A3FE9"/>
    <w:rPr>
      <w:color w:val="0000FF"/>
      <w:u w:val="single"/>
    </w:rPr>
  </w:style>
  <w:style w:type="character" w:customStyle="1" w:styleId="rvts82">
    <w:name w:val="rvts82"/>
    <w:basedOn w:val="a0"/>
    <w:rsid w:val="00FA7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203-1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11123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OptiPlex_609-107</cp:lastModifiedBy>
  <cp:revision>18</cp:revision>
  <cp:lastPrinted>2021-01-25T13:50:00Z</cp:lastPrinted>
  <dcterms:created xsi:type="dcterms:W3CDTF">2020-12-29T14:46:00Z</dcterms:created>
  <dcterms:modified xsi:type="dcterms:W3CDTF">2021-01-25T14:08:00Z</dcterms:modified>
</cp:coreProperties>
</file>