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A5" w:rsidRPr="001E4681" w:rsidRDefault="00A87EA5" w:rsidP="00A87E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4681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A87EA5" w:rsidRPr="001E4681" w:rsidRDefault="00A87EA5" w:rsidP="00A87E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4681">
        <w:rPr>
          <w:rFonts w:ascii="Times New Roman" w:hAnsi="Times New Roman" w:cs="Times New Roman"/>
          <w:sz w:val="28"/>
          <w:szCs w:val="28"/>
        </w:rPr>
        <w:t>наказом Держкомтелерадіо</w:t>
      </w:r>
    </w:p>
    <w:p w:rsidR="00A87EA5" w:rsidRDefault="00A87EA5" w:rsidP="00A87E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4681">
        <w:rPr>
          <w:rFonts w:ascii="Times New Roman" w:hAnsi="Times New Roman" w:cs="Times New Roman"/>
          <w:sz w:val="28"/>
          <w:szCs w:val="28"/>
        </w:rPr>
        <w:t>№</w:t>
      </w:r>
      <w:r w:rsidR="00A64919">
        <w:rPr>
          <w:rFonts w:ascii="Times New Roman" w:hAnsi="Times New Roman" w:cs="Times New Roman"/>
          <w:sz w:val="28"/>
          <w:szCs w:val="28"/>
        </w:rPr>
        <w:t> 87</w:t>
      </w:r>
      <w:r w:rsidRPr="001E4681">
        <w:rPr>
          <w:rFonts w:ascii="Times New Roman" w:hAnsi="Times New Roman" w:cs="Times New Roman"/>
          <w:sz w:val="28"/>
          <w:szCs w:val="28"/>
        </w:rPr>
        <w:t xml:space="preserve"> від </w:t>
      </w:r>
      <w:r w:rsidR="00A64919">
        <w:rPr>
          <w:rFonts w:ascii="Times New Roman" w:hAnsi="Times New Roman" w:cs="Times New Roman"/>
          <w:sz w:val="28"/>
          <w:szCs w:val="28"/>
        </w:rPr>
        <w:t>22.02.2021</w:t>
      </w:r>
    </w:p>
    <w:p w:rsidR="00A87EA5" w:rsidRDefault="00A87EA5" w:rsidP="00A87E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EA5" w:rsidRDefault="00A87EA5" w:rsidP="00A87EA5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ЗМІНИ,</w:t>
      </w:r>
    </w:p>
    <w:p w:rsidR="00A87EA5" w:rsidRPr="00005DC4" w:rsidRDefault="00A87EA5" w:rsidP="00A87EA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005DC4">
        <w:rPr>
          <w:rFonts w:ascii="Times New Roman" w:hAnsi="Times New Roman" w:cs="Times New Roman"/>
          <w:sz w:val="28"/>
          <w:szCs w:val="28"/>
        </w:rPr>
        <w:t>що вносяться у додаток № 2</w:t>
      </w:r>
      <w:r w:rsidR="00BE37DF">
        <w:rPr>
          <w:rFonts w:ascii="Times New Roman" w:hAnsi="Times New Roman" w:cs="Times New Roman"/>
          <w:sz w:val="28"/>
          <w:szCs w:val="28"/>
        </w:rPr>
        <w:t xml:space="preserve"> </w:t>
      </w:r>
      <w:r w:rsidRPr="00005DC4">
        <w:rPr>
          <w:rFonts w:ascii="Times New Roman" w:hAnsi="Times New Roman" w:cs="Times New Roman"/>
          <w:sz w:val="28"/>
          <w:szCs w:val="28"/>
        </w:rPr>
        <w:t>«Перелік основних засобів» до передавального акт</w:t>
      </w:r>
      <w:r w:rsidR="009F7915">
        <w:rPr>
          <w:rFonts w:ascii="Times New Roman" w:hAnsi="Times New Roman" w:cs="Times New Roman"/>
          <w:sz w:val="28"/>
          <w:szCs w:val="28"/>
        </w:rPr>
        <w:t>а</w:t>
      </w:r>
      <w:r w:rsidRPr="00005DC4">
        <w:rPr>
          <w:rFonts w:ascii="Times New Roman" w:hAnsi="Times New Roman" w:cs="Times New Roman"/>
          <w:sz w:val="28"/>
          <w:szCs w:val="28"/>
        </w:rPr>
        <w:t xml:space="preserve"> необоротних активів, оборотних активів та зобов’язань Національної телекомпанії України</w:t>
      </w:r>
      <w:r w:rsidR="009973F1">
        <w:rPr>
          <w:rFonts w:ascii="Times New Roman" w:hAnsi="Times New Roman" w:cs="Times New Roman"/>
          <w:sz w:val="28"/>
          <w:szCs w:val="28"/>
        </w:rPr>
        <w:t xml:space="preserve"> </w:t>
      </w:r>
      <w:r w:rsidRPr="00005DC4">
        <w:rPr>
          <w:rFonts w:ascii="Times New Roman" w:hAnsi="Times New Roman" w:cs="Times New Roman"/>
          <w:sz w:val="28"/>
          <w:szCs w:val="28"/>
        </w:rPr>
        <w:t>(головному підприємству)</w:t>
      </w:r>
    </w:p>
    <w:p w:rsidR="00A87EA5" w:rsidRDefault="00A87EA5" w:rsidP="00A8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EA5" w:rsidRPr="00CB1F1B" w:rsidRDefault="00CB1F1B" w:rsidP="00CB1F1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7EA5" w:rsidRPr="00CB1F1B">
        <w:rPr>
          <w:rFonts w:ascii="Times New Roman" w:hAnsi="Times New Roman" w:cs="Times New Roman"/>
          <w:sz w:val="28"/>
          <w:szCs w:val="28"/>
        </w:rPr>
        <w:t>озицію таку:</w:t>
      </w:r>
    </w:p>
    <w:p w:rsidR="00A87EA5" w:rsidRPr="00CD3D85" w:rsidRDefault="00A87EA5" w:rsidP="00A87EA5">
      <w:pPr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tbl>
      <w:tblPr>
        <w:tblStyle w:val="a3"/>
        <w:tblW w:w="12899" w:type="dxa"/>
        <w:tblInd w:w="704" w:type="dxa"/>
        <w:tblLayout w:type="fixed"/>
        <w:tblLook w:val="04A0"/>
      </w:tblPr>
      <w:tblGrid>
        <w:gridCol w:w="567"/>
        <w:gridCol w:w="1276"/>
        <w:gridCol w:w="1843"/>
        <w:gridCol w:w="3827"/>
        <w:gridCol w:w="1984"/>
        <w:gridCol w:w="1560"/>
        <w:gridCol w:w="1842"/>
      </w:tblGrid>
      <w:tr w:rsidR="00A87EA5" w:rsidTr="00E47853">
        <w:tc>
          <w:tcPr>
            <w:tcW w:w="567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276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843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Інвентарний №</w:t>
            </w:r>
          </w:p>
        </w:tc>
        <w:tc>
          <w:tcPr>
            <w:tcW w:w="3827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основного засобу</w:t>
            </w:r>
          </w:p>
        </w:tc>
        <w:tc>
          <w:tcPr>
            <w:tcW w:w="1984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</w:t>
            </w:r>
          </w:p>
          <w:p w:rsidR="00A87EA5" w:rsidRPr="006672CC" w:rsidRDefault="00A87EA5" w:rsidP="00E478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560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Знос</w:t>
            </w:r>
          </w:p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Залишкова вартість</w:t>
            </w:r>
          </w:p>
        </w:tc>
      </w:tr>
      <w:tr w:rsidR="00A87EA5" w:rsidTr="00E47853">
        <w:tc>
          <w:tcPr>
            <w:tcW w:w="567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1843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01004</w:t>
            </w:r>
          </w:p>
        </w:tc>
        <w:tc>
          <w:tcPr>
            <w:tcW w:w="3827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Здание проходной М.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13 </w:t>
            </w:r>
          </w:p>
          <w:p w:rsidR="00A87EA5" w:rsidRPr="003C691B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(пл. 37 кв.м.)</w:t>
            </w:r>
          </w:p>
        </w:tc>
        <w:tc>
          <w:tcPr>
            <w:tcW w:w="1984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366 611,58</w:t>
            </w:r>
          </w:p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A87EA5" w:rsidRDefault="00A87EA5" w:rsidP="00E478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246 018,24</w:t>
            </w:r>
          </w:p>
        </w:tc>
        <w:tc>
          <w:tcPr>
            <w:tcW w:w="1842" w:type="dxa"/>
          </w:tcPr>
          <w:p w:rsidR="00A87EA5" w:rsidRPr="006672CC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120 593,34»</w:t>
            </w:r>
          </w:p>
        </w:tc>
      </w:tr>
    </w:tbl>
    <w:p w:rsidR="00A87EA5" w:rsidRDefault="00A87EA5" w:rsidP="00A87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EA5" w:rsidRDefault="00A87EA5" w:rsidP="00A87EA5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6399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мінити позицією такого змісту:</w:t>
      </w:r>
    </w:p>
    <w:p w:rsidR="00A87EA5" w:rsidRPr="00526399" w:rsidRDefault="00A87EA5" w:rsidP="00A87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</w:p>
    <w:tbl>
      <w:tblPr>
        <w:tblStyle w:val="a3"/>
        <w:tblW w:w="12899" w:type="dxa"/>
        <w:tblInd w:w="704" w:type="dxa"/>
        <w:tblLayout w:type="fixed"/>
        <w:tblLook w:val="04A0"/>
      </w:tblPr>
      <w:tblGrid>
        <w:gridCol w:w="567"/>
        <w:gridCol w:w="1276"/>
        <w:gridCol w:w="1843"/>
        <w:gridCol w:w="3827"/>
        <w:gridCol w:w="1984"/>
        <w:gridCol w:w="1560"/>
        <w:gridCol w:w="1842"/>
      </w:tblGrid>
      <w:tr w:rsidR="00A87EA5" w:rsidTr="00E47853">
        <w:tc>
          <w:tcPr>
            <w:tcW w:w="567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276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843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Інвентарний №</w:t>
            </w:r>
          </w:p>
        </w:tc>
        <w:tc>
          <w:tcPr>
            <w:tcW w:w="3827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основного засобу</w:t>
            </w:r>
          </w:p>
        </w:tc>
        <w:tc>
          <w:tcPr>
            <w:tcW w:w="1984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</w:t>
            </w:r>
          </w:p>
          <w:p w:rsidR="00A87EA5" w:rsidRPr="006672CC" w:rsidRDefault="00A87EA5" w:rsidP="00E478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560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Знос</w:t>
            </w:r>
          </w:p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Залишкова вартість</w:t>
            </w:r>
          </w:p>
        </w:tc>
      </w:tr>
      <w:tr w:rsidR="00A87EA5" w:rsidTr="00E47853">
        <w:tc>
          <w:tcPr>
            <w:tcW w:w="567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1843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01004</w:t>
            </w:r>
          </w:p>
        </w:tc>
        <w:tc>
          <w:tcPr>
            <w:tcW w:w="3827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Нежитловий будинок (приміщення прохідної), загальною площею 26,3 </w:t>
            </w:r>
          </w:p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по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Малопідвальній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буд. 13 «літ. В» в м. Києві</w:t>
            </w:r>
          </w:p>
        </w:tc>
        <w:tc>
          <w:tcPr>
            <w:tcW w:w="1984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366 611,58</w:t>
            </w:r>
          </w:p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A87EA5" w:rsidRDefault="00A87EA5" w:rsidP="00E478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246 018,24</w:t>
            </w:r>
          </w:p>
        </w:tc>
        <w:tc>
          <w:tcPr>
            <w:tcW w:w="1842" w:type="dxa"/>
          </w:tcPr>
          <w:p w:rsidR="00A87EA5" w:rsidRPr="006672CC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120 593,34»</w:t>
            </w:r>
          </w:p>
        </w:tc>
      </w:tr>
    </w:tbl>
    <w:p w:rsidR="00A87EA5" w:rsidRDefault="00A87EA5" w:rsidP="00A87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EA5" w:rsidRDefault="00A87EA5" w:rsidP="00A87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EA5" w:rsidRDefault="00A87EA5" w:rsidP="00A87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EA5" w:rsidRDefault="00A87EA5" w:rsidP="00A87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F1B" w:rsidRDefault="00CB1F1B" w:rsidP="00A87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F1B" w:rsidRDefault="00CB1F1B" w:rsidP="00A87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EA5" w:rsidRPr="00CB1F1B" w:rsidRDefault="00CB1F1B" w:rsidP="00CB1F1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7EA5" w:rsidRPr="00CB1F1B">
        <w:rPr>
          <w:rFonts w:ascii="Times New Roman" w:hAnsi="Times New Roman" w:cs="Times New Roman"/>
          <w:sz w:val="28"/>
          <w:szCs w:val="28"/>
        </w:rPr>
        <w:t>озицію таку:</w:t>
      </w:r>
    </w:p>
    <w:p w:rsidR="00A87EA5" w:rsidRPr="00CD3D85" w:rsidRDefault="00A87EA5" w:rsidP="00A87EA5">
      <w:pPr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tbl>
      <w:tblPr>
        <w:tblStyle w:val="a3"/>
        <w:tblW w:w="12899" w:type="dxa"/>
        <w:tblInd w:w="704" w:type="dxa"/>
        <w:tblLayout w:type="fixed"/>
        <w:tblLook w:val="04A0"/>
      </w:tblPr>
      <w:tblGrid>
        <w:gridCol w:w="567"/>
        <w:gridCol w:w="1276"/>
        <w:gridCol w:w="1843"/>
        <w:gridCol w:w="3827"/>
        <w:gridCol w:w="1984"/>
        <w:gridCol w:w="1560"/>
        <w:gridCol w:w="1842"/>
      </w:tblGrid>
      <w:tr w:rsidR="00A87EA5" w:rsidTr="00E47853">
        <w:tc>
          <w:tcPr>
            <w:tcW w:w="567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276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843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Інвентарний №</w:t>
            </w:r>
          </w:p>
        </w:tc>
        <w:tc>
          <w:tcPr>
            <w:tcW w:w="3827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основного засобу</w:t>
            </w:r>
          </w:p>
        </w:tc>
        <w:tc>
          <w:tcPr>
            <w:tcW w:w="1984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</w:t>
            </w:r>
          </w:p>
          <w:p w:rsidR="00A87EA5" w:rsidRPr="006672CC" w:rsidRDefault="00A87EA5" w:rsidP="00E478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560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Знос</w:t>
            </w:r>
          </w:p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Залишкова вартість</w:t>
            </w:r>
          </w:p>
        </w:tc>
      </w:tr>
      <w:tr w:rsidR="00A87EA5" w:rsidTr="00E47853">
        <w:tc>
          <w:tcPr>
            <w:tcW w:w="567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1843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01005</w:t>
            </w:r>
          </w:p>
        </w:tc>
        <w:tc>
          <w:tcPr>
            <w:tcW w:w="3827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Здание 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792</w:t>
            </w:r>
          </w:p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 Подвальная, 13 </w:t>
            </w:r>
          </w:p>
          <w:p w:rsidR="00A87EA5" w:rsidRPr="00AE1883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(пл. 113,5 кв.м.)</w:t>
            </w:r>
          </w:p>
        </w:tc>
        <w:tc>
          <w:tcPr>
            <w:tcW w:w="1984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592 743,94</w:t>
            </w:r>
          </w:p>
        </w:tc>
        <w:tc>
          <w:tcPr>
            <w:tcW w:w="1560" w:type="dxa"/>
          </w:tcPr>
          <w:p w:rsidR="00A87EA5" w:rsidRDefault="00A87EA5" w:rsidP="00E478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205 231,13</w:t>
            </w:r>
          </w:p>
        </w:tc>
        <w:tc>
          <w:tcPr>
            <w:tcW w:w="1842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387 512,81»</w:t>
            </w:r>
          </w:p>
        </w:tc>
      </w:tr>
    </w:tbl>
    <w:p w:rsidR="00A87EA5" w:rsidRDefault="00A87EA5" w:rsidP="00A87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EA5" w:rsidRDefault="00A87EA5" w:rsidP="00A87EA5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6399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мінити позицією </w:t>
      </w:r>
      <w:r w:rsidR="00E77114">
        <w:rPr>
          <w:rFonts w:ascii="Times New Roman" w:hAnsi="Times New Roman" w:cs="Times New Roman"/>
          <w:sz w:val="28"/>
          <w:szCs w:val="28"/>
          <w:shd w:val="clear" w:color="auto" w:fill="FFFFFF"/>
        </w:rPr>
        <w:t>такого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змісту:</w:t>
      </w:r>
    </w:p>
    <w:p w:rsidR="00A87EA5" w:rsidRPr="00526399" w:rsidRDefault="00A87EA5" w:rsidP="00A87E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</w:p>
    <w:tbl>
      <w:tblPr>
        <w:tblStyle w:val="a3"/>
        <w:tblW w:w="12899" w:type="dxa"/>
        <w:tblInd w:w="704" w:type="dxa"/>
        <w:tblLayout w:type="fixed"/>
        <w:tblLook w:val="04A0"/>
      </w:tblPr>
      <w:tblGrid>
        <w:gridCol w:w="567"/>
        <w:gridCol w:w="1276"/>
        <w:gridCol w:w="1843"/>
        <w:gridCol w:w="3827"/>
        <w:gridCol w:w="1984"/>
        <w:gridCol w:w="1560"/>
        <w:gridCol w:w="1842"/>
      </w:tblGrid>
      <w:tr w:rsidR="00A87EA5" w:rsidTr="00E47853">
        <w:tc>
          <w:tcPr>
            <w:tcW w:w="567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276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843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Інвентарний №</w:t>
            </w:r>
          </w:p>
        </w:tc>
        <w:tc>
          <w:tcPr>
            <w:tcW w:w="3827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основного засобу</w:t>
            </w:r>
          </w:p>
        </w:tc>
        <w:tc>
          <w:tcPr>
            <w:tcW w:w="1984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</w:t>
            </w:r>
          </w:p>
          <w:p w:rsidR="00A87EA5" w:rsidRPr="006672CC" w:rsidRDefault="00A87EA5" w:rsidP="00E4785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560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Знос</w:t>
            </w:r>
          </w:p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Залишкова вартість</w:t>
            </w:r>
          </w:p>
        </w:tc>
      </w:tr>
      <w:tr w:rsidR="00A87EA5" w:rsidTr="00E47853">
        <w:tc>
          <w:tcPr>
            <w:tcW w:w="567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1843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01005</w:t>
            </w:r>
          </w:p>
        </w:tc>
        <w:tc>
          <w:tcPr>
            <w:tcW w:w="3827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Нежитловий будинок (приміщення ТП - 792), загальною площею 83,8кв.м. по вул.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Малопідвальній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буд.13 «літ. Г» в м. Києві</w:t>
            </w:r>
          </w:p>
        </w:tc>
        <w:tc>
          <w:tcPr>
            <w:tcW w:w="1984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592 743,94</w:t>
            </w:r>
          </w:p>
        </w:tc>
        <w:tc>
          <w:tcPr>
            <w:tcW w:w="1560" w:type="dxa"/>
          </w:tcPr>
          <w:p w:rsidR="00A87EA5" w:rsidRDefault="00A87EA5" w:rsidP="00E478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205 231,13</w:t>
            </w:r>
          </w:p>
        </w:tc>
        <w:tc>
          <w:tcPr>
            <w:tcW w:w="1842" w:type="dxa"/>
          </w:tcPr>
          <w:p w:rsidR="00A87EA5" w:rsidRDefault="00A87EA5" w:rsidP="00E47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387 512,81»</w:t>
            </w:r>
          </w:p>
        </w:tc>
      </w:tr>
    </w:tbl>
    <w:p w:rsidR="00A87EA5" w:rsidRPr="00526399" w:rsidRDefault="00A87EA5" w:rsidP="00A87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AC6" w:rsidRPr="00526399" w:rsidRDefault="006C3AC6" w:rsidP="005263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3AC6" w:rsidRPr="00526399" w:rsidSect="00CE7E01">
      <w:pgSz w:w="15840" w:h="12240" w:orient="landscape"/>
      <w:pgMar w:top="184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5C8F"/>
    <w:multiLevelType w:val="hybridMultilevel"/>
    <w:tmpl w:val="06C062DC"/>
    <w:lvl w:ilvl="0" w:tplc="88A49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C1121C"/>
    <w:multiLevelType w:val="hybridMultilevel"/>
    <w:tmpl w:val="C1E4DB4A"/>
    <w:lvl w:ilvl="0" w:tplc="FF46C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9B338F"/>
    <w:rsid w:val="00005DC4"/>
    <w:rsid w:val="000356C0"/>
    <w:rsid w:val="00047385"/>
    <w:rsid w:val="000476E4"/>
    <w:rsid w:val="0009207F"/>
    <w:rsid w:val="000A4079"/>
    <w:rsid w:val="000B07E6"/>
    <w:rsid w:val="000B26C1"/>
    <w:rsid w:val="00130F1F"/>
    <w:rsid w:val="001A3D6E"/>
    <w:rsid w:val="001F4938"/>
    <w:rsid w:val="0020267E"/>
    <w:rsid w:val="00212EAC"/>
    <w:rsid w:val="0025521C"/>
    <w:rsid w:val="002832D7"/>
    <w:rsid w:val="002A1A2F"/>
    <w:rsid w:val="002D74AB"/>
    <w:rsid w:val="002F4D31"/>
    <w:rsid w:val="00301523"/>
    <w:rsid w:val="00333B8C"/>
    <w:rsid w:val="003E156A"/>
    <w:rsid w:val="00415560"/>
    <w:rsid w:val="00441516"/>
    <w:rsid w:val="00526399"/>
    <w:rsid w:val="00586152"/>
    <w:rsid w:val="005A499A"/>
    <w:rsid w:val="005E1840"/>
    <w:rsid w:val="00637EEA"/>
    <w:rsid w:val="006C3AC6"/>
    <w:rsid w:val="00760FF9"/>
    <w:rsid w:val="00795EAE"/>
    <w:rsid w:val="0079689A"/>
    <w:rsid w:val="007A30BB"/>
    <w:rsid w:val="007D44B7"/>
    <w:rsid w:val="007D76ED"/>
    <w:rsid w:val="007F2D09"/>
    <w:rsid w:val="008320DD"/>
    <w:rsid w:val="00841070"/>
    <w:rsid w:val="008414F9"/>
    <w:rsid w:val="008C20F3"/>
    <w:rsid w:val="008E2401"/>
    <w:rsid w:val="0093518B"/>
    <w:rsid w:val="00974122"/>
    <w:rsid w:val="009973F1"/>
    <w:rsid w:val="009A07C3"/>
    <w:rsid w:val="009A5EBC"/>
    <w:rsid w:val="009B338F"/>
    <w:rsid w:val="009B4B9D"/>
    <w:rsid w:val="009F03AB"/>
    <w:rsid w:val="009F7915"/>
    <w:rsid w:val="00A64919"/>
    <w:rsid w:val="00A87EA5"/>
    <w:rsid w:val="00B16815"/>
    <w:rsid w:val="00B26BFB"/>
    <w:rsid w:val="00B27AD6"/>
    <w:rsid w:val="00B552D5"/>
    <w:rsid w:val="00B607CC"/>
    <w:rsid w:val="00B66E4B"/>
    <w:rsid w:val="00BE37DF"/>
    <w:rsid w:val="00C22E91"/>
    <w:rsid w:val="00C91CDE"/>
    <w:rsid w:val="00CB1F1B"/>
    <w:rsid w:val="00CD3D85"/>
    <w:rsid w:val="00CE7E01"/>
    <w:rsid w:val="00D32E72"/>
    <w:rsid w:val="00D60B96"/>
    <w:rsid w:val="00D62356"/>
    <w:rsid w:val="00E06F3D"/>
    <w:rsid w:val="00E22063"/>
    <w:rsid w:val="00E505E1"/>
    <w:rsid w:val="00E52FE3"/>
    <w:rsid w:val="00E77114"/>
    <w:rsid w:val="00E95C53"/>
    <w:rsid w:val="00EE26F1"/>
    <w:rsid w:val="00EE7E3E"/>
    <w:rsid w:val="00F41732"/>
    <w:rsid w:val="00F43862"/>
    <w:rsid w:val="00F44F81"/>
    <w:rsid w:val="00F52FAE"/>
    <w:rsid w:val="00F94D85"/>
    <w:rsid w:val="00FE2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38F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7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2021-02-22T08:58:00Z</cp:lastPrinted>
  <dcterms:created xsi:type="dcterms:W3CDTF">2021-02-15T13:53:00Z</dcterms:created>
  <dcterms:modified xsi:type="dcterms:W3CDTF">2021-02-23T09:11:00Z</dcterms:modified>
</cp:coreProperties>
</file>