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lang w:val="uk-UA"/>
        </w:rPr>
      </w:pPr>
      <w:r>
        <w:rPr>
          <w:lang w:val="uk-UA"/>
        </w:rPr>
      </w:r>
    </w:p>
    <w:tbl>
      <w:tblPr>
        <w:tblW w:w="15903" w:type="dxa"/>
        <w:jc w:val="left"/>
        <w:tblInd w:w="-109" w:type="dxa"/>
        <w:tblCellMar>
          <w:top w:w="0" w:type="dxa"/>
          <w:left w:w="108" w:type="dxa"/>
          <w:bottom w:w="0" w:type="dxa"/>
          <w:right w:w="108" w:type="dxa"/>
        </w:tblCellMar>
      </w:tblPr>
      <w:tblGrid>
        <w:gridCol w:w="817"/>
        <w:gridCol w:w="1134"/>
        <w:gridCol w:w="1417"/>
        <w:gridCol w:w="8315"/>
        <w:gridCol w:w="1702"/>
        <w:gridCol w:w="1134"/>
        <w:gridCol w:w="1383"/>
      </w:tblGrid>
      <w:tr>
        <w:trPr/>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 xml:space="preserve">№ </w:t>
            </w:r>
            <w:r>
              <w:rPr>
                <w:b/>
                <w:bCs/>
                <w:sz w:val="16"/>
                <w:szCs w:val="16"/>
                <w:lang w:val="uk-UA"/>
              </w:rPr>
              <w:t>документа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Дата реєстрації</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Вихідний номер кореспондента</w:t>
            </w:r>
          </w:p>
        </w:tc>
        <w:tc>
          <w:tcPr>
            <w:tcW w:w="831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Короткий зміст</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Назва кореспондента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Дата кореспондента</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ПІБ кореспондента</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3673/21</w:t>
            </w:r>
          </w:p>
        </w:tc>
        <w:tc>
          <w:tcPr>
            <w:tcW w:w="113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02.07.2018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36-01/370</w:t>
            </w:r>
          </w:p>
        </w:tc>
        <w:tc>
          <w:tcPr>
            <w:tcW w:w="831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Прохання розробити та внести в установленому порядку на розгляд КМУ проекти нормативно-правових актів щодо забезпечення з інвалідністю інформацією (доступність продукції телерадіоорганізацій).</w:t>
            </w:r>
          </w:p>
        </w:tc>
        <w:tc>
          <w:tcPr>
            <w:tcW w:w="170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Уповноважений Президента України з прав людей з інвалідністю</w:t>
            </w:r>
          </w:p>
        </w:tc>
        <w:tc>
          <w:tcPr>
            <w:tcW w:w="113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27.06.2018</w:t>
            </w:r>
          </w:p>
        </w:tc>
        <w:tc>
          <w:tcPr>
            <w:tcW w:w="138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Сушкевич</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3711/8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11787/0/2-18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Міністерства, інші</w:t>
            </w:r>
          </w:p>
          <w:p>
            <w:pPr>
              <w:pStyle w:val="Normal"/>
              <w:bidi w:val="0"/>
              <w:ind w:left="0" w:right="0" w:hanging="0"/>
              <w:jc w:val="center"/>
              <w:rPr>
                <w:lang w:val="uk-UA"/>
              </w:rPr>
            </w:pPr>
            <w:r>
              <w:rPr>
                <w:sz w:val="22"/>
                <w:szCs w:val="22"/>
                <w:lang w:val="uk-UA"/>
              </w:rPr>
              <w:t>ЦОВВ</w:t>
            </w:r>
          </w:p>
          <w:p>
            <w:pPr>
              <w:pStyle w:val="Normal"/>
              <w:bidi w:val="0"/>
              <w:ind w:left="0" w:right="0" w:hanging="0"/>
              <w:jc w:val="center"/>
              <w:rPr>
                <w:lang w:val="uk-UA"/>
              </w:rPr>
            </w:pPr>
            <w:r>
              <w:rPr>
                <w:sz w:val="22"/>
                <w:szCs w:val="22"/>
                <w:lang w:val="uk-UA"/>
              </w:rPr>
              <w:t>(за списком)</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5 липня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2"/>
                <w:szCs w:val="22"/>
                <w:lang w:val="uk-UA"/>
              </w:rPr>
              <w:t>Захід відбудеться у прес-центрі Будинку Уряду    о 16.00 годині.</w:t>
            </w:r>
          </w:p>
          <w:p>
            <w:pPr>
              <w:pStyle w:val="Normal"/>
              <w:bidi w:val="0"/>
              <w:ind w:left="0" w:right="0" w:hanging="0"/>
              <w:jc w:val="center"/>
              <w:rPr>
                <w:lang w:val="uk-UA"/>
              </w:rPr>
            </w:pPr>
            <w:r>
              <w:rPr>
                <w:sz w:val="22"/>
                <w:szCs w:val="22"/>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2"/>
                <w:szCs w:val="22"/>
                <w:lang w:val="uk-UA"/>
              </w:rPr>
              <w:t>Інформацію про учасника просимо надати до 12.00 5 липня 2018 р.</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3702/7</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3-14/18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 14 засідання Урядового комітету з питань соціальної політики та гуманітарного розвитку від 21.06.18.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3749/8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11814/0/2-18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МІП – скликання </w:t>
            </w:r>
          </w:p>
          <w:p>
            <w:pPr>
              <w:pStyle w:val="Normal"/>
              <w:bidi w:val="0"/>
              <w:ind w:left="0" w:right="0" w:hanging="0"/>
              <w:jc w:val="center"/>
              <w:rPr>
                <w:lang w:val="uk-UA"/>
              </w:rPr>
            </w:pPr>
            <w:r>
              <w:rPr>
                <w:sz w:val="22"/>
                <w:szCs w:val="22"/>
                <w:lang w:val="uk-UA"/>
              </w:rPr>
              <w:t>Держкомтелерадіо        _</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Надсилаємо копію листа політичної партії “Європейська партія України” від 25.06.2018 № З/18-04 для розгляду та інформування заявника і Кабінету Міністрів.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(відкрите звернення щодо загрози національній безпеці та чергової атаки на свободу слова в Україні, щодо законопроекту "Про внесення змін до деяких законодавчих актів України щодо протидії загрозам національній безпеці в інформаційній сфері" в якому пропонується узаконити можливість блокування доступу до сайтів у Інтернеті за поданням прокурора, слідчого та 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3744/8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11812/0/2-18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Центральним та місцевим органам виконавчої влади (за списком)</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Секретаріат Кабінету Міністрів України у зв’язку із набранням чинності </w:t>
            </w:r>
          </w:p>
          <w:p>
            <w:pPr>
              <w:pStyle w:val="Normal"/>
              <w:bidi w:val="0"/>
              <w:ind w:left="0" w:right="0" w:hanging="0"/>
              <w:jc w:val="center"/>
              <w:rPr>
                <w:lang w:val="uk-UA"/>
              </w:rPr>
            </w:pPr>
            <w:r>
              <w:rPr>
                <w:sz w:val="22"/>
                <w:szCs w:val="22"/>
                <w:lang w:val="uk-UA"/>
              </w:rPr>
              <w:t>змін внесених до Регламенту Кабінету Міністрів України постановою Кабінету Міністрів України від 18 квітня 2018 р. № 326 "Про внесення змін до Регламенту Кабінету Міністрів України" повідомляє про наступне.</w:t>
            </w:r>
          </w:p>
          <w:p>
            <w:pPr>
              <w:pStyle w:val="Normal"/>
              <w:bidi w:val="0"/>
              <w:ind w:left="0" w:right="0" w:hanging="0"/>
              <w:jc w:val="center"/>
              <w:rPr>
                <w:lang w:val="uk-UA"/>
              </w:rPr>
            </w:pPr>
            <w:r>
              <w:rPr>
                <w:sz w:val="22"/>
                <w:szCs w:val="22"/>
                <w:lang w:val="uk-UA"/>
              </w:rPr>
              <w:t>Згідно із зазначеними змінами з 1 липня 2018 р. розробник проекту акта обов’язково готує прогноз впливу реалізації відповідного акта на ключові інтереси заінтересованих сторін та подає його у складі супровідних матеріалів до внесеного на розгляд Кабінету Міністрів України проекту акта.</w:t>
            </w:r>
          </w:p>
          <w:p>
            <w:pPr>
              <w:pStyle w:val="Normal"/>
              <w:bidi w:val="0"/>
              <w:ind w:left="0" w:right="0" w:hanging="0"/>
              <w:jc w:val="center"/>
              <w:rPr>
                <w:lang w:val="uk-UA"/>
              </w:rPr>
            </w:pPr>
            <w:r>
              <w:rPr>
                <w:sz w:val="22"/>
                <w:szCs w:val="22"/>
                <w:lang w:val="uk-UA"/>
              </w:rPr>
              <w:t>Враховуючи викладене, надсилаємо рекомендації щодо підготовки прогнозу впливу реалізації акта на ключові інтереси заінтересованих сторін, якими рекомендується керуватись в роботі при розробці проектів актів до затвердження відповідної методики.</w:t>
            </w:r>
          </w:p>
          <w:p>
            <w:pPr>
              <w:pStyle w:val="Normal"/>
              <w:bidi w:val="0"/>
              <w:ind w:left="0" w:right="0" w:hanging="0"/>
              <w:jc w:val="center"/>
              <w:rPr>
                <w:lang w:val="uk-UA"/>
              </w:rPr>
            </w:pPr>
            <w:r>
              <w:rPr>
                <w:sz w:val="22"/>
                <w:szCs w:val="22"/>
                <w:lang w:val="uk-UA"/>
              </w:rPr>
              <w:t>У разі виникнення запитань просимо звертатись до працівників Директорату публічної адміністрації Секретаріату Кабінету Міністрів України:</w:t>
            </w:r>
          </w:p>
          <w:p>
            <w:pPr>
              <w:pStyle w:val="Normal"/>
              <w:bidi w:val="0"/>
              <w:ind w:left="0" w:right="0" w:hanging="0"/>
              <w:jc w:val="center"/>
              <w:rPr>
                <w:lang w:val="uk-UA"/>
              </w:rPr>
            </w:pPr>
            <w:r>
              <w:rPr>
                <w:sz w:val="22"/>
                <w:szCs w:val="22"/>
                <w:lang w:val="uk-UA"/>
              </w:rPr>
              <w:t xml:space="preserve">Кучерова Миколи Миколайовича – керівника експертної групи оптимізації процедур та робочих процесів у системі органів виконавчої влади, </w:t>
            </w:r>
          </w:p>
          <w:p>
            <w:pPr>
              <w:pStyle w:val="Normal"/>
              <w:bidi w:val="0"/>
              <w:ind w:left="0" w:right="0" w:hanging="0"/>
              <w:jc w:val="center"/>
              <w:rPr>
                <w:lang w:val="uk-UA"/>
              </w:rPr>
            </w:pPr>
            <w:r>
              <w:rPr>
                <w:sz w:val="22"/>
                <w:szCs w:val="22"/>
                <w:lang w:val="uk-UA"/>
              </w:rPr>
              <w:t>тел.: (044) 256-75-27;</w:t>
            </w:r>
          </w:p>
          <w:p>
            <w:pPr>
              <w:pStyle w:val="Normal"/>
              <w:bidi w:val="0"/>
              <w:ind w:left="0" w:right="0" w:hanging="0"/>
              <w:jc w:val="center"/>
              <w:rPr>
                <w:lang w:val="uk-UA"/>
              </w:rPr>
            </w:pPr>
            <w:r>
              <w:rPr>
                <w:sz w:val="22"/>
                <w:szCs w:val="22"/>
                <w:lang w:val="uk-UA"/>
              </w:rPr>
              <w:t xml:space="preserve">Кравченко Оксани Миколаївни – державного експерта експертної групи координації адміністративних послуг та адміністративних процедур, </w:t>
            </w:r>
          </w:p>
          <w:p>
            <w:pPr>
              <w:pStyle w:val="Normal"/>
              <w:bidi w:val="0"/>
              <w:ind w:left="0" w:right="0" w:hanging="0"/>
              <w:jc w:val="center"/>
              <w:rPr>
                <w:lang w:val="uk-UA"/>
              </w:rPr>
            </w:pPr>
            <w:r>
              <w:rPr>
                <w:sz w:val="22"/>
                <w:szCs w:val="22"/>
                <w:lang w:val="uk-UA"/>
              </w:rPr>
              <w:t>тел.: (044) 256-61-63.</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(Рекомендації щодо проведення прогнозу впливу на ключові інтереси заінтересованих сторін)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3746/8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11813/0/2-18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Держкомтелерадіо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Надсилаємо копію листа Запорізької міської ради від 15.06.2018 № 01/03-18/01524 для розгляду та інформування зазначеної ради і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(Рішення міської ради про звернення депутатів до ВРУ, КМУ та Нацради стосовно порушення конституційних прав запорізької громади на отримання інформації, щодо рішення КМУ про припинення аналогового телевізійного мовлення в Україні).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3789/8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11817/0/2-18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 метою моніторингу забезпечення реалізації норм визначених частиною другою статті 12 ЗУ "Про забезпечення рівних прав та можливостей жінок і чоловіків).</w:t>
            </w:r>
          </w:p>
          <w:p>
            <w:pPr>
              <w:pStyle w:val="Normal"/>
              <w:bidi w:val="0"/>
              <w:ind w:left="0" w:right="0" w:hanging="0"/>
              <w:jc w:val="center"/>
              <w:rPr>
                <w:lang w:val="uk-UA"/>
              </w:rPr>
            </w:pPr>
            <w:r>
              <w:rPr>
                <w:sz w:val="22"/>
                <w:szCs w:val="22"/>
                <w:lang w:val="uk-UA"/>
              </w:rPr>
              <w:t>Прохання надати інформацію щодо забезпечення рівних прав та можливостей жінок та чоловіків (уповноважену особу (координатора), призначених радників, структурні підрозділи та 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Урядовий уповноважений з питань гендерної політики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Левченко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3790/8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11880/0/2-18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ЦОВВ</w:t>
            </w:r>
          </w:p>
          <w:p>
            <w:pPr>
              <w:pStyle w:val="Normal"/>
              <w:bidi w:val="0"/>
              <w:ind w:left="0" w:right="0" w:hanging="0"/>
              <w:jc w:val="center"/>
              <w:rPr>
                <w:lang w:val="uk-UA"/>
              </w:rPr>
            </w:pPr>
            <w:r>
              <w:rPr>
                <w:sz w:val="22"/>
                <w:szCs w:val="22"/>
                <w:lang w:val="uk-UA"/>
              </w:rPr>
              <w:t>У зв"язку із модернізацією системи доступу Будинку Уряду запроваджуються нові пластикові посвідчення у форматі ІД-карток, які одночасно будуть використовуватись як перепустки.</w:t>
            </w:r>
          </w:p>
          <w:p>
            <w:pPr>
              <w:pStyle w:val="Normal"/>
              <w:bidi w:val="0"/>
              <w:ind w:left="0" w:right="0" w:hanging="0"/>
              <w:jc w:val="center"/>
              <w:rPr>
                <w:lang w:val="uk-UA"/>
              </w:rPr>
            </w:pPr>
            <w:r>
              <w:rPr>
                <w:sz w:val="22"/>
                <w:szCs w:val="22"/>
                <w:lang w:val="uk-UA"/>
              </w:rPr>
              <w:t>З метою фотографування для подальшого оформлення зазначених посвідчень прошу прибути до каб. № 200 Будинку Уряду згідно з графіком, що додається.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(Наливайко, Червак, Білоус 17.07.18,    з 15 по 15-30)</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Урядовий уповноважений з питань гендерної політики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3788/8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11920/0/2-18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Державна служба у справах </w:t>
            </w:r>
          </w:p>
          <w:p>
            <w:pPr>
              <w:pStyle w:val="Normal"/>
              <w:bidi w:val="0"/>
              <w:ind w:left="0" w:right="0" w:hanging="0"/>
              <w:jc w:val="center"/>
              <w:rPr>
                <w:lang w:val="uk-UA"/>
              </w:rPr>
            </w:pPr>
            <w:r>
              <w:rPr>
                <w:sz w:val="22"/>
                <w:szCs w:val="22"/>
                <w:lang w:val="uk-UA"/>
              </w:rPr>
              <w:t>ветеранів війни та учасників антитерористичної операції</w:t>
            </w:r>
          </w:p>
          <w:p>
            <w:pPr>
              <w:pStyle w:val="Normal"/>
              <w:bidi w:val="0"/>
              <w:ind w:left="0" w:right="0" w:hanging="0"/>
              <w:jc w:val="center"/>
              <w:rPr>
                <w:lang w:val="uk-UA"/>
              </w:rPr>
            </w:pPr>
            <w:r>
              <w:rPr>
                <w:sz w:val="22"/>
                <w:szCs w:val="22"/>
                <w:lang w:val="uk-UA"/>
              </w:rPr>
              <w:t>Держкомтелерадіо</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Розглянувши лист Державної служби у справах ветеранів війни та учасників антитерористичної операції від 2 липня 2018 р. № 2845/02/071-8, надсилається його копія для продовження відповідної роботи в установленому порядку.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доступу осіб з інвалідністю до об"єктів фізичного оточення )</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3768/8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11892/0/2-18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Мінінфраструктури</w:t>
            </w:r>
          </w:p>
          <w:p>
            <w:pPr>
              <w:pStyle w:val="Normal"/>
              <w:bidi w:val="0"/>
              <w:ind w:left="0" w:right="0" w:hanging="0"/>
              <w:jc w:val="center"/>
              <w:rPr>
                <w:lang w:val="uk-UA"/>
              </w:rPr>
            </w:pPr>
            <w:r>
              <w:rPr>
                <w:sz w:val="22"/>
                <w:szCs w:val="22"/>
                <w:lang w:val="uk-UA"/>
              </w:rPr>
              <w:t>Мінекономрозвитку</w:t>
            </w:r>
          </w:p>
          <w:p>
            <w:pPr>
              <w:pStyle w:val="Normal"/>
              <w:bidi w:val="0"/>
              <w:ind w:left="0" w:right="0" w:hanging="0"/>
              <w:jc w:val="center"/>
              <w:rPr>
                <w:lang w:val="uk-UA"/>
              </w:rPr>
            </w:pPr>
            <w:r>
              <w:rPr>
                <w:sz w:val="22"/>
                <w:szCs w:val="22"/>
                <w:lang w:val="uk-UA"/>
              </w:rPr>
              <w:t xml:space="preserve">Держкомтелерадіо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Надсилаємо копію листа приватного підприємства “Редакція газети “Рідне Прибужжя” від 02.07.2018 № 54 для розгляду в межах компетенції та інформування заявника.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(Примірник видання, де оприлюднена Заява національної асоціації українських медіа щодо ситуації, що склалася на сьогодні в газетному просторі України)</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3762/8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21934/3/1-18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 керів. ЦОВВ</w:t>
            </w:r>
          </w:p>
          <w:p>
            <w:pPr>
              <w:pStyle w:val="Normal"/>
              <w:bidi w:val="0"/>
              <w:ind w:left="0" w:right="0" w:hanging="0"/>
              <w:jc w:val="center"/>
              <w:rPr>
                <w:lang w:val="uk-UA"/>
              </w:rPr>
            </w:pPr>
            <w:r>
              <w:rPr>
                <w:sz w:val="22"/>
                <w:szCs w:val="22"/>
                <w:lang w:val="uk-UA"/>
              </w:rPr>
              <w:t xml:space="preserve">Прошу опрацювати та надати МВС відповідні пропозиції.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проведення навчання (липень 2018) з питань забезпечення стійкості функціонування різних секторів держави в кризових ситуаціях)</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3764/8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25734/1/1-18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Нищуку - скликання, ...</w:t>
            </w:r>
          </w:p>
          <w:p>
            <w:pPr>
              <w:pStyle w:val="Normal"/>
              <w:bidi w:val="0"/>
              <w:ind w:left="0" w:right="0" w:hanging="0"/>
              <w:jc w:val="center"/>
              <w:rPr>
                <w:lang w:val="uk-UA"/>
              </w:rPr>
            </w:pPr>
            <w:r>
              <w:rPr>
                <w:sz w:val="22"/>
                <w:szCs w:val="22"/>
                <w:lang w:val="uk-UA"/>
              </w:rPr>
              <w:t>Наливайку</w:t>
            </w:r>
          </w:p>
          <w:p>
            <w:pPr>
              <w:pStyle w:val="Normal"/>
              <w:bidi w:val="0"/>
              <w:ind w:left="0" w:right="0" w:hanging="0"/>
              <w:jc w:val="center"/>
              <w:rPr>
                <w:lang w:val="uk-UA"/>
              </w:rPr>
            </w:pPr>
            <w:r>
              <w:rPr>
                <w:sz w:val="22"/>
                <w:szCs w:val="22"/>
                <w:lang w:val="uk-UA"/>
              </w:rPr>
              <w:t>Прошу опрацювати та про результати поінформувати Комітет ВРУ з питань культури і духовності та Комітет ВРУ з питань науки і освіти.</w:t>
            </w:r>
          </w:p>
          <w:p>
            <w:pPr>
              <w:pStyle w:val="Normal"/>
              <w:bidi w:val="0"/>
              <w:ind w:left="0" w:right="0" w:hanging="0"/>
              <w:jc w:val="center"/>
              <w:rPr>
                <w:lang w:val="uk-UA"/>
              </w:rPr>
            </w:pPr>
            <w:r>
              <w:rPr>
                <w:sz w:val="22"/>
                <w:szCs w:val="22"/>
                <w:lang w:val="uk-UA"/>
              </w:rPr>
              <w:t>У разі необхідності прийняття рішення Уряду внести в установленому порядку на розгляд КМУ відповідні пропозиції.</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(постанова ВРУ Про відзначення 200-річчя з дня народження Пантелеймона Куліша)</w:t>
            </w:r>
          </w:p>
          <w:p>
            <w:pPr>
              <w:pStyle w:val="Normal"/>
              <w:bidi w:val="0"/>
              <w:ind w:left="0" w:right="0" w:hanging="0"/>
              <w:jc w:val="center"/>
              <w:rPr>
                <w:lang w:val="uk-UA"/>
              </w:rPr>
            </w:pPr>
            <w:r>
              <w:rPr>
                <w:sz w:val="22"/>
                <w:szCs w:val="22"/>
                <w:lang w:val="uk-UA"/>
              </w:rPr>
              <w:t>4. Рекомендувати Комітету організувати тематичні теле- і радіопередачі, присвячені життю і діяльності П. Куліша, та сприяти висвітленню державними ЗМІ інформації заходів, що проводитимуться у зв"язку з відзначенням 200-річчя з дня його народження.</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3808/7</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3-15/18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 15 засідання Урядового комітету з питань соціальної політики та гуманітарного розвитку.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3804/8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27332/0/1-18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Членам оргкомітету з підготовки та відзначення 27-ї річниці незалежності України</w:t>
            </w:r>
          </w:p>
          <w:p>
            <w:pPr>
              <w:pStyle w:val="Normal"/>
              <w:bidi w:val="0"/>
              <w:ind w:left="0" w:right="0" w:hanging="0"/>
              <w:jc w:val="center"/>
              <w:rPr>
                <w:lang w:val="uk-UA"/>
              </w:rPr>
            </w:pPr>
            <w:r>
              <w:rPr>
                <w:sz w:val="22"/>
                <w:szCs w:val="22"/>
                <w:lang w:val="uk-UA"/>
              </w:rPr>
              <w:t>Надсилається проект Плану заходів з підготовки і відзначення 27-ї річниці незалежності України та 100-річчя відродження української державності для розгляду на засіданні Оргкомітету з підготовки та відзначення 27-ї річниці незалежності України, яке відбудеться 9 липня 2018 о 14-30 у приміщенні Будинку Уряду (7-й поверх, зал засідань)</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План заходів</w:t>
            </w:r>
          </w:p>
          <w:p>
            <w:pPr>
              <w:pStyle w:val="Normal"/>
              <w:bidi w:val="0"/>
              <w:ind w:left="0" w:right="0" w:hanging="0"/>
              <w:jc w:val="center"/>
              <w:rPr>
                <w:lang w:val="uk-UA"/>
              </w:rPr>
            </w:pPr>
            <w:r>
              <w:rPr>
                <w:sz w:val="22"/>
                <w:szCs w:val="22"/>
                <w:lang w:val="uk-UA"/>
              </w:rPr>
              <w:t>9. МІП, Держкомтелерадіо, ....</w:t>
            </w:r>
          </w:p>
          <w:p>
            <w:pPr>
              <w:pStyle w:val="Normal"/>
              <w:bidi w:val="0"/>
              <w:ind w:left="0" w:right="0" w:hanging="0"/>
              <w:jc w:val="center"/>
              <w:rPr>
                <w:lang w:val="uk-UA"/>
              </w:rPr>
            </w:pPr>
            <w:r>
              <w:rPr>
                <w:sz w:val="22"/>
                <w:szCs w:val="22"/>
                <w:lang w:val="uk-UA"/>
              </w:rPr>
              <w:t>Організувати широке висвітлення заходів з підготовки та відзначення Дня Державного Прапора України, 37-ї річниці незалежності України та 100-річчя відродження української державності, трансляцію циклів тематичних теле- та радіопередач, художніх і документальних фільмів.</w:t>
            </w:r>
          </w:p>
          <w:p>
            <w:pPr>
              <w:pStyle w:val="Normal"/>
              <w:bidi w:val="0"/>
              <w:ind w:left="0" w:right="0" w:hanging="0"/>
              <w:jc w:val="center"/>
              <w:rPr>
                <w:lang w:val="uk-UA"/>
              </w:rPr>
            </w:pPr>
            <w:r>
              <w:rPr>
                <w:sz w:val="22"/>
                <w:szCs w:val="22"/>
                <w:lang w:val="uk-UA"/>
              </w:rPr>
              <w:t>липень-серпень 2018.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05.07.2018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Пліс</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3845/8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12132/0/2-18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 липня 2018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2"/>
                <w:szCs w:val="22"/>
                <w:lang w:val="uk-UA"/>
              </w:rPr>
              <w:t>Захід відбудеться у перс-центрі Будинку Уряду о 15.00.</w:t>
            </w:r>
          </w:p>
          <w:p>
            <w:pPr>
              <w:pStyle w:val="Normal"/>
              <w:bidi w:val="0"/>
              <w:ind w:left="0" w:right="0" w:hanging="0"/>
              <w:jc w:val="center"/>
              <w:rPr>
                <w:lang w:val="uk-UA"/>
              </w:rPr>
            </w:pPr>
            <w:r>
              <w:rPr>
                <w:sz w:val="22"/>
                <w:szCs w:val="22"/>
                <w:lang w:val="uk-UA"/>
              </w:rPr>
              <w:t>Прохання направити для участі у зустрічі представника структурного підрозділу, що забезпечує взаємодію із ЗМІ.</w:t>
            </w:r>
          </w:p>
          <w:p>
            <w:pPr>
              <w:pStyle w:val="Normal"/>
              <w:bidi w:val="0"/>
              <w:ind w:left="0" w:right="0" w:hanging="0"/>
              <w:jc w:val="center"/>
              <w:rPr>
                <w:lang w:val="uk-UA"/>
              </w:rPr>
            </w:pPr>
            <w:r>
              <w:rPr>
                <w:sz w:val="22"/>
                <w:szCs w:val="22"/>
                <w:lang w:val="uk-UA"/>
              </w:rPr>
              <w:t>Інформацію про учасника прохання надати до 11.00 10.07.18.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3852/8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26984/1/1-18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за участю НСЖУ і ПАТ "Укрпошта" та про результати поінформувати Кабмін.</w:t>
            </w:r>
          </w:p>
          <w:p>
            <w:pPr>
              <w:pStyle w:val="Normal"/>
              <w:bidi w:val="0"/>
              <w:ind w:left="0" w:right="0" w:hanging="0"/>
              <w:jc w:val="center"/>
              <w:rPr>
                <w:lang w:val="uk-UA"/>
              </w:rPr>
            </w:pPr>
            <w:r>
              <w:rPr>
                <w:sz w:val="22"/>
                <w:szCs w:val="22"/>
                <w:lang w:val="uk-UA"/>
              </w:rPr>
              <w:t>Мінінфраструктури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щодо запровадження мораторію на підвищення тарифів ПАТ "Укрпошта" на приймання та доставку за передплатою друкованих видань).</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3847/8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12119/0/2-18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благодійної організації "Фонд "Міжнародні антикорупційні суди" для розгляду та інформування заявника і Кабміну.</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(заява про системні злочини телеканалу "112 Україна", переслідування патріотичної громадськості, системну антидержавну пропаганду шляхом сіяння зневіри та безперспективної держави та 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3848/8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25082/2/1-18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в установлений законом строк поінформувати Комітет ВРУ і Кабмін.</w:t>
            </w:r>
          </w:p>
          <w:p>
            <w:pPr>
              <w:pStyle w:val="Normal"/>
              <w:bidi w:val="0"/>
              <w:ind w:left="0" w:right="0" w:hanging="0"/>
              <w:jc w:val="center"/>
              <w:rPr>
                <w:lang w:val="uk-UA"/>
              </w:rPr>
            </w:pPr>
            <w:r>
              <w:rPr>
                <w:sz w:val="22"/>
                <w:szCs w:val="22"/>
                <w:lang w:val="uk-UA"/>
              </w:rPr>
              <w:t>Мінфін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(стосовно припинення мовлення на середніх хвилях НСТУ - "Українське радіо" з передавачів, що розташовані в населених пунктах Луч Миколаївської області та Таранівка Харківської обл., внаслідок неспроможності НСТУ сплачувати послуги оператора за поширення сигналу).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3846/8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25398/1/1-18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за участю Нацради та про результати в установлений законом строк поінформувати    народного депутата України, Кабмін і зачвників.</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необхідності надання допомоги з реалізації проекту розвитку місцевого малопотужного ФМ-мовлення "Радіо громад" в м. Лебедин та Лебединському районі Сумської області)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3923/8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12352/0/2-18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ТОВ "Новини Городянщини"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недопущення знищення районних видань)</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3922/8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12353/0/2-18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 метою посилення стратегічного планування урядових комунікацій прошу до 17 липня 2018 р. подати Секретаріатові Кабміну в електронному вигляді план публічних заходів на ІІІ-ІУ квартали 2018 р. згідно з орієнтовним зразком.</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3930/8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25217/4/1-18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разом опрацювати порушені питання та у разі необхідності внести узгоджені пропозиції Кабміну.</w:t>
            </w:r>
          </w:p>
          <w:p>
            <w:pPr>
              <w:pStyle w:val="Normal"/>
              <w:bidi w:val="0"/>
              <w:ind w:left="0" w:right="0" w:hanging="0"/>
              <w:jc w:val="center"/>
              <w:rPr>
                <w:lang w:val="uk-UA"/>
              </w:rPr>
            </w:pPr>
            <w:r>
              <w:rPr>
                <w:sz w:val="22"/>
                <w:szCs w:val="22"/>
                <w:lang w:val="uk-UA"/>
              </w:rPr>
              <w:t>Про результати у тижневий строк поінформувати Кабмін і ПАТ "НСТУ".</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недофінансування Суспільного телебачення та радіомовлення України.</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3917/8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12354/0/2-18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ТОВ "Редакція газети "Арцизькі вісті"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виконання Закону України "Про реформування державних і комунальних друкованих ЗМІ").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3888/21</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43-01/601</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У зв"язку з необхідністю оновлення персонального складу Комітету зі щорічної премії Президента України "Українська книжка року", пов"язаного з вибуттям трьох членів, просимо в стислі строки подати пропозиції щодо кандидатур голови та членів Комітету.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Адміністрація Президента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Павленко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3947/8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28281/0/1-18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засідання Оргкомітету з підготовки та відзначення 27-ї річниці незалежності України від 09.07.18.</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3. Схвалити проект Плану заходів з підготовки і відзначення 27-ї річниці незалежності України та 100-річчя відродження української державності.</w:t>
            </w:r>
          </w:p>
          <w:p>
            <w:pPr>
              <w:pStyle w:val="Normal"/>
              <w:bidi w:val="0"/>
              <w:ind w:left="0" w:right="0" w:hanging="0"/>
              <w:jc w:val="center"/>
              <w:rPr>
                <w:lang w:val="uk-UA"/>
              </w:rPr>
            </w:pPr>
            <w:r>
              <w:rPr>
                <w:sz w:val="22"/>
                <w:szCs w:val="22"/>
                <w:lang w:val="uk-UA"/>
              </w:rPr>
              <w:t>4. Мінкультури разом із заінтересованими ЦОВВ з урахуванням висловлених під час засідання пропозицій доопрацювати проект Плану заходів з підготовки і відзначення 27-ї річниці незалежності України та 100-річчя відродження української державності, узгодити його з АПУ та внести в установленому порядку до 26.07.18 на розгляд Кабміну відповідний проект акта.</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3934/8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23589/1/1-18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опрацювати звернення ГО "Міжнародний альянс "Мирослава" з урахуванням резолюції Віце-прем"єр-міністра з питань європейської інтеграції від 12.06.18 № 17769/1/1-18.</w:t>
            </w:r>
          </w:p>
          <w:p>
            <w:pPr>
              <w:pStyle w:val="Normal"/>
              <w:bidi w:val="0"/>
              <w:ind w:left="0" w:right="0" w:hanging="0"/>
              <w:jc w:val="center"/>
              <w:rPr>
                <w:lang w:val="uk-UA"/>
              </w:rPr>
            </w:pPr>
            <w:r>
              <w:rPr>
                <w:sz w:val="22"/>
                <w:szCs w:val="22"/>
                <w:lang w:val="uk-UA"/>
              </w:rPr>
              <w:t>Про результати розгляду прошу в установленому порядку поінформувати заявника та Кабмін.</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підвищення рівня обізнаності громадян з питань євроатлантичної інтеграції України)</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3945/8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26562/1/1-18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відповідно до компетенції опрацювати та про результати в установлений законом строк поінформувати Голову ВРУ, народного депутата Яніцького В.П. і Кабмін.</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функціонування друкованих ЗМІ Рівненської області).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3949/8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26573/1/1-18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опрацювати та про результати в установлений законом строк поінформувати Голову ВРУ, народного депутата України Романову А.А. і Кабмін.</w:t>
            </w:r>
          </w:p>
          <w:p>
            <w:pPr>
              <w:pStyle w:val="Normal"/>
              <w:bidi w:val="0"/>
              <w:ind w:left="0" w:right="0" w:hanging="0"/>
              <w:jc w:val="center"/>
              <w:rPr>
                <w:lang w:val="uk-UA"/>
              </w:rPr>
            </w:pPr>
            <w:r>
              <w:rPr>
                <w:sz w:val="22"/>
                <w:szCs w:val="22"/>
                <w:lang w:val="uk-UA"/>
              </w:rPr>
              <w:t>Мінфін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підриву національної інформаційної безпеки України у зв"язку з відключенням суспільного мовлення)</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3963/8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24639/1/1-18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з урахуванням відповідних міжнародних зобов"язань України.</w:t>
            </w:r>
          </w:p>
          <w:p>
            <w:pPr>
              <w:pStyle w:val="Normal"/>
              <w:bidi w:val="0"/>
              <w:ind w:left="0" w:right="0" w:hanging="0"/>
              <w:jc w:val="center"/>
              <w:rPr>
                <w:lang w:val="uk-UA"/>
              </w:rPr>
            </w:pPr>
            <w:r>
              <w:rPr>
                <w:sz w:val="22"/>
                <w:szCs w:val="22"/>
                <w:lang w:val="uk-UA"/>
              </w:rPr>
              <w:t>У разі необхідності прийняття рішень Урядом, забезпечити подання в установленому порядку на його розгляд відповідних проектів актів.</w:t>
            </w:r>
          </w:p>
          <w:p>
            <w:pPr>
              <w:pStyle w:val="Normal"/>
              <w:bidi w:val="0"/>
              <w:ind w:left="0" w:right="0" w:hanging="0"/>
              <w:jc w:val="center"/>
              <w:rPr>
                <w:lang w:val="uk-UA"/>
              </w:rPr>
            </w:pPr>
            <w:r>
              <w:rPr>
                <w:sz w:val="22"/>
                <w:szCs w:val="22"/>
                <w:lang w:val="uk-UA"/>
              </w:rPr>
              <w:t>Мінприроди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рішення Координаційної ради з питань боротьби з деградацією земель та опустелюванням).</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3961/8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28395/0/1-18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У контексті підготовки до проведення 7-8 листопада 2018 р. у м. Києві міжнародної конференції прошу:</w:t>
            </w:r>
          </w:p>
          <w:p>
            <w:pPr>
              <w:pStyle w:val="Normal"/>
              <w:bidi w:val="0"/>
              <w:ind w:left="0" w:right="0" w:hanging="0"/>
              <w:jc w:val="center"/>
              <w:rPr>
                <w:lang w:val="uk-UA"/>
              </w:rPr>
            </w:pPr>
            <w:r>
              <w:rPr>
                <w:sz w:val="22"/>
                <w:szCs w:val="22"/>
                <w:lang w:val="uk-UA"/>
              </w:rPr>
              <w:t>- визначити кандидатури до складу Оргкомітету з підготовки та проведення заходу;</w:t>
            </w:r>
          </w:p>
          <w:p>
            <w:pPr>
              <w:pStyle w:val="Normal"/>
              <w:bidi w:val="0"/>
              <w:ind w:left="0" w:right="0" w:hanging="0"/>
              <w:jc w:val="center"/>
              <w:rPr>
                <w:lang w:val="uk-UA"/>
              </w:rPr>
            </w:pPr>
            <w:r>
              <w:rPr>
                <w:sz w:val="22"/>
                <w:szCs w:val="22"/>
                <w:lang w:val="uk-UA"/>
              </w:rPr>
              <w:t>- забезпечити участь визначених представників Оргкомітету, яке відбудеться 19.07.18 о 11.00</w:t>
            </w:r>
          </w:p>
          <w:p>
            <w:pPr>
              <w:pStyle w:val="Normal"/>
              <w:bidi w:val="0"/>
              <w:ind w:left="0" w:right="0" w:hanging="0"/>
              <w:jc w:val="center"/>
              <w:rPr>
                <w:lang w:val="uk-UA"/>
              </w:rPr>
            </w:pPr>
            <w:r>
              <w:rPr>
                <w:sz w:val="22"/>
                <w:szCs w:val="22"/>
                <w:lang w:val="uk-UA"/>
              </w:rPr>
              <w:t>Учасникам бути готовими до обговорення.</w:t>
            </w:r>
          </w:p>
          <w:p>
            <w:pPr>
              <w:pStyle w:val="Normal"/>
              <w:bidi w:val="0"/>
              <w:ind w:left="0" w:right="0" w:hanging="0"/>
              <w:jc w:val="center"/>
              <w:rPr>
                <w:lang w:val="uk-UA"/>
              </w:rPr>
            </w:pPr>
            <w:r>
              <w:rPr>
                <w:sz w:val="22"/>
                <w:szCs w:val="22"/>
                <w:lang w:val="uk-UA"/>
              </w:rPr>
              <w:t>Про участь прошу повідомити Кабмін - до 18.00 18.07.18.</w:t>
            </w:r>
          </w:p>
          <w:p>
            <w:pPr>
              <w:pStyle w:val="Normal"/>
              <w:bidi w:val="0"/>
              <w:ind w:left="0" w:right="0" w:hanging="0"/>
              <w:jc w:val="center"/>
              <w:rPr>
                <w:lang w:val="uk-UA"/>
              </w:rPr>
            </w:pPr>
            <w:r>
              <w:rPr>
                <w:sz w:val="22"/>
                <w:szCs w:val="22"/>
                <w:lang w:val="uk-UA"/>
              </w:rPr>
              <w:t>( у складі - Заступник Голови Комітету).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3970/8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12474/0/2-18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Глави АПУ для розгляду з урахуванням резолюції Прем"єр-міністра від 10.07.18 № 25217/4/1-18 та інформування ПАТ "НСТУ", АПУ і Кабмін.</w:t>
            </w:r>
          </w:p>
          <w:p>
            <w:pPr>
              <w:pStyle w:val="Normal"/>
              <w:bidi w:val="0"/>
              <w:ind w:left="0" w:right="0" w:hanging="0"/>
              <w:jc w:val="center"/>
              <w:rPr>
                <w:lang w:val="uk-UA"/>
              </w:rPr>
            </w:pPr>
            <w:r>
              <w:rPr>
                <w:sz w:val="22"/>
                <w:szCs w:val="22"/>
                <w:lang w:val="uk-UA"/>
              </w:rPr>
              <w:t>Комітет - слкликання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фінансування у 2018 р. ПАТ "НСТУ").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3964/8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12469/0/2-18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Відповідно до чатини 3 статті 7 Закону України "Про звернення громадян" надсилають за належнастю лист Димової Н.С. від 03.07.18 стосовно надання роз"яснення чи може розпорядник інформації на три письмові запити на інформацію, отриманих від однієї особи, які зареєстровані за різними вхідними номерами, надати цій особі тільки одну письмову відповідь, зареєстровану за одним вихідним номером.</w:t>
            </w:r>
          </w:p>
          <w:p>
            <w:pPr>
              <w:pStyle w:val="Normal"/>
              <w:bidi w:val="0"/>
              <w:ind w:left="0" w:right="0" w:hanging="0"/>
              <w:jc w:val="center"/>
              <w:rPr>
                <w:lang w:val="uk-UA"/>
              </w:rPr>
            </w:pPr>
            <w:r>
              <w:rPr>
                <w:sz w:val="22"/>
                <w:szCs w:val="22"/>
                <w:lang w:val="uk-UA"/>
              </w:rPr>
              <w:t>За результатами розгляду в межах компетенції просимо надати відповідь автору.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3969/8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12501/0/2-18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Відповідно до ч. 3 статті 22 Закону України "Про доступ до публічної інформації" надсилають для розгляду запит Красоткіна А. від 06.07.18 стосовно сум усіх надходжень до НСТУ, включно з усіма філіями за 2016-2018 рр та ін.</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поінформувати Секретаріат Кабміну.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3978/8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27330/1/1-18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План організції підготовки проектів актів, необхідних для забезпечення реалізації Закону України від 21.06.18 № 2473-УІІІ "Про валюту і валютні операції".</w:t>
            </w:r>
          </w:p>
          <w:p>
            <w:pPr>
              <w:pStyle w:val="Normal"/>
              <w:bidi w:val="0"/>
              <w:ind w:left="0" w:right="0" w:hanging="0"/>
              <w:jc w:val="center"/>
              <w:rPr>
                <w:lang w:val="uk-UA"/>
              </w:rPr>
            </w:pPr>
            <w:r>
              <w:rPr>
                <w:sz w:val="22"/>
                <w:szCs w:val="22"/>
                <w:lang w:val="uk-UA"/>
              </w:rPr>
              <w:t>1. Абз. 2 ч. 1 статті 13</w:t>
            </w:r>
          </w:p>
          <w:p>
            <w:pPr>
              <w:pStyle w:val="Normal"/>
              <w:bidi w:val="0"/>
              <w:ind w:left="0" w:right="0" w:hanging="0"/>
              <w:jc w:val="center"/>
              <w:rPr>
                <w:lang w:val="uk-UA"/>
              </w:rPr>
            </w:pPr>
            <w:r>
              <w:rPr>
                <w:sz w:val="22"/>
                <w:szCs w:val="22"/>
                <w:lang w:val="uk-UA"/>
              </w:rPr>
              <w:t>Подати в установленому порядку на розгляд Уряду відповідний проект акта Кабміну.</w:t>
            </w:r>
          </w:p>
          <w:p>
            <w:pPr>
              <w:pStyle w:val="Normal"/>
              <w:bidi w:val="0"/>
              <w:ind w:left="0" w:right="0" w:hanging="0"/>
              <w:jc w:val="center"/>
              <w:rPr>
                <w:lang w:val="uk-UA"/>
              </w:rPr>
            </w:pPr>
            <w:r>
              <w:rPr>
                <w:sz w:val="22"/>
                <w:szCs w:val="22"/>
                <w:lang w:val="uk-UA"/>
              </w:rPr>
              <w:t>Мінекономрозвитку</w:t>
            </w:r>
          </w:p>
          <w:p>
            <w:pPr>
              <w:pStyle w:val="Normal"/>
              <w:bidi w:val="0"/>
              <w:ind w:left="0" w:right="0" w:hanging="0"/>
              <w:jc w:val="center"/>
              <w:rPr>
                <w:lang w:val="uk-UA"/>
              </w:rPr>
            </w:pPr>
            <w:r>
              <w:rPr>
                <w:sz w:val="22"/>
                <w:szCs w:val="22"/>
                <w:lang w:val="uk-UA"/>
              </w:rPr>
              <w:t>Строк - до 05.11.18.</w:t>
            </w:r>
          </w:p>
          <w:p>
            <w:pPr>
              <w:pStyle w:val="Normal"/>
              <w:bidi w:val="0"/>
              <w:ind w:left="0" w:right="0" w:hanging="0"/>
              <w:jc w:val="center"/>
              <w:rPr>
                <w:lang w:val="uk-UA"/>
              </w:rPr>
            </w:pPr>
            <w:r>
              <w:rPr>
                <w:sz w:val="22"/>
                <w:szCs w:val="22"/>
                <w:lang w:val="uk-UA"/>
              </w:rPr>
              <w:t>2. Абз. 4 ч. 10 статті 16 "Прикінцеві та перехідні положення"</w:t>
            </w:r>
          </w:p>
          <w:p>
            <w:pPr>
              <w:pStyle w:val="Normal"/>
              <w:bidi w:val="0"/>
              <w:ind w:left="0" w:right="0" w:hanging="0"/>
              <w:jc w:val="center"/>
              <w:rPr>
                <w:lang w:val="uk-UA"/>
              </w:rPr>
            </w:pPr>
            <w:r>
              <w:rPr>
                <w:sz w:val="22"/>
                <w:szCs w:val="22"/>
                <w:lang w:val="uk-UA"/>
              </w:rPr>
              <w:t>Подати в установленому порядку на розгляд Уряду відповідний проект акта Кабміну. ( затвердити перелік окремих товарів та галузей економіки)</w:t>
            </w:r>
          </w:p>
          <w:p>
            <w:pPr>
              <w:pStyle w:val="Normal"/>
              <w:bidi w:val="0"/>
              <w:ind w:left="0" w:right="0" w:hanging="0"/>
              <w:jc w:val="center"/>
              <w:rPr>
                <w:lang w:val="uk-UA"/>
              </w:rPr>
            </w:pPr>
            <w:r>
              <w:rPr>
                <w:sz w:val="22"/>
                <w:szCs w:val="22"/>
                <w:lang w:val="uk-UA"/>
              </w:rPr>
              <w:t xml:space="preserve">Мінекономрозвитку </w:t>
            </w:r>
          </w:p>
          <w:p>
            <w:pPr>
              <w:pStyle w:val="Normal"/>
              <w:bidi w:val="0"/>
              <w:ind w:left="0" w:right="0" w:hanging="0"/>
              <w:jc w:val="center"/>
              <w:rPr>
                <w:lang w:val="uk-UA"/>
              </w:rPr>
            </w:pPr>
            <w:r>
              <w:rPr>
                <w:sz w:val="22"/>
                <w:szCs w:val="22"/>
                <w:lang w:val="uk-UA"/>
              </w:rPr>
              <w:t>Строк - 5.11.18</w:t>
            </w:r>
          </w:p>
          <w:p>
            <w:pPr>
              <w:pStyle w:val="Normal"/>
              <w:bidi w:val="0"/>
              <w:ind w:left="0" w:right="0" w:hanging="0"/>
              <w:jc w:val="center"/>
              <w:rPr>
                <w:lang w:val="uk-UA"/>
              </w:rPr>
            </w:pPr>
            <w:r>
              <w:rPr>
                <w:sz w:val="22"/>
                <w:szCs w:val="22"/>
                <w:lang w:val="uk-UA"/>
              </w:rPr>
              <w:t>3. Абз. 4 ч. 4 статті 13</w:t>
            </w:r>
          </w:p>
          <w:p>
            <w:pPr>
              <w:pStyle w:val="Normal"/>
              <w:bidi w:val="0"/>
              <w:ind w:left="0" w:right="0" w:hanging="0"/>
              <w:jc w:val="center"/>
              <w:rPr>
                <w:lang w:val="uk-UA"/>
              </w:rPr>
            </w:pPr>
            <w:r>
              <w:rPr>
                <w:sz w:val="22"/>
                <w:szCs w:val="22"/>
                <w:lang w:val="uk-UA"/>
              </w:rPr>
              <w:t>Подати в установленому порядку на розгляд Уряду відповідний проект акта Кабміну (порядок видачі висновку та ін.)</w:t>
            </w:r>
          </w:p>
          <w:p>
            <w:pPr>
              <w:pStyle w:val="Normal"/>
              <w:bidi w:val="0"/>
              <w:ind w:left="0" w:right="0" w:hanging="0"/>
              <w:jc w:val="center"/>
              <w:rPr>
                <w:lang w:val="uk-UA"/>
              </w:rPr>
            </w:pPr>
            <w:r>
              <w:rPr>
                <w:sz w:val="22"/>
                <w:szCs w:val="22"/>
                <w:lang w:val="uk-UA"/>
              </w:rPr>
              <w:t>Мінекономрозвитку</w:t>
            </w:r>
          </w:p>
          <w:p>
            <w:pPr>
              <w:pStyle w:val="Normal"/>
              <w:bidi w:val="0"/>
              <w:ind w:left="0" w:right="0" w:hanging="0"/>
              <w:jc w:val="center"/>
              <w:rPr>
                <w:lang w:val="uk-UA"/>
              </w:rPr>
            </w:pPr>
            <w:r>
              <w:rPr>
                <w:sz w:val="22"/>
                <w:szCs w:val="22"/>
                <w:lang w:val="uk-UA"/>
              </w:rPr>
              <w:t>Строк 5.11.18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3971/8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12488/0/2-18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для розгляду в межах компетенції скаргу Тарасова С.О. від 06.07.18, щодо порушення, на думку автора, вимог Закону України "Про доступ до публічної інформації" посадовими особами Мінекономрозвитку.</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Кабміну.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11.07.2018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3979/8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12509/0/2-18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ПП "Новинар"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мораторій на тарифи "Укрпошта")</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4039/8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23018/3/1-18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налагодити конструктивну співпрацю з Представництвом.</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доопрацювання Плану заходів, спрямованих на реалізацію деяких засад державної внутрішньої політики щодо тимчасово окупованої території АР Крим та м. Севастополя).</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Зубко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4036/8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29110/1/1-18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забезпечити реалізацію пропозицій.</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До доповідної записки Міністра Кабміну Саєнка О.С. від 12.07.18 стосовно запровадження системи електронної взаємодії між ЦОВВ в рамках співпраці Кабміну з ВРУ та її комітетами.</w:t>
            </w:r>
          </w:p>
          <w:p>
            <w:pPr>
              <w:pStyle w:val="Normal"/>
              <w:bidi w:val="0"/>
              <w:ind w:left="0" w:right="0" w:hanging="0"/>
              <w:jc w:val="center"/>
              <w:rPr>
                <w:lang w:val="uk-UA"/>
              </w:rPr>
            </w:pPr>
            <w:r>
              <w:rPr>
                <w:sz w:val="22"/>
                <w:szCs w:val="22"/>
                <w:lang w:val="uk-UA"/>
              </w:rPr>
              <w:t>До 17.07.18 подати списки відповідальних працівників</w:t>
            </w:r>
          </w:p>
          <w:p>
            <w:pPr>
              <w:pStyle w:val="Normal"/>
              <w:bidi w:val="0"/>
              <w:ind w:left="0" w:right="0" w:hanging="0"/>
              <w:jc w:val="center"/>
              <w:rPr>
                <w:lang w:val="uk-UA"/>
              </w:rPr>
            </w:pPr>
            <w:r>
              <w:rPr>
                <w:sz w:val="22"/>
                <w:szCs w:val="22"/>
                <w:lang w:val="uk-UA"/>
              </w:rPr>
              <w:t>до 20 серпня 2018 р. пропозиції до законопроектів</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4041/8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12802/0/2-18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благодійної організації "Благодійний фонд родини Демкур" для розгляду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підтримку мультидисциплінарного культурно-мистецького проекту "Під зорею Пінзеля").</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4042/8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25217/5/1-18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опрацювати з урахуванням резолюції Прем"єр-міністра від 10.07.18 № 25217/4/1-18.</w:t>
            </w:r>
          </w:p>
          <w:p>
            <w:pPr>
              <w:pStyle w:val="Normal"/>
              <w:bidi w:val="0"/>
              <w:ind w:left="0" w:right="0" w:hanging="0"/>
              <w:jc w:val="center"/>
              <w:rPr>
                <w:lang w:val="uk-UA"/>
              </w:rPr>
            </w:pPr>
            <w:r>
              <w:rPr>
                <w:sz w:val="22"/>
                <w:szCs w:val="22"/>
                <w:lang w:val="uk-UA"/>
              </w:rPr>
              <w:t>Про результати в установлений законом строк поінформувати Комітет ВРУ з питань бюджету і Кабміну.</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фінансового забезпечення діяльності ПАТ "НСТУ" у 2018 р.)</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4033/8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12882/0/2-18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19.07.18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2"/>
                <w:szCs w:val="22"/>
                <w:lang w:val="uk-UA"/>
              </w:rPr>
              <w:t>Захід відбутесься у прес-центрі Будинку Уряду о 16.30.</w:t>
            </w:r>
          </w:p>
          <w:p>
            <w:pPr>
              <w:pStyle w:val="Normal"/>
              <w:bidi w:val="0"/>
              <w:ind w:left="0" w:right="0" w:hanging="0"/>
              <w:jc w:val="center"/>
              <w:rPr>
                <w:lang w:val="uk-UA"/>
              </w:rPr>
            </w:pPr>
            <w:r>
              <w:rPr>
                <w:sz w:val="22"/>
                <w:szCs w:val="22"/>
                <w:lang w:val="uk-UA"/>
              </w:rPr>
              <w:t>Прохання для участі у зустрічі    направити пердставника структурного підрозділу, що забезпечує взаємодію із ЗМІ.</w:t>
            </w:r>
          </w:p>
          <w:p>
            <w:pPr>
              <w:pStyle w:val="Normal"/>
              <w:bidi w:val="0"/>
              <w:ind w:left="0" w:right="0" w:hanging="0"/>
              <w:jc w:val="center"/>
              <w:rPr>
                <w:lang w:val="uk-UA"/>
              </w:rPr>
            </w:pPr>
            <w:r>
              <w:rPr>
                <w:sz w:val="22"/>
                <w:szCs w:val="22"/>
                <w:lang w:val="uk-UA"/>
              </w:rPr>
              <w:t>Інформацію про учасника надати до 12.00 19.07.18.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4066/8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17.07.2018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12963/0/2-18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ПП "Редакція Острозької районної газети "Життя і слово"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щодо загрозливої ситуації, що виникла в інформаційному просторі України через здорожчання та дефіцит газетного папіру).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4052/8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17.07.2018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12926/0/2-18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ПП "Редакція газети "Зоря Придніпров"я"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щодо загрозливої ситуації, що виникла в інформаційному просторі України через здорожчання та дефіцит газетного папіру).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4077/8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13061/0/2-18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ПП "Редакція "Нове життя"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забезпечення виконання Закону України "Про реформування державних і комунальних друкованих ЗМІ")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4075/8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29096/1/1-18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опрацювати та про результати поінформувати Кабмін. З питань, що потребують прийняття рішення Кабміном, внести узгоджені пропозиції в установленому порядку.</w:t>
            </w:r>
          </w:p>
          <w:p>
            <w:pPr>
              <w:pStyle w:val="Normal"/>
              <w:bidi w:val="0"/>
              <w:ind w:left="0" w:right="0" w:hanging="0"/>
              <w:jc w:val="center"/>
              <w:rPr>
                <w:lang w:val="uk-UA"/>
              </w:rPr>
            </w:pPr>
            <w:r>
              <w:rPr>
                <w:sz w:val="22"/>
                <w:szCs w:val="22"/>
                <w:lang w:val="uk-UA"/>
              </w:rPr>
              <w:t>Мінінфраструктури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відзначення 100-річчя випуску перших поштових марок України)</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Кістіон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4080/8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13060/0/2-18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Бердянської міської ради для розгляду та інформування зазначеної ради і Кабміну.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щодо прохання відтермінувати запровадження цифрового стандарту телемовлення в м. Бердянськ)</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4074/8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29463/0/1-18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 Прошу взяти участь у засіданні Оргкомітету з підготовки та відзначення 1030-річчя хрещення Київської Русі-України, яке вуідбудеться 19.07.18 об 11.00 у Будинку Уряду.</w:t>
            </w:r>
          </w:p>
          <w:p>
            <w:pPr>
              <w:pStyle w:val="Normal"/>
              <w:bidi w:val="0"/>
              <w:ind w:left="0" w:right="0" w:hanging="0"/>
              <w:jc w:val="center"/>
              <w:rPr>
                <w:lang w:val="uk-UA"/>
              </w:rPr>
            </w:pPr>
            <w:r>
              <w:rPr>
                <w:sz w:val="22"/>
                <w:szCs w:val="22"/>
                <w:lang w:val="uk-UA"/>
              </w:rPr>
              <w:t>2) Прошу подати до 15.00 18.07.18 матеріали до засідання та проекти порядку денного, тез до вступного слова, списку учасників та 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4105/8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13140/0/2-18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ТОВ "Бобринецьке редакційно-видавниче об"єднання "Новий день" для розгляду відповідно до компетенції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знищення державних друкованих ЗМІ).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19.07.2018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4101/8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39205/46/1-17</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Подану інформацію взято до відома.</w:t>
            </w:r>
          </w:p>
          <w:p>
            <w:pPr>
              <w:pStyle w:val="Normal"/>
              <w:bidi w:val="0"/>
              <w:ind w:left="0" w:right="0" w:hanging="0"/>
              <w:jc w:val="center"/>
              <w:rPr>
                <w:lang w:val="uk-UA"/>
              </w:rPr>
            </w:pPr>
            <w:r>
              <w:rPr>
                <w:sz w:val="22"/>
                <w:szCs w:val="22"/>
                <w:lang w:val="uk-UA"/>
              </w:rPr>
              <w:t>Прошу продовжити відповідну роботу та про результати поінформувати до 15 січня 2019 р. Кабмін.</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проведення моніторингу інформаційного наповнення офіційних веб-сайтів ОВВ у І півріччі 2018 р.)</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12.07.2018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4108/8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19.07.2018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13117/0/2-18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Надсилається для розгляду в межах компетенції скаргу Красоткіна А.М. від 11.07.18 № КР-8304351, щодо порушення, на думку автора, вимог Закону України "Про доступ допублічної інформації" посадовими особами Мінмолодьспорту, що надійшла до Секретаріату Кабміну.</w:t>
            </w:r>
          </w:p>
          <w:p>
            <w:pPr>
              <w:pStyle w:val="Normal"/>
              <w:bidi w:val="0"/>
              <w:ind w:left="0" w:right="0" w:hanging="0"/>
              <w:jc w:val="center"/>
              <w:rPr>
                <w:lang w:val="uk-UA"/>
              </w:rPr>
            </w:pPr>
            <w:r>
              <w:rPr>
                <w:sz w:val="22"/>
                <w:szCs w:val="22"/>
                <w:lang w:val="uk-UA"/>
              </w:rPr>
              <w:t>За результатами розгляду просимо в межах компетенції надати відповідь автору та інформувати Секретаріат Кабміну.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4153/8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13376/0/2-18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Запрошують взяти участь у робочій нараді    25.07.18 з 11.00 до 13.00.</w:t>
            </w:r>
          </w:p>
          <w:p>
            <w:pPr>
              <w:pStyle w:val="Normal"/>
              <w:bidi w:val="0"/>
              <w:ind w:left="0" w:right="0" w:hanging="0"/>
              <w:jc w:val="center"/>
              <w:rPr>
                <w:lang w:val="uk-UA"/>
              </w:rPr>
            </w:pPr>
            <w:r>
              <w:rPr>
                <w:sz w:val="22"/>
                <w:szCs w:val="22"/>
                <w:lang w:val="uk-UA"/>
              </w:rPr>
              <w:t>Прошу надати пропозиції щодо зазначених питань, які знаходяться у сфері компетенції Комітету, до 24.07.18 (щодо стану реалізації державної гендерної політики на регіональному та місцевиму рівнях, розробити пропозиції щодо можливості уніфікації включення гендерної складової у стратегії розвитку та річні програми на регіональному та місцевиму рівнях та 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21.07.2018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Левченко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4155/7</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 Про проекти постанов Кабінету Міністрів України.</w:t>
            </w:r>
          </w:p>
          <w:p>
            <w:pPr>
              <w:pStyle w:val="Normal"/>
              <w:bidi w:val="0"/>
              <w:ind w:left="0" w:right="0" w:hanging="0"/>
              <w:jc w:val="center"/>
              <w:rPr>
                <w:lang w:val="uk-UA"/>
              </w:rPr>
            </w:pPr>
            <w:r>
              <w:rPr>
                <w:sz w:val="22"/>
                <w:szCs w:val="22"/>
                <w:lang w:val="uk-UA"/>
              </w:rPr>
              <w:t>10. Прийняти постанову Кабміну "Про Координаційну раду з реалізації Стратегії комунікації у сфері європейської інтеграції на 2018-2021 роки", доручивши Комітету разом із Секретаріатом Кабміну у триденний строк додатково опрацювати її в частині уточнення складу Координаційної ради.</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 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4180/8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30046/0/1-18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Відповідно до протокольного рішення засідання Кабміну від 18.07.18 (п. 6 розділу 6 протоколу № 28) щодо підготовки проекту Плану пріоритетних дій Уряду на 2019, гармонізованого з бюджетним процесом, надсилають форму подання пропозиції та методичні рекомендації щодо підготовки пропозицій до проекту Плану пріоритетних дій Уряду на 2019 р.</w:t>
            </w:r>
          </w:p>
          <w:p>
            <w:pPr>
              <w:pStyle w:val="Normal"/>
              <w:bidi w:val="0"/>
              <w:ind w:left="0" w:right="0" w:hanging="0"/>
              <w:jc w:val="center"/>
              <w:rPr>
                <w:lang w:val="uk-UA"/>
              </w:rPr>
            </w:pPr>
            <w:r>
              <w:rPr>
                <w:sz w:val="22"/>
                <w:szCs w:val="22"/>
                <w:lang w:val="uk-UA"/>
              </w:rPr>
              <w:t>Просимо до 3 серпня ц.р. подати Секретаріатові Кабміну відповідні пропозиції через систему електронної взаємодії ОВВ та на електронну адресу.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4179/8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13439/0/2-18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26.07.18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2"/>
                <w:szCs w:val="22"/>
                <w:lang w:val="uk-UA"/>
              </w:rPr>
              <w:t>Захід відбудеться у прес-центрі Буднику Уряду о 16.30.</w:t>
            </w:r>
          </w:p>
          <w:p>
            <w:pPr>
              <w:pStyle w:val="Normal"/>
              <w:bidi w:val="0"/>
              <w:ind w:left="0" w:right="0" w:hanging="0"/>
              <w:jc w:val="center"/>
              <w:rPr>
                <w:lang w:val="uk-UA"/>
              </w:rPr>
            </w:pPr>
            <w:r>
              <w:rPr>
                <w:sz w:val="22"/>
                <w:szCs w:val="22"/>
                <w:lang w:val="uk-UA"/>
              </w:rPr>
              <w:t>Прохання направити для участі у зустрічі представника структурного підрозділу, що забезпечує взаємодію із ЗМІ.</w:t>
            </w:r>
          </w:p>
          <w:p>
            <w:pPr>
              <w:pStyle w:val="Normal"/>
              <w:bidi w:val="0"/>
              <w:ind w:left="0" w:right="0" w:hanging="0"/>
              <w:jc w:val="center"/>
              <w:rPr>
                <w:lang w:val="uk-UA"/>
              </w:rPr>
            </w:pPr>
            <w:r>
              <w:rPr>
                <w:sz w:val="22"/>
                <w:szCs w:val="22"/>
                <w:lang w:val="uk-UA"/>
              </w:rPr>
              <w:t>Інформацію про учасника надати до 12.00 26.07.18.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4178/7</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3-16/18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 16 засідання Урядового комітету з питань соціальної політики та гуманітарного розвитку від 17.07.18.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4165/7</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 Про проекти постанов Кабінету Міністрів України</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2. Прийняти постанову Кабміну "Про внесення змін    до Плану використання радіочастотного ресурсу України"</w:t>
            </w:r>
          </w:p>
          <w:p>
            <w:pPr>
              <w:pStyle w:val="Normal"/>
              <w:bidi w:val="0"/>
              <w:ind w:left="0" w:right="0" w:hanging="0"/>
              <w:jc w:val="center"/>
              <w:rPr>
                <w:lang w:val="uk-UA"/>
              </w:rPr>
            </w:pPr>
            <w:r>
              <w:rPr>
                <w:sz w:val="22"/>
                <w:szCs w:val="22"/>
                <w:lang w:val="uk-UA"/>
              </w:rPr>
              <w:t>Держспецзв"язку, Держкомтелерадіо... опрацювати питання щодо можливості використання технології аналогового телемовлення місцевими ТРК та ПАТ "НСТУ" після 1 вересня 2018 р. і за результатами подати в установленому порядку Кабміну узгоджені пропозиції.</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 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4166/8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26679/1/1-18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Звертаю увагу на порушення вимог законодавства щодо підготговки та затвредження фінансових планів.</w:t>
            </w:r>
          </w:p>
          <w:p>
            <w:pPr>
              <w:pStyle w:val="Normal"/>
              <w:bidi w:val="0"/>
              <w:ind w:left="0" w:right="0" w:hanging="0"/>
              <w:jc w:val="center"/>
              <w:rPr>
                <w:lang w:val="uk-UA"/>
              </w:rPr>
            </w:pPr>
            <w:r>
              <w:rPr>
                <w:sz w:val="22"/>
                <w:szCs w:val="22"/>
                <w:lang w:val="uk-UA"/>
              </w:rPr>
              <w:t>Прошу відповідно до компетенції вжити заходів щодо:</w:t>
            </w:r>
          </w:p>
          <w:p>
            <w:pPr>
              <w:pStyle w:val="Normal"/>
              <w:bidi w:val="0"/>
              <w:ind w:left="0" w:right="0" w:hanging="0"/>
              <w:jc w:val="center"/>
              <w:rPr>
                <w:lang w:val="uk-UA"/>
              </w:rPr>
            </w:pPr>
            <w:r>
              <w:rPr>
                <w:sz w:val="22"/>
                <w:szCs w:val="22"/>
                <w:lang w:val="uk-UA"/>
              </w:rPr>
              <w:t>- прискорення затвердження в установленому порядку проектів фінансових планів на 2018 р.;</w:t>
            </w:r>
          </w:p>
          <w:p>
            <w:pPr>
              <w:pStyle w:val="Normal"/>
              <w:bidi w:val="0"/>
              <w:ind w:left="0" w:right="0" w:hanging="0"/>
              <w:jc w:val="center"/>
              <w:rPr>
                <w:lang w:val="uk-UA"/>
              </w:rPr>
            </w:pPr>
            <w:r>
              <w:rPr>
                <w:sz w:val="22"/>
                <w:szCs w:val="22"/>
                <w:lang w:val="uk-UA"/>
              </w:rPr>
              <w:t>- прискорення опрацювання та забезпечення внесення в установленому порядку на розгляд Уряду проектів фінансових планів на 2018 р. підприємств, що суб"єктами природних монополій, плановий розрахункових обсяг чистого прибутку яких перевищує 50 млн. грн, а також органом управління яких є Кабмін;</w:t>
            </w:r>
          </w:p>
          <w:p>
            <w:pPr>
              <w:pStyle w:val="Normal"/>
              <w:bidi w:val="0"/>
              <w:ind w:left="0" w:right="0" w:hanging="0"/>
              <w:jc w:val="center"/>
              <w:rPr>
                <w:lang w:val="uk-UA"/>
              </w:rPr>
            </w:pPr>
            <w:r>
              <w:rPr>
                <w:sz w:val="22"/>
                <w:szCs w:val="22"/>
                <w:lang w:val="uk-UA"/>
              </w:rPr>
              <w:t>- підготовку та затвердження проектів фінансових планів на 2019 р. у встановлені законодавством строки;</w:t>
            </w:r>
          </w:p>
          <w:p>
            <w:pPr>
              <w:pStyle w:val="Normal"/>
              <w:bidi w:val="0"/>
              <w:ind w:left="0" w:right="0" w:hanging="0"/>
              <w:jc w:val="center"/>
              <w:rPr>
                <w:lang w:val="uk-UA"/>
              </w:rPr>
            </w:pPr>
            <w:r>
              <w:rPr>
                <w:sz w:val="22"/>
                <w:szCs w:val="22"/>
                <w:lang w:val="uk-UA"/>
              </w:rPr>
              <w:t>- підготовку та внесення в установленому порядку на розгляд Уряду фінансових планів на 2019 р. підприємств, що є суб"єктами природних монополій, плановий розрахунковий обсяг чистого прибутку яких перевищує 50 млн.грн., а також органом управління яких є Кабмін, у встановлені законодавством строки.</w:t>
            </w:r>
          </w:p>
          <w:p>
            <w:pPr>
              <w:pStyle w:val="Normal"/>
              <w:bidi w:val="0"/>
              <w:ind w:left="0" w:right="0" w:hanging="0"/>
              <w:jc w:val="center"/>
              <w:rPr>
                <w:lang w:val="uk-UA"/>
              </w:rPr>
            </w:pPr>
            <w:r>
              <w:rPr>
                <w:sz w:val="22"/>
                <w:szCs w:val="22"/>
                <w:lang w:val="uk-UA"/>
              </w:rPr>
              <w:t>Про результати інформувати Мінекономрозвитку.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4162/7</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6. Рішення з окремих питань.</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6.Міністерствам та ін. ЦОВВ до 3 серпня подати Секретаріату Кабміну за визначеними ним формою та методичними рекомендаціями пропозиції до проекту Плану пріоритетних дій Уряду на 2019 рік, що узгоджені з бюджетними запитами, звернувши увагу на необхідність:</w:t>
            </w:r>
          </w:p>
          <w:p>
            <w:pPr>
              <w:pStyle w:val="Normal"/>
              <w:bidi w:val="0"/>
              <w:ind w:left="0" w:right="0" w:hanging="0"/>
              <w:jc w:val="center"/>
              <w:rPr>
                <w:lang w:val="uk-UA"/>
              </w:rPr>
            </w:pPr>
            <w:r>
              <w:rPr>
                <w:sz w:val="22"/>
                <w:szCs w:val="22"/>
                <w:lang w:val="uk-UA"/>
              </w:rPr>
              <w:t>- забезпечення прискорення реалізації пріоритетних реформ відповідно до Програми діяльності Кабміну;</w:t>
            </w:r>
          </w:p>
          <w:p>
            <w:pPr>
              <w:pStyle w:val="Normal"/>
              <w:bidi w:val="0"/>
              <w:ind w:left="0" w:right="0" w:hanging="0"/>
              <w:jc w:val="center"/>
              <w:rPr>
                <w:lang w:val="uk-UA"/>
              </w:rPr>
            </w:pPr>
            <w:r>
              <w:rPr>
                <w:sz w:val="22"/>
                <w:szCs w:val="22"/>
                <w:lang w:val="uk-UA"/>
              </w:rPr>
              <w:t>- проведення аналізу стану справ у відповілних сферах державної політики;</w:t>
            </w:r>
          </w:p>
          <w:p>
            <w:pPr>
              <w:pStyle w:val="Normal"/>
              <w:bidi w:val="0"/>
              <w:ind w:left="0" w:right="0" w:hanging="0"/>
              <w:jc w:val="center"/>
              <w:rPr>
                <w:lang w:val="uk-UA"/>
              </w:rPr>
            </w:pPr>
            <w:r>
              <w:rPr>
                <w:sz w:val="22"/>
                <w:szCs w:val="22"/>
                <w:lang w:val="uk-UA"/>
              </w:rPr>
              <w:t>- урахування стану досягнення пріоритетів Середньострокового плану пріоритетних дій Уряду до 2020 року та забезпечення виконання показників, визначених зазначеним планом;</w:t>
            </w:r>
          </w:p>
          <w:p>
            <w:pPr>
              <w:pStyle w:val="Normal"/>
              <w:bidi w:val="0"/>
              <w:ind w:left="0" w:right="0" w:hanging="0"/>
              <w:jc w:val="center"/>
              <w:rPr>
                <w:lang w:val="uk-UA"/>
              </w:rPr>
            </w:pPr>
            <w:r>
              <w:rPr>
                <w:sz w:val="22"/>
                <w:szCs w:val="22"/>
                <w:lang w:val="uk-UA"/>
              </w:rPr>
              <w:t>- урахування положень Угоди про асоціацію між Україною, з однієї сторони, та ЄС, Європейським співтовариством з атомної енергії і їхніми державами-членами, з іншої, а також Цілей сталого розвитку до 2030 року;</w:t>
            </w:r>
          </w:p>
          <w:p>
            <w:pPr>
              <w:pStyle w:val="Normal"/>
              <w:bidi w:val="0"/>
              <w:ind w:left="0" w:right="0" w:hanging="0"/>
              <w:jc w:val="center"/>
              <w:rPr>
                <w:lang w:val="uk-UA"/>
              </w:rPr>
            </w:pPr>
            <w:r>
              <w:rPr>
                <w:sz w:val="22"/>
                <w:szCs w:val="22"/>
                <w:lang w:val="uk-UA"/>
              </w:rPr>
              <w:t>- урахування потреб і планів залучення міжнародної технічної та фінансової допомоги.</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 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4176/8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30011/0/1-18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Протокольне рішення Оргкомітету з підготовки та відзначення 1030-річчя хрещення Київської Русі - України від 19.07.18.</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2. Мінкультури, МОН, ...Держкомтелерадіо.. забезпечити у межах компетенції реалізацію заходів з підготовки та відзначення 1030-річчя хрещення Київської Русі-України, сприяти релігійним організаціям та громадським об"єднанням у проведенні таких заходів.</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 Павленко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4175/8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27845/1/1-18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Погоджено.</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прохання погодити Голові Комітету частину невикористаної щорічної відпустки на 18 календарних днів).</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4158/8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28993/1/1-18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за участю Нац.банку та про результати у визначений законом строк поінформувати Комітет ВРУ у справах ветеранів.. і Кабмін.</w:t>
            </w:r>
          </w:p>
          <w:p>
            <w:pPr>
              <w:pStyle w:val="Normal"/>
              <w:bidi w:val="0"/>
              <w:ind w:left="0" w:right="0" w:hanging="0"/>
              <w:jc w:val="center"/>
              <w:rPr>
                <w:lang w:val="uk-UA"/>
              </w:rPr>
            </w:pPr>
            <w:r>
              <w:rPr>
                <w:sz w:val="22"/>
                <w:szCs w:val="22"/>
                <w:lang w:val="uk-UA"/>
              </w:rPr>
              <w:t>Мінсоцполітики - сликання.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прохання надати експертний висновок до проекту акта про відзначення 75-річчя визволення м. Слов"янська та Слов"янського району Донецької області від німецько-фашистських загарбників)</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4177/8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26505/1/1-18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відповідно до компетенції здійснити заходи щодо забезпечення вирішення порушених питань з метою підвищення ефективності діяльності суб"єктів господарювання державного сектору економіки.</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виконання показників фінансових планів підприємствами державного сектору економіки за І квартал 2018 р.)</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4224/8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24.07.2018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30224/0/1-18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26.07.18 о 15.00 в будинку Уряду заплановано проведення першого засідання Координаційної ради з реалізації Стратегії комунікації у сфері європейської інтеграції на 2018-2021 роки, створеної відповідно до постанови Кабміну від 18.07.18 № 577.</w:t>
            </w:r>
          </w:p>
          <w:p>
            <w:pPr>
              <w:pStyle w:val="Normal"/>
              <w:bidi w:val="0"/>
              <w:ind w:left="0" w:right="0" w:hanging="0"/>
              <w:jc w:val="center"/>
              <w:rPr>
                <w:lang w:val="uk-UA"/>
              </w:rPr>
            </w:pPr>
            <w:r>
              <w:rPr>
                <w:sz w:val="22"/>
                <w:szCs w:val="22"/>
                <w:lang w:val="uk-UA"/>
              </w:rPr>
              <w:t>Прошу визначити уповноважених представників, які увійдуть до персонального складу Координаційної ради та забезпечити їх участь у засіданні.</w:t>
            </w:r>
          </w:p>
          <w:p>
            <w:pPr>
              <w:pStyle w:val="Normal"/>
              <w:bidi w:val="0"/>
              <w:ind w:left="0" w:right="0" w:hanging="0"/>
              <w:jc w:val="center"/>
              <w:rPr>
                <w:lang w:val="uk-UA"/>
              </w:rPr>
            </w:pPr>
            <w:r>
              <w:rPr>
                <w:sz w:val="22"/>
                <w:szCs w:val="22"/>
                <w:lang w:val="uk-UA"/>
              </w:rPr>
              <w:t>Прохання надати, у разі наявності, пропозиції до порядку денного засідання та повідомити до 11.00 25.07.18.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24.07.2018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4248/8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30312/0/1-18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від 19.07.18 засідання Організаційного комітету з підготовки та проведення міжнародної конференції "Уроки гібридного десятиліття: що треба знати для руху вперед" в рамках діяльності Платформи Україна-НАТО з вивчення досвіду протидії гібридній війні.</w:t>
            </w:r>
          </w:p>
          <w:p>
            <w:pPr>
              <w:pStyle w:val="Normal"/>
              <w:bidi w:val="0"/>
              <w:ind w:left="0" w:right="0" w:hanging="0"/>
              <w:jc w:val="center"/>
              <w:rPr>
                <w:lang w:val="uk-UA"/>
              </w:rPr>
            </w:pPr>
            <w:r>
              <w:rPr>
                <w:sz w:val="22"/>
                <w:szCs w:val="22"/>
                <w:lang w:val="uk-UA"/>
              </w:rPr>
              <w:t>( у складі - Червак Б.О.)</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(членам Організаційного комітету до 26.07.18 поінформувати Голову Оргкомітету стосовно програми Міжнародної конференції, плану заходів із підготовки та проведення Міжнародної конференції)</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4260/8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39203/24/1-17</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До листа Мінсоцполітики від 19.07.18 № 14122/0/2-18/17    Щодо вик.розпоряд. КМУ № 1073 від 28.12.16 про стан вик. Плану заходів з виконання рекомендацій, викладених у заключних зауваженнях, наданих Комітетом ООН з прав осіб з інвалідністю на період до 2020 року.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Прошу продовжити роботу з вик.плану заходів розпоряд.КМУ № 1073 та про результати інформувати Мінсоцполітики щороку до 30 січня.</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Віце-прем"єр-Міністр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4261/8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30160/1/1-18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поінформувати автора звернення і Кабмін.</w:t>
            </w:r>
          </w:p>
          <w:p>
            <w:pPr>
              <w:pStyle w:val="Normal"/>
              <w:bidi w:val="0"/>
              <w:ind w:left="0" w:right="0" w:hanging="0"/>
              <w:jc w:val="center"/>
              <w:rPr>
                <w:lang w:val="uk-UA"/>
              </w:rPr>
            </w:pPr>
            <w:r>
              <w:rPr>
                <w:sz w:val="22"/>
                <w:szCs w:val="22"/>
                <w:lang w:val="uk-UA"/>
              </w:rPr>
              <w:t>Мінфін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пропозиції СПО об"єднань профспілок до проекту Державного бюджету України на 2019 р.)</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Віце-Прем"єр-Міністр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4246/8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13721/0/2-18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Для розгляду в межах компетенції скарга Красоткіна А.М. від 20.07.18 щодо порушення, на думку автора вимог Закону України "Про доступ до публічної інформації" посадовими особами Мінкультури, МВС та Мін"юста.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Кабінету Міністрів)</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Секретаріат Кабінету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4245/8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30408/1/1-18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Щодо вик. розпоряджень КМУ від 14.02.18 № 109-р "Про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та від 25.04.18 № 272-р "Про завтердження плану заходів на 2018 рік з реалізації Стратегії комунікації у сфері європейської інтеграції на 2018 -2021 роки".</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Прошу за результатами проведення соціологічних досліджень в установленому порядку інформувати Кабмін.)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Віце-Прем"єр-Міністр з питань європейської та євроатлантичної інтеграції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Климпуш_Цинцадзе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4273/8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29546/1/1-18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опрацювати за участю Всеукраїнського товариства "Просвіта" ім. Т.Шевченка та про результати поінформувати Кабмін.</w:t>
            </w:r>
          </w:p>
          <w:p>
            <w:pPr>
              <w:pStyle w:val="Normal"/>
              <w:bidi w:val="0"/>
              <w:ind w:left="0" w:right="0" w:hanging="0"/>
              <w:jc w:val="center"/>
              <w:rPr>
                <w:lang w:val="uk-UA"/>
              </w:rPr>
            </w:pPr>
            <w:r>
              <w:rPr>
                <w:sz w:val="22"/>
                <w:szCs w:val="22"/>
                <w:lang w:val="uk-UA"/>
              </w:rPr>
              <w:t>Мінкультури - сликання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відзначення 150-річчя    заснування товариства "Просвіта)</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4291/8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27684/1/1-18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разом опрацювати в установленому порядку та поінформувати Кабмін.</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(з метою збереження пам"ятки архітектури "Особняк Львовича" прохання передати 0,5 частки комплексу нежитлових будівель та споруд, разом із земельною ділянкою за адресою м. Вінниця, вул. С.Петлюри, 15 до сфери управління ОДА)</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4301/8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29493/1/1-18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відповідно до компетенції з урахуванням попередніх резолюцій Прем"єр-міністра з порушених питань та про результати поінформувати народного депутата України і Кабмін.</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до звернення народного депутата Євтушка С.М. щодо вжиття невідкладних заходів з попередження колапсу доставки преси на місцях внаслідок оптимізації наявної поштової мережі ПАТ "Укрпошта" та подолання монополії Росії, як країни-агресора, на постачання газетного паперу в Україну)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4285/8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30766/0/1-18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першого засідання координаційної ради з реалізації стратегії комунікації у сфері європейської інтеграції на 2018-2021 роки від 26.07.18.</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4. Міністерствам, ін. органам державної влади подати Держкомтелерадіо пропозиції до проекту постанови Кабміну про внесення змін до постанови Кабміну "Про Координаційну раду з реалізації Стратегії комунікації у сфері європейської інтеграції на 2018-2021 рр" від 18.07.18 № 557 в частині оновлення складу Координаційної ради.</w:t>
            </w:r>
          </w:p>
          <w:p>
            <w:pPr>
              <w:pStyle w:val="Normal"/>
              <w:bidi w:val="0"/>
              <w:ind w:left="0" w:right="0" w:hanging="0"/>
              <w:jc w:val="center"/>
              <w:rPr>
                <w:lang w:val="uk-UA"/>
              </w:rPr>
            </w:pPr>
            <w:r>
              <w:rPr>
                <w:sz w:val="22"/>
                <w:szCs w:val="22"/>
                <w:lang w:val="uk-UA"/>
              </w:rPr>
              <w:t>Строк - до 10.08.18</w:t>
            </w:r>
          </w:p>
          <w:p>
            <w:pPr>
              <w:pStyle w:val="Normal"/>
              <w:bidi w:val="0"/>
              <w:ind w:left="0" w:right="0" w:hanging="0"/>
              <w:jc w:val="center"/>
              <w:rPr>
                <w:lang w:val="uk-UA"/>
              </w:rPr>
            </w:pPr>
            <w:r>
              <w:rPr>
                <w:sz w:val="22"/>
                <w:szCs w:val="22"/>
                <w:lang w:val="uk-UA"/>
              </w:rPr>
              <w:t>Комітету забезпечити розроблення та подання на розгляд Кабміну зазначеного проекту постанови Кабміну.</w:t>
            </w:r>
          </w:p>
          <w:p>
            <w:pPr>
              <w:pStyle w:val="Normal"/>
              <w:bidi w:val="0"/>
              <w:ind w:left="0" w:right="0" w:hanging="0"/>
              <w:jc w:val="center"/>
              <w:rPr>
                <w:lang w:val="uk-UA"/>
              </w:rPr>
            </w:pPr>
            <w:r>
              <w:rPr>
                <w:sz w:val="22"/>
                <w:szCs w:val="22"/>
                <w:lang w:val="uk-UA"/>
              </w:rPr>
              <w:t>Строк - до 20.08.18.</w:t>
            </w:r>
          </w:p>
          <w:p>
            <w:pPr>
              <w:pStyle w:val="Normal"/>
              <w:bidi w:val="0"/>
              <w:ind w:left="0" w:right="0" w:hanging="0"/>
              <w:jc w:val="center"/>
              <w:rPr>
                <w:lang w:val="uk-UA"/>
              </w:rPr>
            </w:pPr>
            <w:r>
              <w:rPr>
                <w:sz w:val="22"/>
                <w:szCs w:val="22"/>
                <w:lang w:val="uk-UA"/>
              </w:rPr>
              <w:t>5. Відповідно до підп. 2 п. 5 Положення про Координаційну раду утворено постійну експертну робочу групу.</w:t>
            </w:r>
          </w:p>
          <w:p>
            <w:pPr>
              <w:pStyle w:val="Normal"/>
              <w:bidi w:val="0"/>
              <w:ind w:left="0" w:right="0" w:hanging="0"/>
              <w:jc w:val="center"/>
              <w:rPr>
                <w:lang w:val="uk-UA"/>
              </w:rPr>
            </w:pPr>
            <w:r>
              <w:rPr>
                <w:sz w:val="22"/>
                <w:szCs w:val="22"/>
                <w:lang w:val="uk-UA"/>
              </w:rPr>
              <w:t>Подати Кабміну пропозиції до складу зазначеної постійної експертної робочої групи.При поданні пропозицій взяти до уваги, що Радою вирішено включити до такого складу представників органів державної влади, відповідальних за реалізацію комунікаційної політики, а також експертів з громадського сектору.</w:t>
            </w:r>
          </w:p>
          <w:p>
            <w:pPr>
              <w:pStyle w:val="Normal"/>
              <w:bidi w:val="0"/>
              <w:ind w:left="0" w:right="0" w:hanging="0"/>
              <w:jc w:val="center"/>
              <w:rPr>
                <w:lang w:val="uk-UA"/>
              </w:rPr>
            </w:pPr>
            <w:r>
              <w:rPr>
                <w:sz w:val="22"/>
                <w:szCs w:val="22"/>
                <w:lang w:val="uk-UA"/>
              </w:rPr>
              <w:t>Строк - до 10.08.18.</w:t>
            </w:r>
          </w:p>
          <w:p>
            <w:pPr>
              <w:pStyle w:val="Normal"/>
              <w:bidi w:val="0"/>
              <w:ind w:left="0" w:right="0" w:hanging="0"/>
              <w:jc w:val="center"/>
              <w:rPr>
                <w:lang w:val="uk-UA"/>
              </w:rPr>
            </w:pPr>
            <w:r>
              <w:rPr>
                <w:sz w:val="22"/>
                <w:szCs w:val="22"/>
                <w:lang w:val="uk-UA"/>
              </w:rPr>
              <w:t>6. Міністерствам, ін. органам державної влади подати Комітету пропозиції щодо оптимізації та вирішення проблемних аспектів виконання плану заходів на 2018 р. з реалізації Стратегії комунікації у сфері європейської інтеграції ( розпорядження Кабміну № 272 від 25.04.18)</w:t>
            </w:r>
          </w:p>
          <w:p>
            <w:pPr>
              <w:pStyle w:val="Normal"/>
              <w:bidi w:val="0"/>
              <w:ind w:left="0" w:right="0" w:hanging="0"/>
              <w:jc w:val="center"/>
              <w:rPr>
                <w:lang w:val="uk-UA"/>
              </w:rPr>
            </w:pPr>
            <w:r>
              <w:rPr>
                <w:sz w:val="22"/>
                <w:szCs w:val="22"/>
                <w:lang w:val="uk-UA"/>
              </w:rPr>
              <w:t>Строк - до 10.08.18.</w:t>
            </w:r>
          </w:p>
          <w:p>
            <w:pPr>
              <w:pStyle w:val="Normal"/>
              <w:bidi w:val="0"/>
              <w:ind w:left="0" w:right="0" w:hanging="0"/>
              <w:jc w:val="center"/>
              <w:rPr>
                <w:lang w:val="uk-UA"/>
              </w:rPr>
            </w:pPr>
            <w:r>
              <w:rPr>
                <w:sz w:val="22"/>
                <w:szCs w:val="22"/>
                <w:lang w:val="uk-UA"/>
              </w:rPr>
              <w:t>7. Учасникам наради взяти до відома інформацію щодо діючих проектів міжнародної технічної допомоги, діяльність яких пов"язаня із підтримкою комунікаційної спроможності у сфері європейської інтеграції, що додається.</w:t>
            </w:r>
          </w:p>
          <w:p>
            <w:pPr>
              <w:pStyle w:val="Normal"/>
              <w:bidi w:val="0"/>
              <w:ind w:left="0" w:right="0" w:hanging="0"/>
              <w:jc w:val="center"/>
              <w:rPr>
                <w:lang w:val="uk-UA"/>
              </w:rPr>
            </w:pPr>
            <w:r>
              <w:rPr>
                <w:sz w:val="22"/>
                <w:szCs w:val="22"/>
                <w:lang w:val="uk-UA"/>
              </w:rPr>
              <w:t>На основі цієї інформації подати Кабміну пропозиції щодо остаточного формування карти донорської допомоги для підтримки комунікаційних спроможностей у сфері європейської інтеграції для її подальшого представлення на наступному засіданні Ради.</w:t>
            </w:r>
          </w:p>
          <w:p>
            <w:pPr>
              <w:pStyle w:val="Normal"/>
              <w:bidi w:val="0"/>
              <w:ind w:left="0" w:right="0" w:hanging="0"/>
              <w:jc w:val="center"/>
              <w:rPr>
                <w:lang w:val="uk-UA"/>
              </w:rPr>
            </w:pPr>
            <w:r>
              <w:rPr>
                <w:sz w:val="22"/>
                <w:szCs w:val="22"/>
                <w:lang w:val="uk-UA"/>
              </w:rPr>
              <w:t>Строк - до 10.08.18.</w:t>
            </w:r>
          </w:p>
          <w:p>
            <w:pPr>
              <w:pStyle w:val="Normal"/>
              <w:bidi w:val="0"/>
              <w:ind w:left="0" w:right="0" w:hanging="0"/>
              <w:jc w:val="center"/>
              <w:rPr>
                <w:lang w:val="uk-UA"/>
              </w:rPr>
            </w:pPr>
            <w:r>
              <w:rPr>
                <w:sz w:val="22"/>
                <w:szCs w:val="22"/>
                <w:lang w:val="uk-UA"/>
              </w:rPr>
              <w:t>8. Мінінстерствам, ін. органам державної влади подати бюджетні пропозиції щодо фінансування Плану заходів з реалізації Стратегії комунікації у сфері європейської інтеграції на 2019 р.</w:t>
            </w:r>
          </w:p>
          <w:p>
            <w:pPr>
              <w:pStyle w:val="Normal"/>
              <w:bidi w:val="0"/>
              <w:ind w:left="0" w:right="0" w:hanging="0"/>
              <w:jc w:val="center"/>
              <w:rPr>
                <w:lang w:val="uk-UA"/>
              </w:rPr>
            </w:pPr>
            <w:r>
              <w:rPr>
                <w:sz w:val="22"/>
                <w:szCs w:val="22"/>
                <w:lang w:val="uk-UA"/>
              </w:rPr>
              <w:t>Строк - до 31.08.18.</w:t>
            </w:r>
          </w:p>
          <w:p>
            <w:pPr>
              <w:pStyle w:val="Normal"/>
              <w:bidi w:val="0"/>
              <w:ind w:left="0" w:right="0" w:hanging="0"/>
              <w:jc w:val="center"/>
              <w:rPr>
                <w:lang w:val="uk-UA"/>
              </w:rPr>
            </w:pPr>
            <w:r>
              <w:rPr>
                <w:sz w:val="22"/>
                <w:szCs w:val="22"/>
                <w:lang w:val="uk-UA"/>
              </w:rPr>
              <w:t>9. МЗС, Мінкультури, МІП та ін. органам державної влади опрацювати питання координації та фінансування проведення заходів у рамках Дня Європи в Україні.</w:t>
            </w:r>
          </w:p>
          <w:p>
            <w:pPr>
              <w:pStyle w:val="Normal"/>
              <w:bidi w:val="0"/>
              <w:ind w:left="0" w:right="0" w:hanging="0"/>
              <w:jc w:val="center"/>
              <w:rPr>
                <w:lang w:val="uk-UA"/>
              </w:rPr>
            </w:pPr>
            <w:r>
              <w:rPr>
                <w:sz w:val="22"/>
                <w:szCs w:val="22"/>
                <w:lang w:val="uk-UA"/>
              </w:rPr>
              <w:t>Строк - до 31.08.18.</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Казакевич</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4295/8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13942/0/2-18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для розгляду в межах компетенції скаргу Левчука І.В. щодо порушення, на його думку, вимог Закону України "Про доступ до публічної інформації" під час опрацювання його    запиту у Волинській ОДА.</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Кабміну.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4290/8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13930/0/2-18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для розгляду в межах компетенції скаргу громадської спілки "Культурна держава" щодо порукшення, на думку автора, вимог Закону України "Про доступ до публічної інформації" посадовими особами Мінрегіону.</w:t>
            </w:r>
          </w:p>
          <w:p>
            <w:pPr>
              <w:pStyle w:val="Normal"/>
              <w:bidi w:val="0"/>
              <w:ind w:left="0" w:right="0" w:hanging="0"/>
              <w:jc w:val="center"/>
              <w:rPr>
                <w:lang w:val="uk-UA"/>
              </w:rPr>
            </w:pPr>
            <w:r>
              <w:rPr>
                <w:sz w:val="22"/>
                <w:szCs w:val="22"/>
                <w:lang w:val="uk-UA"/>
              </w:rPr>
              <w:t>За результатами розгляду просимо в межах компетенції надати відповідь автору та інформувати Секретаріат Кабміну.</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4286/8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30696/0/1-18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w:t>
            </w:r>
          </w:p>
          <w:p>
            <w:pPr>
              <w:pStyle w:val="Normal"/>
              <w:bidi w:val="0"/>
              <w:ind w:left="0" w:right="0" w:hanging="0"/>
              <w:jc w:val="center"/>
              <w:rPr>
                <w:lang w:val="uk-UA"/>
              </w:rPr>
            </w:pPr>
            <w:r>
              <w:rPr>
                <w:sz w:val="22"/>
                <w:szCs w:val="22"/>
                <w:lang w:val="uk-UA"/>
              </w:rPr>
              <w:t>- до 6 серпня 2018 р. надати Кабміну оновлену інформацію про представників міністерств та ін. державних органів влади, відповідальних за питання співробітництва з НАТО та розроблення пропозицій до річних національних програм під егідою Комісії Україна-НАТО, що є учасниками річного модульного навчального курсу стосовно актуальних питань державної політики євроатлантичної інтеграції України;</w:t>
            </w:r>
          </w:p>
          <w:p>
            <w:pPr>
              <w:pStyle w:val="Normal"/>
              <w:bidi w:val="0"/>
              <w:ind w:left="0" w:right="0" w:hanging="0"/>
              <w:jc w:val="center"/>
              <w:rPr>
                <w:lang w:val="uk-UA"/>
              </w:rPr>
            </w:pPr>
            <w:r>
              <w:rPr>
                <w:sz w:val="22"/>
                <w:szCs w:val="22"/>
                <w:lang w:val="uk-UA"/>
              </w:rPr>
              <w:t>- передбачити обов"язкову участь у згаданому курсі членів робочої групи з розробки річних національних програм в рамках Комісії з питань координації євроатлантичної інтеграції України;</w:t>
            </w:r>
          </w:p>
          <w:p>
            <w:pPr>
              <w:pStyle w:val="Normal"/>
              <w:bidi w:val="0"/>
              <w:ind w:left="0" w:right="0" w:hanging="0"/>
              <w:jc w:val="center"/>
              <w:rPr>
                <w:lang w:val="uk-UA"/>
              </w:rPr>
            </w:pPr>
            <w:r>
              <w:rPr>
                <w:sz w:val="22"/>
                <w:szCs w:val="22"/>
                <w:lang w:val="uk-UA"/>
              </w:rPr>
              <w:t>- у подальшому забезпечити участь визначених працівників у згаданому курсі (Ободович О.О., Громова В.)</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4300/8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28388/1/1-18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поінформувати Представництво ЄС в Україні і Кабмін.</w:t>
            </w:r>
          </w:p>
          <w:p>
            <w:pPr>
              <w:pStyle w:val="Normal"/>
              <w:bidi w:val="0"/>
              <w:ind w:left="0" w:right="0" w:hanging="0"/>
              <w:jc w:val="center"/>
              <w:rPr>
                <w:lang w:val="uk-UA"/>
              </w:rPr>
            </w:pPr>
            <w:r>
              <w:rPr>
                <w:sz w:val="22"/>
                <w:szCs w:val="22"/>
                <w:lang w:val="uk-UA"/>
              </w:rPr>
              <w:t>Мінфін</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відновлення трансляції НСТУ у тих областях, де сигнал було відключено)</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4288/8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29248/1/1-18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поінформувати Кабмін і заявника.</w:t>
            </w:r>
          </w:p>
          <w:p>
            <w:pPr>
              <w:pStyle w:val="Normal"/>
              <w:bidi w:val="0"/>
              <w:ind w:left="0" w:right="0" w:hanging="0"/>
              <w:jc w:val="center"/>
              <w:rPr>
                <w:lang w:val="uk-UA"/>
              </w:rPr>
            </w:pPr>
            <w:r>
              <w:rPr>
                <w:sz w:val="22"/>
                <w:szCs w:val="22"/>
                <w:lang w:val="uk-UA"/>
              </w:rPr>
              <w:t>Комітет-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продовження діючого договору оренди для розміщення лабораторій та дитячих наукових студій МАН за адресою вул. Мельникова, 63 на довгостроковий термін)</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4289/8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29198/1/1-18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 Мінінстерствам, ін. ЦОВВ</w:t>
            </w:r>
          </w:p>
          <w:p>
            <w:pPr>
              <w:pStyle w:val="Normal"/>
              <w:bidi w:val="0"/>
              <w:ind w:left="0" w:right="0" w:hanging="0"/>
              <w:jc w:val="center"/>
              <w:rPr>
                <w:lang w:val="uk-UA"/>
              </w:rPr>
            </w:pPr>
            <w:r>
              <w:rPr>
                <w:sz w:val="22"/>
                <w:szCs w:val="22"/>
                <w:lang w:val="uk-UA"/>
              </w:rPr>
              <w:t>Прошу відповідно до компетенції забезпечити подання Мінрегіону інформації за формою, що додається.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надання інформації стосовно здійснення органами державної влади контролю, нагляду за органами місцевого самоврядування)</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Зубко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4311/8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26824/1/1-18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відповідно до компетенції здійснити заходи щодо вирішення порушених питань з метою підвищення ефективності діяльності і подолання збитковості суб"єктів господарювання державного сектору економіки та про результати поінформувати Мінекономрозвитку.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виконання показників фінансових планів підприємствами державного сектору економіки за ІУ квартал 2017 р. та 2017 р.)</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4316/8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31.07.2018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25815/1/1-18</w:t>
            </w:r>
          </w:p>
        </w:tc>
        <w:tc>
          <w:tcPr>
            <w:tcW w:w="831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відповідно до компетенції здійснити заходи щодо забезпечення вирішення порушених питань з метою підвищення ефективності діяльності суб"єктів господарювання державного сектору економіки та про результати поінформувати Мінекономрозвитку.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ефективності управління об"єктами державної власності)</w:t>
            </w:r>
          </w:p>
        </w:tc>
        <w:tc>
          <w:tcPr>
            <w:tcW w:w="170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31.07.2018</w:t>
            </w:r>
          </w:p>
        </w:tc>
        <w:tc>
          <w:tcPr>
            <w:tcW w:w="138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80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11</Pages>
  <Words>4629</Words>
  <Characters>32470</Characters>
  <CharactersWithSpaces>36398</CharactersWithSpaces>
  <Paragraphs>754</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2018-08-09T10:59:00Z</dcterms:created>
  <dc:creator>I am</dc:creator>
  <dc:description/>
  <dc:language>uk-UA</dc:language>
  <cp:lastModifiedBy/>
  <dcterms:modified xsi:type="dcterms:W3CDTF">2018-08-09T10:59:00Z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