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4786" w:type="dxa"/>
        <w:jc w:val="left"/>
        <w:tblInd w:w="0" w:type="dxa"/>
        <w:tblCellMar>
          <w:top w:w="0" w:type="dxa"/>
          <w:left w:w="108" w:type="dxa"/>
          <w:bottom w:w="0" w:type="dxa"/>
          <w:right w:w="108" w:type="dxa"/>
        </w:tblCellMar>
        <w:tblLook w:val="01e0" w:noHBand="0" w:noVBand="0" w:firstColumn="1" w:lastRow="1" w:lastColumn="1" w:firstRow="1"/>
      </w:tblPr>
      <w:tblGrid>
        <w:gridCol w:w="109"/>
        <w:gridCol w:w="14676"/>
      </w:tblGrid>
      <w:tr>
        <w:trPr/>
        <w:tc>
          <w:tcPr>
            <w:tcW w:w="109" w:type="dxa"/>
            <w:tcBorders/>
          </w:tcPr>
          <w:p>
            <w:pPr>
              <w:pStyle w:val="Normal"/>
              <w:jc w:val="center"/>
              <w:rPr>
                <w:b w:val="false"/>
                <w:b w:val="false"/>
                <w:bCs w:val="false"/>
              </w:rPr>
            </w:pPr>
            <w:r>
              <w:rPr>
                <w:b w:val="false"/>
                <w:bCs w:val="false"/>
              </w:rPr>
            </w:r>
            <w:bookmarkStart w:id="0" w:name="_GoBack"/>
            <w:bookmarkStart w:id="1" w:name="_GoBack"/>
            <w:bookmarkEnd w:id="1"/>
          </w:p>
        </w:tc>
        <w:tc>
          <w:tcPr>
            <w:tcW w:w="14676" w:type="dxa"/>
            <w:tcBorders/>
          </w:tcPr>
          <w:p>
            <w:pPr>
              <w:pStyle w:val="Style17"/>
              <w:rPr>
                <w:rFonts w:ascii="Verdana;sans-serif" w:hAnsi="Verdana;sans-serif"/>
                <w:b/>
                <w:b/>
                <w:bCs/>
                <w:sz w:val="20"/>
              </w:rPr>
            </w:pPr>
            <w:r>
              <w:rPr>
                <w:rFonts w:ascii="Verdana;sans-serif" w:hAnsi="Verdana;sans-serif"/>
                <w:b/>
                <w:bCs/>
                <w:color w:val="auto"/>
                <w:sz w:val="28"/>
                <w:szCs w:val="28"/>
              </w:rPr>
              <w:t xml:space="preserve">ДЕРЖАВНИЙ КОМІТЕТ </w:t>
            </w:r>
          </w:p>
          <w:p>
            <w:pPr>
              <w:pStyle w:val="Style17"/>
              <w:spacing w:before="0" w:after="283"/>
              <w:jc w:val="center"/>
              <w:rPr>
                <w:rFonts w:ascii="Verdana;sans-serif" w:hAnsi="Verdana;sans-serif"/>
                <w:b/>
                <w:b/>
                <w:bCs/>
                <w:sz w:val="20"/>
              </w:rPr>
            </w:pPr>
            <w:r>
              <w:rPr>
                <w:rFonts w:ascii="Verdana;sans-serif" w:hAnsi="Verdana;sans-serif"/>
                <w:b/>
                <w:bCs/>
                <w:sz w:val="20"/>
              </w:rPr>
              <w:t>ТЕЛЕБАЧЕННЯ І РАДІОМОВЛЕННЯ УКРАЇНИ</w:t>
            </w:r>
          </w:p>
          <w:p>
            <w:pPr>
              <w:pStyle w:val="Style17"/>
              <w:spacing w:before="0" w:after="283"/>
              <w:jc w:val="center"/>
              <w:rPr>
                <w:rFonts w:ascii="Verdana;sans-serif" w:hAnsi="Verdana;sans-serif"/>
                <w:b/>
                <w:b/>
                <w:bCs/>
                <w:sz w:val="20"/>
              </w:rPr>
            </w:pPr>
            <w:r>
              <w:rPr>
                <w:rFonts w:ascii="Verdana;sans-serif" w:hAnsi="Verdana;sans-serif"/>
                <w:b/>
                <w:bCs/>
                <w:sz w:val="20"/>
              </w:rPr>
              <w:t>Н А К А З</w:t>
            </w:r>
          </w:p>
          <w:p>
            <w:pPr>
              <w:pStyle w:val="Style17"/>
              <w:spacing w:before="0" w:after="283"/>
              <w:jc w:val="center"/>
              <w:rPr>
                <w:b/>
                <w:b/>
                <w:bCs/>
              </w:rPr>
            </w:pPr>
            <w:r>
              <w:rPr>
                <w:rFonts w:ascii="Verdana;sans-serif" w:hAnsi="Verdana;sans-serif"/>
                <w:b/>
                <w:bCs/>
                <w:sz w:val="20"/>
                <w:lang w:val="ru-RU"/>
              </w:rPr>
              <w:t>24</w:t>
            </w:r>
            <w:r>
              <w:rPr>
                <w:b/>
                <w:bCs/>
              </w:rPr>
              <w:t xml:space="preserve"> </w:t>
            </w:r>
            <w:r>
              <w:rPr>
                <w:rFonts w:ascii="Verdana;sans-serif" w:hAnsi="Verdana;sans-serif"/>
                <w:b/>
                <w:bCs/>
                <w:sz w:val="20"/>
              </w:rPr>
              <w:t>грудня 201</w:t>
            </w:r>
            <w:r>
              <w:rPr>
                <w:rFonts w:ascii="Verdana;sans-serif" w:hAnsi="Verdana;sans-serif"/>
                <w:b/>
                <w:bCs/>
                <w:sz w:val="20"/>
                <w:lang w:val="ru-RU"/>
              </w:rPr>
              <w:t>5</w:t>
            </w:r>
            <w:r>
              <w:rPr>
                <w:b/>
                <w:bCs/>
              </w:rPr>
              <w:t xml:space="preserve"> </w:t>
            </w:r>
            <w:r>
              <w:rPr>
                <w:rFonts w:ascii="Verdana;sans-serif" w:hAnsi="Verdana;sans-serif"/>
                <w:b/>
                <w:bCs/>
                <w:sz w:val="20"/>
              </w:rPr>
              <w:t>р.                           м. Київ                            №</w:t>
            </w:r>
            <w:r>
              <w:rPr>
                <w:rFonts w:ascii="Verdana;sans-serif" w:hAnsi="Verdana;sans-serif"/>
                <w:b/>
                <w:bCs/>
                <w:sz w:val="20"/>
                <w:lang w:val="ru-RU"/>
              </w:rPr>
              <w:t>394</w:t>
            </w:r>
          </w:p>
          <w:p>
            <w:pPr>
              <w:pStyle w:val="Style17"/>
              <w:spacing w:before="0" w:after="283"/>
              <w:rPr>
                <w:rFonts w:ascii="Verdana;sans-serif" w:hAnsi="Verdana;sans-serif"/>
                <w:b/>
                <w:b/>
                <w:bCs/>
                <w:sz w:val="20"/>
              </w:rPr>
            </w:pPr>
            <w:r>
              <w:rPr>
                <w:rFonts w:ascii="Verdana;sans-serif" w:hAnsi="Verdana;sans-serif"/>
                <w:b/>
                <w:bCs/>
                <w:sz w:val="20"/>
              </w:rPr>
              <w:t>Про План заходів</w:t>
            </w:r>
          </w:p>
          <w:p>
            <w:pPr>
              <w:pStyle w:val="Style17"/>
              <w:spacing w:before="0" w:after="283"/>
              <w:rPr>
                <w:b/>
                <w:b/>
                <w:bCs/>
              </w:rPr>
            </w:pPr>
            <w:r>
              <w:rPr>
                <w:b/>
                <w:bCs/>
              </w:rPr>
              <w:t> </w:t>
            </w:r>
            <w:r>
              <w:rPr>
                <w:rFonts w:ascii="Verdana;sans-serif" w:hAnsi="Verdana;sans-serif"/>
                <w:b/>
                <w:bCs/>
                <w:sz w:val="20"/>
              </w:rPr>
              <w:t>Держкомтелерадіо на 2016 рік</w:t>
            </w:r>
          </w:p>
          <w:p>
            <w:pPr>
              <w:pStyle w:val="Style17"/>
              <w:spacing w:before="0" w:after="283"/>
              <w:ind w:left="0" w:right="0" w:firstLine="708"/>
              <w:jc w:val="both"/>
              <w:rPr>
                <w:rFonts w:ascii="Verdana;sans-serif" w:hAnsi="Verdana;sans-serif"/>
                <w:b w:val="false"/>
                <w:b w:val="false"/>
                <w:bCs w:val="false"/>
                <w:sz w:val="20"/>
              </w:rPr>
            </w:pPr>
            <w:r>
              <w:rPr>
                <w:rFonts w:ascii="Verdana;sans-serif" w:hAnsi="Verdana;sans-serif"/>
                <w:b w:val="false"/>
                <w:bCs w:val="false"/>
                <w:sz w:val="20"/>
              </w:rPr>
              <w:t>З метою унормування послідовних і узгоджених дій структурних підрозділів апарату, спрямування їх на виконання покладених на Держкомтелерадіо завдань та реалізацію функцій, визначених Положенням про Держкомтелерадіо, державними та галузевими програмами у сфері телебачення і радіомовлення, в інформаційній та видавничій сферах, поліграфії,</w:t>
            </w:r>
          </w:p>
          <w:p>
            <w:pPr>
              <w:pStyle w:val="Style17"/>
              <w:spacing w:before="40" w:after="40"/>
              <w:ind w:left="0" w:right="0" w:hanging="0"/>
              <w:jc w:val="both"/>
              <w:rPr>
                <w:b w:val="false"/>
                <w:b w:val="false"/>
                <w:bCs w:val="false"/>
              </w:rPr>
            </w:pPr>
            <w:r>
              <w:rPr>
                <w:rFonts w:ascii="Verdana;sans-serif" w:hAnsi="Verdana;sans-serif"/>
                <w:b w:val="false"/>
                <w:bCs w:val="false"/>
                <w:sz w:val="20"/>
              </w:rPr>
              <w:t>НАКАЗУЮ:</w:t>
            </w:r>
          </w:p>
          <w:p>
            <w:pPr>
              <w:pStyle w:val="Style17"/>
              <w:spacing w:before="40" w:after="40"/>
              <w:ind w:left="0" w:right="0" w:hanging="0"/>
              <w:rPr/>
            </w:pPr>
            <w:r>
              <w:rPr>
                <w:rFonts w:ascii="Verdana;sans-serif" w:hAnsi="Verdana;sans-serif"/>
                <w:b w:val="false"/>
                <w:bCs w:val="false"/>
                <w:sz w:val="20"/>
              </w:rPr>
              <w:t>1. Затвердити План заходів Державного комітету телебачення і радіомовлення України на 201</w:t>
            </w:r>
            <w:r>
              <w:rPr>
                <w:rFonts w:ascii="Verdana;sans-serif" w:hAnsi="Verdana;sans-serif"/>
                <w:b w:val="false"/>
                <w:bCs w:val="false"/>
                <w:sz w:val="20"/>
                <w:lang w:val="ru-RU"/>
              </w:rPr>
              <w:t>6</w:t>
            </w:r>
            <w:r>
              <w:rPr>
                <w:b w:val="false"/>
                <w:bCs w:val="false"/>
              </w:rPr>
              <w:t xml:space="preserve"> </w:t>
            </w:r>
            <w:r>
              <w:rPr>
                <w:rFonts w:ascii="Verdana;sans-serif" w:hAnsi="Verdana;sans-serif"/>
                <w:b w:val="false"/>
                <w:bCs w:val="false"/>
                <w:sz w:val="20"/>
              </w:rPr>
              <w:t>рік (далі – річний план), що додається.</w:t>
            </w:r>
          </w:p>
          <w:p>
            <w:pPr>
              <w:pStyle w:val="Style17"/>
              <w:spacing w:before="100" w:after="0"/>
              <w:ind w:left="0" w:right="0" w:firstLine="720"/>
              <w:jc w:val="both"/>
              <w:rPr>
                <w:rFonts w:ascii="Verdana;sans-serif" w:hAnsi="Verdana;sans-serif"/>
                <w:b w:val="false"/>
                <w:b w:val="false"/>
                <w:bCs w:val="false"/>
                <w:sz w:val="20"/>
              </w:rPr>
            </w:pPr>
            <w:r>
              <w:rPr>
                <w:rFonts w:ascii="Verdana;sans-serif" w:hAnsi="Verdana;sans-serif"/>
                <w:b w:val="false"/>
                <w:bCs w:val="false"/>
                <w:sz w:val="20"/>
              </w:rPr>
              <w:t>2. Керівникам самостійних структурних підрозділів апарату Держкомтелерадіо забезпечити:</w:t>
            </w:r>
          </w:p>
          <w:p>
            <w:pPr>
              <w:pStyle w:val="Style17"/>
              <w:spacing w:before="0" w:after="283"/>
              <w:ind w:left="0" w:right="0" w:firstLine="720"/>
              <w:jc w:val="both"/>
              <w:rPr>
                <w:rFonts w:ascii="Verdana;sans-serif" w:hAnsi="Verdana;sans-serif"/>
                <w:b w:val="false"/>
                <w:b w:val="false"/>
                <w:bCs w:val="false"/>
                <w:sz w:val="20"/>
              </w:rPr>
            </w:pPr>
            <w:r>
              <w:rPr>
                <w:rFonts w:ascii="Verdana;sans-serif" w:hAnsi="Verdana;sans-serif"/>
                <w:b w:val="false"/>
                <w:bCs w:val="false"/>
                <w:sz w:val="20"/>
              </w:rPr>
              <w:t>виконання річного плану;</w:t>
            </w:r>
          </w:p>
          <w:p>
            <w:pPr>
              <w:pStyle w:val="Style17"/>
              <w:spacing w:before="0" w:after="283"/>
              <w:ind w:left="0" w:right="0" w:firstLine="720"/>
              <w:jc w:val="both"/>
              <w:rPr>
                <w:rFonts w:ascii="Verdana;sans-serif" w:hAnsi="Verdana;sans-serif"/>
                <w:b w:val="false"/>
                <w:b w:val="false"/>
                <w:bCs w:val="false"/>
                <w:sz w:val="20"/>
              </w:rPr>
            </w:pPr>
            <w:r>
              <w:rPr>
                <w:rFonts w:ascii="Verdana;sans-serif" w:hAnsi="Verdana;sans-serif"/>
                <w:b w:val="false"/>
                <w:bCs w:val="false"/>
                <w:sz w:val="20"/>
              </w:rPr>
              <w:t>підготовку на підставі річного плану щоквартальних планів роботи самостійних структурних підрозділів до 15 числа останнього місяця кварталу та щомісячних планів структурних підрозділів, що входять до складу управлінь, за п’ять днів до початку наступного місяця;</w:t>
            </w:r>
          </w:p>
          <w:p>
            <w:pPr>
              <w:pStyle w:val="Style17"/>
              <w:spacing w:before="0" w:after="283"/>
              <w:ind w:left="0" w:right="0" w:firstLine="720"/>
              <w:jc w:val="both"/>
              <w:rPr>
                <w:rFonts w:ascii="Verdana;sans-serif" w:hAnsi="Verdana;sans-serif"/>
                <w:b w:val="false"/>
                <w:b w:val="false"/>
                <w:bCs w:val="false"/>
                <w:sz w:val="20"/>
              </w:rPr>
            </w:pPr>
            <w:r>
              <w:rPr>
                <w:rFonts w:ascii="Verdana;sans-serif" w:hAnsi="Verdana;sans-serif"/>
                <w:b w:val="false"/>
                <w:bCs w:val="false"/>
                <w:sz w:val="20"/>
              </w:rPr>
              <w:t>подання відділу організаційно-планової роботи</w:t>
            </w:r>
            <w:r>
              <w:rPr>
                <w:rFonts w:ascii="Verdana;sans-serif" w:hAnsi="Verdana;sans-serif"/>
                <w:b w:val="false"/>
                <w:bCs w:val="false"/>
                <w:color w:val="FF0000"/>
                <w:sz w:val="20"/>
              </w:rPr>
              <w:t xml:space="preserve"> </w:t>
            </w:r>
            <w:r>
              <w:rPr>
                <w:rFonts w:ascii="Verdana;sans-serif" w:hAnsi="Verdana;sans-serif"/>
                <w:b w:val="false"/>
                <w:bCs w:val="false"/>
                <w:sz w:val="20"/>
              </w:rPr>
              <w:t>адміністративно-господарського управління звітів про виконання річного плану щокварталу впродовж п’яти днів після закінчення кварталу.</w:t>
            </w:r>
          </w:p>
          <w:p>
            <w:pPr>
              <w:pStyle w:val="Style17"/>
              <w:spacing w:before="100" w:after="0"/>
              <w:ind w:left="0" w:right="0" w:firstLine="720"/>
              <w:jc w:val="both"/>
              <w:rPr>
                <w:rFonts w:ascii="Verdana;sans-serif" w:hAnsi="Verdana;sans-serif"/>
                <w:b w:val="false"/>
                <w:b w:val="false"/>
                <w:bCs w:val="false"/>
                <w:sz w:val="20"/>
              </w:rPr>
            </w:pPr>
            <w:r>
              <w:rPr>
                <w:rFonts w:ascii="Verdana;sans-serif" w:hAnsi="Verdana;sans-serif"/>
                <w:b w:val="false"/>
                <w:bCs w:val="false"/>
                <w:sz w:val="20"/>
              </w:rPr>
              <w:t>3. Начальникові адміністративно-господарського управління Шапкіну С.Б. забезпечити підготовку щоквартальних звітних матеріалів для інформування керівництва Держкомтелерадіо та розміщення на веб-сайті Держкомтелерадіо впродовж п’ятнадцяти днів після закінчення кварталу.</w:t>
            </w:r>
          </w:p>
          <w:p>
            <w:pPr>
              <w:pStyle w:val="Style17"/>
              <w:spacing w:before="100" w:after="0"/>
              <w:ind w:left="0" w:right="0" w:firstLine="720"/>
              <w:jc w:val="both"/>
              <w:rPr>
                <w:rFonts w:ascii="Verdana;sans-serif" w:hAnsi="Verdana;sans-serif"/>
                <w:b w:val="false"/>
                <w:b w:val="false"/>
                <w:bCs w:val="false"/>
                <w:sz w:val="20"/>
              </w:rPr>
            </w:pPr>
            <w:r>
              <w:rPr>
                <w:rFonts w:ascii="Verdana;sans-serif" w:hAnsi="Verdana;sans-serif"/>
                <w:b w:val="false"/>
                <w:bCs w:val="false"/>
                <w:sz w:val="20"/>
              </w:rPr>
              <w:t>4. Контроль за виконанням цього наказу залишаю за собою.</w:t>
            </w:r>
          </w:p>
          <w:p>
            <w:pPr>
              <w:pStyle w:val="Style17"/>
              <w:spacing w:before="0" w:after="283"/>
              <w:jc w:val="both"/>
              <w:rPr>
                <w:b w:val="false"/>
                <w:b w:val="false"/>
                <w:bCs w:val="false"/>
              </w:rPr>
            </w:pPr>
            <w:r>
              <w:rPr>
                <w:rFonts w:ascii="Verdana;sans-serif" w:hAnsi="Verdana;sans-serif"/>
                <w:b w:val="false"/>
                <w:bCs w:val="false"/>
                <w:sz w:val="20"/>
              </w:rPr>
              <w:t>В. о. Голови Держкомтелерадіо</w:t>
            </w:r>
            <w:r>
              <w:rPr>
                <w:b w:val="false"/>
                <w:bCs w:val="false"/>
              </w:rPr>
              <w:t xml:space="preserve">                                     </w:t>
            </w:r>
            <w:r>
              <w:rPr>
                <w:rFonts w:ascii="Verdana;sans-serif" w:hAnsi="Verdana;sans-serif"/>
                <w:b w:val="false"/>
                <w:bCs w:val="false"/>
                <w:sz w:val="20"/>
              </w:rPr>
              <w:t>Б.О. Червак</w:t>
            </w:r>
          </w:p>
          <w:p>
            <w:pPr>
              <w:pStyle w:val="Normal"/>
              <w:rPr>
                <w:b w:val="false"/>
                <w:b w:val="false"/>
                <w:bCs w:val="false"/>
              </w:rPr>
            </w:pPr>
            <w:r>
              <w:rPr>
                <w:b w:val="false"/>
                <w:bCs w:val="false"/>
              </w:rPr>
            </w:r>
          </w:p>
          <w:p>
            <w:pPr>
              <w:pStyle w:val="1"/>
              <w:rPr>
                <w:b w:val="false"/>
                <w:b w:val="false"/>
                <w:bCs w:val="false"/>
              </w:rPr>
            </w:pPr>
            <w:r>
              <w:rPr>
                <w:b w:val="false"/>
                <w:bCs w:val="false"/>
              </w:rPr>
            </w:r>
          </w:p>
          <w:p>
            <w:pPr>
              <w:pStyle w:val="1"/>
              <w:jc w:val="right"/>
              <w:rPr>
                <w:b w:val="false"/>
                <w:b w:val="false"/>
                <w:bCs w:val="false"/>
              </w:rPr>
            </w:pPr>
            <w:r>
              <w:rPr>
                <w:b w:val="false"/>
                <w:bCs w:val="false"/>
                <w:color w:val="auto"/>
                <w:sz w:val="28"/>
                <w:szCs w:val="28"/>
              </w:rPr>
              <w:t>ЗАТВЕРДЖЕНО</w:t>
            </w:r>
          </w:p>
          <w:p>
            <w:pPr>
              <w:pStyle w:val="Normal"/>
              <w:jc w:val="right"/>
              <w:rPr>
                <w:b w:val="false"/>
                <w:b w:val="false"/>
                <w:bCs w:val="false"/>
              </w:rPr>
            </w:pPr>
            <w:r>
              <w:rPr>
                <w:b w:val="false"/>
                <w:bCs w:val="false"/>
              </w:rPr>
              <w:t xml:space="preserve">наказом Держкомтелерадіо </w:t>
            </w:r>
          </w:p>
          <w:p>
            <w:pPr>
              <w:pStyle w:val="Normal"/>
              <w:jc w:val="right"/>
              <w:rPr>
                <w:b w:val="false"/>
                <w:b w:val="false"/>
                <w:bCs w:val="false"/>
              </w:rPr>
            </w:pPr>
            <w:r>
              <w:rPr>
                <w:b w:val="false"/>
                <w:bCs w:val="false"/>
              </w:rPr>
              <w:t>від «__</w:t>
            </w:r>
            <w:r>
              <w:rPr>
                <w:b w:val="false"/>
                <w:bCs w:val="false"/>
                <w:lang w:val="ru-RU"/>
              </w:rPr>
              <w:t>24</w:t>
            </w:r>
            <w:r>
              <w:rPr>
                <w:b w:val="false"/>
                <w:bCs w:val="false"/>
              </w:rPr>
              <w:t>__» грудня 2015 року № _</w:t>
            </w:r>
            <w:r>
              <w:rPr>
                <w:b w:val="false"/>
                <w:bCs w:val="false"/>
                <w:lang w:val="ru-RU"/>
              </w:rPr>
              <w:t>394</w:t>
            </w:r>
            <w:r>
              <w:rPr>
                <w:b w:val="false"/>
                <w:bCs w:val="false"/>
              </w:rPr>
              <w:t>____</w:t>
            </w:r>
          </w:p>
        </w:tc>
      </w:tr>
    </w:tbl>
    <w:p>
      <w:pPr>
        <w:pStyle w:val="2"/>
        <w:spacing w:before="0" w:after="0"/>
        <w:jc w:val="center"/>
        <w:rPr>
          <w:rFonts w:ascii="Times New Roman" w:hAnsi="Times New Roman" w:cs="Times New Roman"/>
          <w:i w:val="false"/>
          <w:i w:val="false"/>
        </w:rPr>
      </w:pPr>
      <w:r>
        <w:rPr>
          <w:rFonts w:cs="Times New Roman" w:ascii="Times New Roman" w:hAnsi="Times New Roman"/>
          <w:i w:val="false"/>
        </w:rPr>
      </w:r>
    </w:p>
    <w:p>
      <w:pPr>
        <w:pStyle w:val="Normal"/>
        <w:rPr/>
      </w:pPr>
      <w:r>
        <w:rPr/>
      </w:r>
    </w:p>
    <w:p>
      <w:pPr>
        <w:pStyle w:val="Normal"/>
        <w:rPr/>
      </w:pPr>
      <w:r>
        <w:rPr/>
      </w:r>
    </w:p>
    <w:p>
      <w:pPr>
        <w:pStyle w:val="2"/>
        <w:spacing w:before="0" w:after="0"/>
        <w:jc w:val="center"/>
        <w:rPr>
          <w:rFonts w:ascii="Times New Roman" w:hAnsi="Times New Roman" w:cs="Times New Roman"/>
          <w:i w:val="false"/>
          <w:i w:val="false"/>
        </w:rPr>
      </w:pPr>
      <w:r>
        <w:rPr>
          <w:rFonts w:cs="Times New Roman" w:ascii="Times New Roman" w:hAnsi="Times New Roman"/>
          <w:i w:val="false"/>
        </w:rPr>
        <w:t>ПЛАН</w:t>
      </w:r>
    </w:p>
    <w:p>
      <w:pPr>
        <w:pStyle w:val="Style17"/>
        <w:rPr>
          <w:sz w:val="28"/>
          <w:szCs w:val="28"/>
        </w:rPr>
      </w:pPr>
      <w:r>
        <w:rPr>
          <w:sz w:val="28"/>
          <w:szCs w:val="28"/>
        </w:rPr>
        <w:t xml:space="preserve">заходів Державного комітету телебачення і радіомовлення України </w:t>
      </w:r>
    </w:p>
    <w:p>
      <w:pPr>
        <w:pStyle w:val="Style17"/>
        <w:tabs>
          <w:tab w:val="clear" w:pos="708"/>
          <w:tab w:val="center" w:pos="7285" w:leader="none"/>
          <w:tab w:val="left" w:pos="12322" w:leader="none"/>
        </w:tabs>
        <w:jc w:val="left"/>
        <w:rPr>
          <w:sz w:val="28"/>
          <w:szCs w:val="28"/>
        </w:rPr>
      </w:pPr>
      <w:r>
        <w:rPr>
          <w:sz w:val="28"/>
          <w:szCs w:val="28"/>
        </w:rPr>
        <w:tab/>
        <w:t>на 2016 рік</w:t>
      </w:r>
    </w:p>
    <w:p>
      <w:pPr>
        <w:pStyle w:val="Style17"/>
        <w:rPr>
          <w:sz w:val="28"/>
          <w:szCs w:val="28"/>
        </w:rPr>
      </w:pPr>
      <w:r>
        <w:rPr>
          <w:sz w:val="28"/>
          <w:szCs w:val="28"/>
        </w:rPr>
      </w:r>
    </w:p>
    <w:p>
      <w:pPr>
        <w:pStyle w:val="Normal"/>
        <w:spacing w:lineRule="atLeast" w:line="240"/>
        <w:ind w:firstLine="210"/>
        <w:rPr>
          <w:b/>
          <w:b/>
          <w:i/>
          <w:i/>
          <w:sz w:val="28"/>
          <w:szCs w:val="28"/>
        </w:rPr>
      </w:pPr>
      <w:r>
        <w:rPr>
          <w:b/>
          <w:i/>
          <w:sz w:val="28"/>
          <w:szCs w:val="28"/>
        </w:rPr>
        <w:t>Основні завдання:</w:t>
      </w:r>
    </w:p>
    <w:p>
      <w:pPr>
        <w:pStyle w:val="Normal"/>
        <w:spacing w:lineRule="atLeast" w:line="240"/>
        <w:ind w:firstLine="210"/>
        <w:rPr>
          <w:b/>
          <w:b/>
          <w:i/>
          <w:i/>
          <w:sz w:val="28"/>
          <w:szCs w:val="28"/>
        </w:rPr>
      </w:pPr>
      <w:r>
        <w:rPr>
          <w:b/>
          <w:i/>
          <w:sz w:val="28"/>
          <w:szCs w:val="28"/>
        </w:rPr>
      </w:r>
    </w:p>
    <w:p>
      <w:pPr>
        <w:pStyle w:val="Normal"/>
        <w:spacing w:before="60" w:after="60"/>
        <w:ind w:firstLine="709"/>
        <w:jc w:val="both"/>
        <w:rPr>
          <w:iCs/>
        </w:rPr>
      </w:pPr>
      <w:r>
        <w:rPr/>
        <w:t>1. Сприяння забезпеченню конституційних прав громадян на свободу слова та інформацію</w:t>
      </w:r>
      <w:r>
        <w:rPr>
          <w:iCs/>
        </w:rPr>
        <w:t>.</w:t>
      </w:r>
    </w:p>
    <w:p>
      <w:pPr>
        <w:pStyle w:val="Normal"/>
        <w:spacing w:before="60" w:after="60"/>
        <w:ind w:firstLine="709"/>
        <w:jc w:val="both"/>
        <w:rPr/>
      </w:pPr>
      <w:r>
        <w:rPr/>
        <w:t xml:space="preserve">2. </w:t>
      </w:r>
      <w:r>
        <w:rPr>
          <w:bCs/>
        </w:rPr>
        <w:t>Організаційно-правове забезпечення створ</w:t>
      </w:r>
      <w:r>
        <w:rPr/>
        <w:t>ення Суспільного телебачення і радіомовлення України.</w:t>
      </w:r>
    </w:p>
    <w:p>
      <w:pPr>
        <w:pStyle w:val="Normal"/>
        <w:spacing w:before="60" w:after="60"/>
        <w:ind w:firstLine="709"/>
        <w:jc w:val="both"/>
        <w:rPr/>
      </w:pPr>
      <w:r>
        <w:rPr/>
        <w:t>3. Сприяння інтеграції України у європейський та світовий інформаційний простір шляхом адаптації законодавства у сфері телебачення і радіомовлення до норм та стандартів законодавства Європейського Союзу.</w:t>
      </w:r>
    </w:p>
    <w:p>
      <w:pPr>
        <w:pStyle w:val="Normal"/>
        <w:spacing w:before="60" w:after="60"/>
        <w:ind w:firstLine="709"/>
        <w:jc w:val="both"/>
        <w:rPr>
          <w:highlight w:val="white"/>
        </w:rPr>
      </w:pPr>
      <w:r>
        <w:rPr/>
        <w:t xml:space="preserve">4. Збільшення охоплення програмами українських теле- та радіоканалів територій прикордонних областей </w:t>
      </w:r>
      <w:r>
        <w:rPr>
          <w:shd w:fill="FFFFFF" w:val="clear"/>
        </w:rPr>
        <w:t>шляхом розвитку мереж мовлення.</w:t>
      </w:r>
    </w:p>
    <w:p>
      <w:pPr>
        <w:pStyle w:val="Normal"/>
        <w:spacing w:before="60" w:after="60"/>
        <w:ind w:firstLine="709"/>
        <w:jc w:val="both"/>
        <w:rPr/>
      </w:pPr>
      <w:r>
        <w:rPr>
          <w:shd w:fill="FFFFFF" w:val="clear"/>
        </w:rPr>
        <w:t>5.</w:t>
      </w:r>
      <w:r>
        <w:rPr/>
        <w:t xml:space="preserve"> Інформаційна підтримка </w:t>
      </w:r>
      <w:r>
        <w:rPr>
          <w:rStyle w:val="Rvts0"/>
        </w:rPr>
        <w:t xml:space="preserve">населення тимчасово окупованої території </w:t>
      </w:r>
      <w:r>
        <w:rPr/>
        <w:t>АР Крим</w:t>
      </w:r>
      <w:r>
        <w:rPr>
          <w:rStyle w:val="Rvts0"/>
        </w:rPr>
        <w:t xml:space="preserve"> та окремих районів Донецької і Луганської областей.</w:t>
      </w:r>
    </w:p>
    <w:p>
      <w:pPr>
        <w:pStyle w:val="Normal"/>
        <w:spacing w:before="60" w:after="60"/>
        <w:ind w:firstLine="709"/>
        <w:jc w:val="both"/>
        <w:rPr/>
      </w:pPr>
      <w:r>
        <w:rPr/>
        <w:t xml:space="preserve">6. Подальший розвиток ефірного наземного цифрового телерадіомовлення. </w:t>
      </w:r>
    </w:p>
    <w:p>
      <w:pPr>
        <w:pStyle w:val="Normal"/>
        <w:spacing w:before="60" w:after="60"/>
        <w:ind w:firstLine="709"/>
        <w:jc w:val="both"/>
        <w:rPr/>
      </w:pPr>
      <w:r>
        <w:rPr/>
        <w:t>7.</w:t>
      </w:r>
      <w:r>
        <w:rPr>
          <w:bCs/>
        </w:rPr>
        <w:t xml:space="preserve"> Організаційно-правове забезпечення реформування державних та комунальних</w:t>
      </w:r>
      <w:r>
        <w:rPr/>
        <w:t> друкованих ЗМІ.</w:t>
      </w:r>
    </w:p>
    <w:p>
      <w:pPr>
        <w:pStyle w:val="Normal"/>
        <w:tabs>
          <w:tab w:val="clear" w:pos="708"/>
          <w:tab w:val="left" w:pos="0" w:leader="none"/>
        </w:tabs>
        <w:spacing w:before="60" w:after="60"/>
        <w:ind w:firstLine="709"/>
        <w:jc w:val="both"/>
        <w:rPr/>
      </w:pPr>
      <w:r>
        <w:rPr/>
        <w:t xml:space="preserve">8. Створення сприятливих умов для розвитку вітчизняного книговидання та книгорозповсюдження, популяризації вітчизняної книговидавничої продукції та читання. </w:t>
      </w:r>
    </w:p>
    <w:p>
      <w:pPr>
        <w:pStyle w:val="Normal"/>
        <w:tabs>
          <w:tab w:val="clear" w:pos="708"/>
          <w:tab w:val="left" w:pos="0" w:leader="none"/>
        </w:tabs>
        <w:spacing w:before="60" w:after="60"/>
        <w:ind w:firstLine="709"/>
        <w:jc w:val="both"/>
        <w:rPr/>
      </w:pPr>
      <w:r>
        <w:rPr/>
        <w:t>9. Забезпечення безумовного дотримання підприємствами, установами та організаціями, що належать до сфери управління Держкомтелерадіо, вимог Бюджетного кодексу України, Закону України про Державний бюджет України, Закону України «Про управління об’єктами державної власності», Закону України «Про бухгалтерський облік та фінансову звітність в Україні» та чинного законодавства з питань соціальних відносин.</w:t>
      </w:r>
    </w:p>
    <w:p>
      <w:pPr>
        <w:pStyle w:val="Normal"/>
        <w:spacing w:before="60" w:after="60"/>
        <w:ind w:firstLine="709"/>
        <w:jc w:val="both"/>
        <w:rPr/>
      </w:pPr>
      <w:r>
        <w:rPr>
          <w:bCs/>
        </w:rPr>
        <w:t>10. Забезпечення</w:t>
      </w:r>
      <w:r>
        <w:rPr/>
        <w:t xml:space="preserve"> контролю за цільовим та ефективним використанням бюджетних коштів, збереженням та належним використанням державного майна в сфері управління Держкомтелерадіо.</w:t>
      </w:r>
    </w:p>
    <w:p>
      <w:pPr>
        <w:pStyle w:val="Normal"/>
        <w:spacing w:before="60" w:after="60"/>
        <w:ind w:firstLine="720"/>
        <w:jc w:val="both"/>
        <w:rPr/>
      </w:pPr>
      <w:r>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spacing w:lineRule="atLeast" w:line="240" w:before="0" w:after="120"/>
        <w:ind w:firstLine="210"/>
        <w:rPr>
          <w:b/>
          <w:b/>
          <w:i/>
          <w:i/>
          <w:sz w:val="28"/>
          <w:szCs w:val="28"/>
        </w:rPr>
      </w:pPr>
      <w:r>
        <w:rPr>
          <w:b/>
          <w:i/>
          <w:sz w:val="28"/>
          <w:szCs w:val="28"/>
        </w:rPr>
        <w:t>Заплановані заходи:</w:t>
      </w:r>
    </w:p>
    <w:tbl>
      <w:tblPr>
        <w:tblW w:w="15480" w:type="dxa"/>
        <w:jc w:val="left"/>
        <w:tblInd w:w="-432" w:type="dxa"/>
        <w:tblCellMar>
          <w:top w:w="0" w:type="dxa"/>
          <w:left w:w="108" w:type="dxa"/>
          <w:bottom w:w="0" w:type="dxa"/>
          <w:right w:w="108" w:type="dxa"/>
        </w:tblCellMar>
        <w:tblLook w:val="0000" w:noHBand="0" w:noVBand="0" w:firstColumn="0" w:lastRow="0" w:lastColumn="0" w:firstRow="0"/>
      </w:tblPr>
      <w:tblGrid>
        <w:gridCol w:w="538"/>
        <w:gridCol w:w="7375"/>
        <w:gridCol w:w="3786"/>
        <w:gridCol w:w="3780"/>
      </w:tblGrid>
      <w:tr>
        <w:trPr>
          <w:trHeight w:val="272" w:hRule="atLeast"/>
          <w:cantSplit w:val="true"/>
        </w:trPr>
        <w:tc>
          <w:tcPr>
            <w:tcW w:w="5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i/>
                <w:i/>
              </w:rPr>
            </w:pPr>
            <w:r>
              <w:rPr>
                <w:b/>
                <w:i/>
                <w:iCs/>
              </w:rPr>
              <w:t xml:space="preserve">№ </w:t>
            </w:r>
            <w:r>
              <w:rPr>
                <w:b/>
                <w:i/>
                <w:iCs/>
              </w:rPr>
              <w:t>з/п</w:t>
            </w:r>
          </w:p>
        </w:tc>
        <w:tc>
          <w:tcPr>
            <w:tcW w:w="73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
                <w:b/>
                <w:i/>
                <w:i/>
              </w:rPr>
            </w:pPr>
            <w:r>
              <w:rPr>
                <w:b/>
                <w:i/>
                <w:szCs w:val="28"/>
              </w:rPr>
              <w:t>Зміст заходів</w:t>
            </w:r>
          </w:p>
        </w:tc>
        <w:tc>
          <w:tcPr>
            <w:tcW w:w="378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
                <w:b/>
                <w:i/>
                <w:i/>
              </w:rPr>
            </w:pPr>
            <w:r>
              <w:rPr>
                <w:b/>
                <w:i/>
              </w:rPr>
              <w:t>Відповідальні за виконання (підготовку)</w:t>
            </w:r>
          </w:p>
        </w:tc>
        <w:tc>
          <w:tcPr>
            <w:tcW w:w="37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5"/>
              <w:spacing w:before="40" w:after="40"/>
              <w:rPr>
                <w:i/>
                <w:i/>
                <w:sz w:val="24"/>
              </w:rPr>
            </w:pPr>
            <w:r>
              <w:rPr>
                <w:i/>
                <w:sz w:val="24"/>
              </w:rPr>
              <w:t>Строки проведення заходів</w:t>
            </w:r>
          </w:p>
        </w:tc>
      </w:tr>
      <w:tr>
        <w:trPr>
          <w:trHeight w:val="271" w:hRule="atLeast"/>
          <w:cantSplit w:val="true"/>
        </w:trPr>
        <w:tc>
          <w:tcPr>
            <w:tcW w:w="538" w:type="dxa"/>
            <w:tcBorders>
              <w:left w:val="single" w:sz="4" w:space="0" w:color="000000"/>
              <w:bottom w:val="single" w:sz="4" w:space="0" w:color="000000"/>
              <w:right w:val="single" w:sz="4" w:space="0" w:color="000000"/>
            </w:tcBorders>
            <w:shd w:color="auto" w:fill="auto" w:val="clear"/>
            <w:vAlign w:val="center"/>
          </w:tcPr>
          <w:p>
            <w:pPr>
              <w:pStyle w:val="Normal"/>
              <w:jc w:val="center"/>
              <w:rPr/>
            </w:pPr>
            <w:r>
              <w:rPr/>
              <w:t>1</w:t>
            </w:r>
          </w:p>
        </w:tc>
        <w:tc>
          <w:tcPr>
            <w:tcW w:w="7375" w:type="dxa"/>
            <w:tcBorders>
              <w:left w:val="single" w:sz="4" w:space="0" w:color="000000"/>
              <w:bottom w:val="single" w:sz="4" w:space="0" w:color="000000"/>
              <w:right w:val="single" w:sz="4" w:space="0" w:color="000000"/>
            </w:tcBorders>
            <w:shd w:color="auto" w:fill="auto" w:val="clear"/>
            <w:vAlign w:val="center"/>
          </w:tcPr>
          <w:p>
            <w:pPr>
              <w:pStyle w:val="Normal"/>
              <w:jc w:val="center"/>
              <w:rPr/>
            </w:pPr>
            <w:r>
              <w:rPr/>
              <w:t>2</w:t>
            </w:r>
          </w:p>
        </w:tc>
        <w:tc>
          <w:tcPr>
            <w:tcW w:w="3786" w:type="dxa"/>
            <w:tcBorders>
              <w:left w:val="single" w:sz="4" w:space="0" w:color="000000"/>
              <w:bottom w:val="single" w:sz="4" w:space="0" w:color="000000"/>
              <w:right w:val="single" w:sz="4" w:space="0" w:color="000000"/>
            </w:tcBorders>
            <w:shd w:color="auto" w:fill="auto" w:val="clear"/>
            <w:vAlign w:val="center"/>
          </w:tcPr>
          <w:p>
            <w:pPr>
              <w:pStyle w:val="Normal"/>
              <w:jc w:val="center"/>
              <w:rPr/>
            </w:pPr>
            <w:r>
              <w:rPr/>
              <w:t>3</w:t>
            </w:r>
          </w:p>
        </w:tc>
        <w:tc>
          <w:tcPr>
            <w:tcW w:w="3780" w:type="dxa"/>
            <w:tcBorders>
              <w:left w:val="single" w:sz="4" w:space="0" w:color="000000"/>
              <w:bottom w:val="single" w:sz="4" w:space="0" w:color="000000"/>
              <w:right w:val="single" w:sz="4" w:space="0" w:color="000000"/>
            </w:tcBorders>
            <w:shd w:color="auto" w:fill="auto" w:val="clear"/>
            <w:vAlign w:val="center"/>
          </w:tcPr>
          <w:p>
            <w:pPr>
              <w:pStyle w:val="Normal"/>
              <w:jc w:val="center"/>
              <w:rPr/>
            </w:pPr>
            <w:r>
              <w:rPr/>
              <w:t>4</w:t>
            </w:r>
          </w:p>
        </w:tc>
      </w:tr>
      <w:tr>
        <w:trPr>
          <w:trHeight w:val="271" w:hRule="atLeast"/>
          <w:cantSplit w:val="true"/>
        </w:trPr>
        <w:tc>
          <w:tcPr>
            <w:tcW w:w="15479" w:type="dxa"/>
            <w:gridSpan w:val="4"/>
            <w:tcBorders>
              <w:left w:val="single" w:sz="4" w:space="0" w:color="000000"/>
              <w:bottom w:val="single" w:sz="4" w:space="0" w:color="000000"/>
              <w:right w:val="single" w:sz="4" w:space="0" w:color="000000"/>
            </w:tcBorders>
            <w:shd w:color="auto" w:fill="auto" w:val="clear"/>
            <w:vAlign w:val="center"/>
          </w:tcPr>
          <w:p>
            <w:pPr>
              <w:pStyle w:val="Normal"/>
              <w:jc w:val="center"/>
              <w:rPr/>
            </w:pPr>
            <w:r>
              <w:rPr>
                <w:b/>
              </w:rPr>
              <w:t>1. За планом Кабінету Міністрів України</w:t>
            </w:r>
          </w:p>
        </w:tc>
      </w:tr>
      <w:tr>
        <w:trPr>
          <w:trHeight w:val="271" w:hRule="atLeast"/>
          <w:cantSplit w:val="true"/>
        </w:trPr>
        <w:tc>
          <w:tcPr>
            <w:tcW w:w="538" w:type="dxa"/>
            <w:tcBorders>
              <w:left w:val="single" w:sz="4" w:space="0" w:color="000000"/>
              <w:bottom w:val="single" w:sz="4" w:space="0" w:color="000000"/>
              <w:right w:val="single" w:sz="4" w:space="0" w:color="000000"/>
            </w:tcBorders>
            <w:shd w:color="auto" w:fill="auto" w:val="clear"/>
            <w:vAlign w:val="center"/>
          </w:tcPr>
          <w:p>
            <w:pPr>
              <w:pStyle w:val="Normal"/>
              <w:jc w:val="center"/>
              <w:rPr/>
            </w:pPr>
            <w:r>
              <w:rPr/>
              <w:t>1</w:t>
            </w:r>
          </w:p>
        </w:tc>
        <w:tc>
          <w:tcPr>
            <w:tcW w:w="7375" w:type="dxa"/>
            <w:tcBorders>
              <w:left w:val="single" w:sz="4" w:space="0" w:color="000000"/>
              <w:bottom w:val="single" w:sz="4" w:space="0" w:color="000000"/>
              <w:right w:val="single" w:sz="4" w:space="0" w:color="000000"/>
            </w:tcBorders>
            <w:shd w:color="auto" w:fill="auto" w:val="clear"/>
            <w:vAlign w:val="center"/>
          </w:tcPr>
          <w:p>
            <w:pPr>
              <w:pStyle w:val="Normal"/>
              <w:ind w:firstLine="249"/>
              <w:jc w:val="both"/>
              <w:rPr/>
            </w:pPr>
            <w:r>
              <w:rPr>
                <w:szCs w:val="22"/>
              </w:rPr>
              <w:t>Участь у засіданнях та нарадах Кабінету Міністрів України</w:t>
            </w:r>
          </w:p>
        </w:tc>
        <w:tc>
          <w:tcPr>
            <w:tcW w:w="3786" w:type="dxa"/>
            <w:tcBorders>
              <w:left w:val="single" w:sz="4" w:space="0" w:color="000000"/>
              <w:bottom w:val="single" w:sz="4" w:space="0" w:color="000000"/>
              <w:right w:val="single" w:sz="4" w:space="0" w:color="000000"/>
            </w:tcBorders>
            <w:shd w:color="auto" w:fill="auto" w:val="clear"/>
            <w:vAlign w:val="center"/>
          </w:tcPr>
          <w:p>
            <w:pPr>
              <w:pStyle w:val="5"/>
              <w:spacing w:before="40" w:after="40"/>
              <w:rPr>
                <w:b w:val="false"/>
                <w:b w:val="false"/>
                <w:sz w:val="20"/>
                <w:szCs w:val="16"/>
              </w:rPr>
            </w:pPr>
            <w:r>
              <w:rPr>
                <w:b w:val="false"/>
                <w:sz w:val="20"/>
                <w:szCs w:val="16"/>
              </w:rPr>
              <w:t>Голова Держкомтелерадіо,</w:t>
            </w:r>
          </w:p>
          <w:p>
            <w:pPr>
              <w:pStyle w:val="Normal"/>
              <w:jc w:val="center"/>
              <w:rPr>
                <w:sz w:val="20"/>
              </w:rPr>
            </w:pPr>
            <w:r>
              <w:rPr>
                <w:sz w:val="20"/>
                <w:szCs w:val="16"/>
              </w:rPr>
              <w:t xml:space="preserve">заступники Голови Держкомтелерадіо </w:t>
            </w:r>
          </w:p>
        </w:tc>
        <w:tc>
          <w:tcPr>
            <w:tcW w:w="3780" w:type="dxa"/>
            <w:tcBorders>
              <w:left w:val="single" w:sz="4" w:space="0" w:color="000000"/>
              <w:bottom w:val="single" w:sz="4" w:space="0" w:color="000000"/>
              <w:right w:val="single" w:sz="4" w:space="0" w:color="000000"/>
            </w:tcBorders>
            <w:shd w:color="auto" w:fill="auto" w:val="clear"/>
            <w:vAlign w:val="center"/>
          </w:tcPr>
          <w:p>
            <w:pPr>
              <w:pStyle w:val="8"/>
              <w:spacing w:before="240" w:after="60"/>
              <w:jc w:val="center"/>
              <w:rPr>
                <w:i w:val="false"/>
                <w:i w:val="false"/>
                <w:sz w:val="20"/>
                <w:szCs w:val="16"/>
              </w:rPr>
            </w:pPr>
            <w:r>
              <w:rPr>
                <w:i w:val="false"/>
                <w:sz w:val="20"/>
                <w:szCs w:val="16"/>
              </w:rPr>
              <w:t>за окремим планом</w:t>
            </w:r>
          </w:p>
        </w:tc>
      </w:tr>
      <w:tr>
        <w:trPr>
          <w:trHeight w:val="271" w:hRule="atLeast"/>
          <w:cantSplit w:val="true"/>
        </w:trPr>
        <w:tc>
          <w:tcPr>
            <w:tcW w:w="15479" w:type="dxa"/>
            <w:gridSpan w:val="4"/>
            <w:tcBorders>
              <w:left w:val="single" w:sz="4" w:space="0" w:color="000000"/>
              <w:bottom w:val="single" w:sz="4" w:space="0" w:color="000000"/>
              <w:right w:val="single" w:sz="4" w:space="0" w:color="000000"/>
            </w:tcBorders>
            <w:shd w:color="auto" w:fill="auto" w:val="clear"/>
            <w:vAlign w:val="center"/>
          </w:tcPr>
          <w:p>
            <w:pPr>
              <w:pStyle w:val="Normal"/>
              <w:jc w:val="center"/>
              <w:rPr/>
            </w:pPr>
            <w:r>
              <w:rPr>
                <w:b/>
              </w:rPr>
              <w:t xml:space="preserve">2. За планом Голови Держкомтелерадіо </w:t>
            </w:r>
          </w:p>
        </w:tc>
      </w:tr>
      <w:tr>
        <w:trPr>
          <w:trHeight w:val="271" w:hRule="atLeast"/>
          <w:cantSplit w:val="true"/>
        </w:trPr>
        <w:tc>
          <w:tcPr>
            <w:tcW w:w="538" w:type="dxa"/>
            <w:vMerge w:val="restart"/>
            <w:tcBorders>
              <w:left w:val="single" w:sz="4" w:space="0" w:color="000000"/>
              <w:bottom w:val="single" w:sz="4" w:space="0" w:color="000000"/>
              <w:right w:val="single" w:sz="4" w:space="0" w:color="000000"/>
            </w:tcBorders>
            <w:shd w:color="auto" w:fill="auto" w:val="clear"/>
            <w:vAlign w:val="center"/>
          </w:tcPr>
          <w:p>
            <w:pPr>
              <w:pStyle w:val="Normal"/>
              <w:jc w:val="center"/>
              <w:rPr/>
            </w:pPr>
            <w:r>
              <w:rPr/>
              <w:t>1</w:t>
            </w:r>
          </w:p>
        </w:tc>
        <w:tc>
          <w:tcPr>
            <w:tcW w:w="7375" w:type="dxa"/>
            <w:tcBorders>
              <w:left w:val="single" w:sz="4" w:space="0" w:color="000000"/>
              <w:right w:val="single" w:sz="4" w:space="0" w:color="000000"/>
            </w:tcBorders>
            <w:shd w:color="auto" w:fill="auto" w:val="clear"/>
            <w:vAlign w:val="center"/>
          </w:tcPr>
          <w:p>
            <w:pPr>
              <w:pStyle w:val="Normal"/>
              <w:ind w:firstLine="249"/>
              <w:jc w:val="both"/>
              <w:rPr/>
            </w:pPr>
            <w:r>
              <w:rPr/>
              <w:t>Участь у:</w:t>
            </w:r>
          </w:p>
        </w:tc>
        <w:tc>
          <w:tcPr>
            <w:tcW w:w="3786" w:type="dxa"/>
            <w:vMerge w:val="restart"/>
            <w:tcBorders>
              <w:left w:val="single" w:sz="4" w:space="0" w:color="000000"/>
              <w:bottom w:val="single" w:sz="4" w:space="0" w:color="000000"/>
              <w:right w:val="single" w:sz="4" w:space="0" w:color="000000"/>
            </w:tcBorders>
            <w:shd w:color="auto" w:fill="auto" w:val="clear"/>
            <w:vAlign w:val="center"/>
          </w:tcPr>
          <w:p>
            <w:pPr>
              <w:pStyle w:val="Normal"/>
              <w:jc w:val="center"/>
              <w:rPr>
                <w:sz w:val="20"/>
                <w:szCs w:val="20"/>
              </w:rPr>
            </w:pPr>
            <w:r>
              <w:rPr>
                <w:sz w:val="20"/>
                <w:szCs w:val="20"/>
              </w:rPr>
              <w:t xml:space="preserve">Голова Держкомтелерадіо </w:t>
            </w:r>
          </w:p>
        </w:tc>
        <w:tc>
          <w:tcPr>
            <w:tcW w:w="3780" w:type="dxa"/>
            <w:vMerge w:val="restart"/>
            <w:tcBorders>
              <w:left w:val="single" w:sz="4" w:space="0" w:color="000000"/>
              <w:bottom w:val="single" w:sz="4" w:space="0" w:color="000000"/>
              <w:right w:val="single" w:sz="4" w:space="0" w:color="000000"/>
            </w:tcBorders>
            <w:shd w:color="auto" w:fill="auto" w:val="clear"/>
            <w:vAlign w:val="center"/>
          </w:tcPr>
          <w:p>
            <w:pPr>
              <w:pStyle w:val="Normal"/>
              <w:jc w:val="center"/>
              <w:rPr/>
            </w:pPr>
            <w:r>
              <w:rPr>
                <w:sz w:val="20"/>
                <w:szCs w:val="20"/>
              </w:rPr>
              <w:t>за окремим планом</w:t>
            </w:r>
          </w:p>
        </w:tc>
      </w:tr>
      <w:tr>
        <w:trPr>
          <w:trHeight w:val="271" w:hRule="atLeast"/>
          <w:cantSplit w:val="true"/>
        </w:trPr>
        <w:tc>
          <w:tcPr>
            <w:tcW w:w="53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r>
          </w:p>
        </w:tc>
        <w:tc>
          <w:tcPr>
            <w:tcW w:w="7375" w:type="dxa"/>
            <w:tcBorders>
              <w:left w:val="single" w:sz="4" w:space="0" w:color="000000"/>
              <w:right w:val="single" w:sz="4" w:space="0" w:color="000000"/>
            </w:tcBorders>
            <w:shd w:color="auto" w:fill="auto" w:val="clear"/>
            <w:vAlign w:val="center"/>
          </w:tcPr>
          <w:p>
            <w:pPr>
              <w:pStyle w:val="Normal"/>
              <w:ind w:firstLine="249"/>
              <w:jc w:val="both"/>
              <w:rPr/>
            </w:pPr>
            <w:r>
              <w:rPr>
                <w:szCs w:val="22"/>
              </w:rPr>
              <w:t>роботі дорадчих та наглядових органів при Президентові України, Кабінеті Міністрів України, Раді національної безпеки і оборони України;</w:t>
            </w:r>
          </w:p>
        </w:tc>
        <w:tc>
          <w:tcPr>
            <w:tcW w:w="378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sz w:val="20"/>
                <w:szCs w:val="20"/>
              </w:rPr>
            </w:pPr>
            <w:r>
              <w:rPr>
                <w:sz w:val="20"/>
                <w:szCs w:val="20"/>
              </w:rPr>
            </w:r>
          </w:p>
        </w:tc>
        <w:tc>
          <w:tcPr>
            <w:tcW w:w="378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sz w:val="20"/>
                <w:szCs w:val="20"/>
              </w:rPr>
            </w:pPr>
            <w:r>
              <w:rPr>
                <w:sz w:val="20"/>
                <w:szCs w:val="20"/>
              </w:rPr>
            </w:r>
          </w:p>
        </w:tc>
      </w:tr>
      <w:tr>
        <w:trPr>
          <w:trHeight w:val="271" w:hRule="atLeast"/>
          <w:cantSplit w:val="true"/>
        </w:trPr>
        <w:tc>
          <w:tcPr>
            <w:tcW w:w="53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r>
          </w:p>
        </w:tc>
        <w:tc>
          <w:tcPr>
            <w:tcW w:w="7375" w:type="dxa"/>
            <w:tcBorders>
              <w:left w:val="single" w:sz="4" w:space="0" w:color="000000"/>
              <w:right w:val="single" w:sz="4" w:space="0" w:color="000000"/>
            </w:tcBorders>
            <w:shd w:color="auto" w:fill="auto" w:val="clear"/>
            <w:vAlign w:val="center"/>
          </w:tcPr>
          <w:p>
            <w:pPr>
              <w:pStyle w:val="Normal"/>
              <w:ind w:firstLine="249"/>
              <w:jc w:val="both"/>
              <w:rPr/>
            </w:pPr>
            <w:r>
              <w:rPr>
                <w:szCs w:val="22"/>
              </w:rPr>
              <w:t>пленарних засіданнях Верховної Ради України;</w:t>
            </w:r>
          </w:p>
        </w:tc>
        <w:tc>
          <w:tcPr>
            <w:tcW w:w="378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sz w:val="20"/>
                <w:szCs w:val="20"/>
              </w:rPr>
            </w:pPr>
            <w:r>
              <w:rPr>
                <w:sz w:val="20"/>
                <w:szCs w:val="20"/>
              </w:rPr>
            </w:r>
          </w:p>
        </w:tc>
        <w:tc>
          <w:tcPr>
            <w:tcW w:w="378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sz w:val="20"/>
                <w:szCs w:val="20"/>
              </w:rPr>
            </w:pPr>
            <w:r>
              <w:rPr>
                <w:sz w:val="20"/>
                <w:szCs w:val="20"/>
              </w:rPr>
            </w:r>
          </w:p>
        </w:tc>
      </w:tr>
      <w:tr>
        <w:trPr>
          <w:trHeight w:val="271" w:hRule="atLeast"/>
          <w:cantSplit w:val="true"/>
        </w:trPr>
        <w:tc>
          <w:tcPr>
            <w:tcW w:w="53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r>
          </w:p>
        </w:tc>
        <w:tc>
          <w:tcPr>
            <w:tcW w:w="7375" w:type="dxa"/>
            <w:tcBorders>
              <w:left w:val="single" w:sz="4" w:space="0" w:color="000000"/>
              <w:right w:val="single" w:sz="4" w:space="0" w:color="000000"/>
            </w:tcBorders>
            <w:shd w:color="auto" w:fill="auto" w:val="clear"/>
            <w:vAlign w:val="center"/>
          </w:tcPr>
          <w:p>
            <w:pPr>
              <w:pStyle w:val="Normal"/>
              <w:ind w:firstLine="249"/>
              <w:jc w:val="both"/>
              <w:rPr/>
            </w:pPr>
            <w:r>
              <w:rPr>
                <w:szCs w:val="22"/>
              </w:rPr>
              <w:t>засіданнях комітетів Верховної Ради України;</w:t>
            </w:r>
          </w:p>
        </w:tc>
        <w:tc>
          <w:tcPr>
            <w:tcW w:w="378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sz w:val="20"/>
                <w:szCs w:val="20"/>
              </w:rPr>
            </w:pPr>
            <w:r>
              <w:rPr>
                <w:sz w:val="20"/>
                <w:szCs w:val="20"/>
              </w:rPr>
            </w:r>
          </w:p>
        </w:tc>
        <w:tc>
          <w:tcPr>
            <w:tcW w:w="378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sz w:val="20"/>
                <w:szCs w:val="20"/>
              </w:rPr>
            </w:pPr>
            <w:r>
              <w:rPr>
                <w:sz w:val="20"/>
                <w:szCs w:val="20"/>
              </w:rPr>
            </w:r>
          </w:p>
        </w:tc>
      </w:tr>
      <w:tr>
        <w:trPr>
          <w:trHeight w:val="271" w:hRule="atLeast"/>
          <w:cantSplit w:val="true"/>
        </w:trPr>
        <w:tc>
          <w:tcPr>
            <w:tcW w:w="53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r>
          </w:p>
        </w:tc>
        <w:tc>
          <w:tcPr>
            <w:tcW w:w="7375" w:type="dxa"/>
            <w:tcBorders>
              <w:left w:val="single" w:sz="4" w:space="0" w:color="000000"/>
              <w:bottom w:val="single" w:sz="4" w:space="0" w:color="000000"/>
              <w:right w:val="single" w:sz="4" w:space="0" w:color="000000"/>
            </w:tcBorders>
            <w:shd w:color="auto" w:fill="auto" w:val="clear"/>
            <w:vAlign w:val="center"/>
          </w:tcPr>
          <w:p>
            <w:pPr>
              <w:pStyle w:val="Normal"/>
              <w:ind w:firstLine="249"/>
              <w:jc w:val="both"/>
              <w:rPr/>
            </w:pPr>
            <w:r>
              <w:rPr>
                <w:szCs w:val="22"/>
              </w:rPr>
              <w:t>парламентських слуханнях</w:t>
            </w:r>
          </w:p>
        </w:tc>
        <w:tc>
          <w:tcPr>
            <w:tcW w:w="378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sz w:val="20"/>
                <w:szCs w:val="20"/>
              </w:rPr>
            </w:pPr>
            <w:r>
              <w:rPr>
                <w:sz w:val="20"/>
                <w:szCs w:val="20"/>
              </w:rPr>
            </w:r>
          </w:p>
        </w:tc>
        <w:tc>
          <w:tcPr>
            <w:tcW w:w="378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sz w:val="20"/>
                <w:szCs w:val="20"/>
              </w:rPr>
            </w:pPr>
            <w:r>
              <w:rPr>
                <w:sz w:val="20"/>
                <w:szCs w:val="20"/>
              </w:rPr>
            </w:r>
          </w:p>
        </w:tc>
      </w:tr>
      <w:tr>
        <w:trPr>
          <w:trHeight w:val="271" w:hRule="atLeast"/>
          <w:cantSplit w:val="true"/>
        </w:trPr>
        <w:tc>
          <w:tcPr>
            <w:tcW w:w="538" w:type="dxa"/>
            <w:tcBorders>
              <w:left w:val="single" w:sz="4" w:space="0" w:color="000000"/>
              <w:bottom w:val="single" w:sz="4" w:space="0" w:color="000000"/>
              <w:right w:val="single" w:sz="4" w:space="0" w:color="000000"/>
            </w:tcBorders>
            <w:shd w:color="auto" w:fill="auto" w:val="clear"/>
            <w:vAlign w:val="center"/>
          </w:tcPr>
          <w:p>
            <w:pPr>
              <w:pStyle w:val="Normal"/>
              <w:jc w:val="center"/>
              <w:rPr/>
            </w:pPr>
            <w:r>
              <w:rPr/>
              <w:t>2</w:t>
            </w:r>
          </w:p>
        </w:tc>
        <w:tc>
          <w:tcPr>
            <w:tcW w:w="7375" w:type="dxa"/>
            <w:tcBorders>
              <w:left w:val="single" w:sz="4" w:space="0" w:color="000000"/>
              <w:bottom w:val="single" w:sz="4" w:space="0" w:color="000000"/>
              <w:right w:val="single" w:sz="4" w:space="0" w:color="000000"/>
            </w:tcBorders>
            <w:shd w:color="auto" w:fill="auto" w:val="clear"/>
            <w:vAlign w:val="center"/>
          </w:tcPr>
          <w:p>
            <w:pPr>
              <w:pStyle w:val="Normal"/>
              <w:ind w:firstLine="252"/>
              <w:jc w:val="both"/>
              <w:rPr/>
            </w:pPr>
            <w:r>
              <w:rPr/>
              <w:t xml:space="preserve">Проведення засідань колегії Держкомтелерадіо </w:t>
            </w:r>
          </w:p>
        </w:tc>
        <w:tc>
          <w:tcPr>
            <w:tcW w:w="3786" w:type="dxa"/>
            <w:tcBorders>
              <w:left w:val="single" w:sz="4" w:space="0" w:color="000000"/>
              <w:bottom w:val="single" w:sz="4" w:space="0" w:color="000000"/>
              <w:right w:val="single" w:sz="4" w:space="0" w:color="000000"/>
            </w:tcBorders>
            <w:shd w:color="auto" w:fill="auto" w:val="clear"/>
            <w:vAlign w:val="center"/>
          </w:tcPr>
          <w:p>
            <w:pPr>
              <w:pStyle w:val="Normal"/>
              <w:jc w:val="center"/>
              <w:rPr>
                <w:sz w:val="20"/>
                <w:szCs w:val="20"/>
              </w:rPr>
            </w:pPr>
            <w:r>
              <w:rPr>
                <w:sz w:val="20"/>
                <w:szCs w:val="20"/>
              </w:rPr>
              <w:t xml:space="preserve">Голова колегії Держкомтелерадіо </w:t>
            </w:r>
          </w:p>
        </w:tc>
        <w:tc>
          <w:tcPr>
            <w:tcW w:w="3780" w:type="dxa"/>
            <w:tcBorders>
              <w:left w:val="single" w:sz="4" w:space="0" w:color="000000"/>
              <w:bottom w:val="single" w:sz="4" w:space="0" w:color="000000"/>
              <w:right w:val="single" w:sz="4" w:space="0" w:color="000000"/>
            </w:tcBorders>
            <w:shd w:color="auto" w:fill="auto" w:val="clear"/>
            <w:vAlign w:val="center"/>
          </w:tcPr>
          <w:p>
            <w:pPr>
              <w:pStyle w:val="Normal"/>
              <w:jc w:val="center"/>
              <w:rPr>
                <w:sz w:val="20"/>
                <w:szCs w:val="20"/>
              </w:rPr>
            </w:pPr>
            <w:r>
              <w:rPr>
                <w:sz w:val="20"/>
                <w:szCs w:val="20"/>
              </w:rPr>
              <w:t>за планом засідань</w:t>
            </w:r>
          </w:p>
        </w:tc>
      </w:tr>
      <w:tr>
        <w:trPr>
          <w:trHeight w:val="271" w:hRule="atLeast"/>
          <w:cantSplit w:val="true"/>
        </w:trPr>
        <w:tc>
          <w:tcPr>
            <w:tcW w:w="538" w:type="dxa"/>
            <w:tcBorders>
              <w:left w:val="single" w:sz="4" w:space="0" w:color="000000"/>
              <w:bottom w:val="single" w:sz="4" w:space="0" w:color="000000"/>
              <w:right w:val="single" w:sz="4" w:space="0" w:color="000000"/>
            </w:tcBorders>
            <w:shd w:color="auto" w:fill="auto" w:val="clear"/>
            <w:vAlign w:val="center"/>
          </w:tcPr>
          <w:p>
            <w:pPr>
              <w:pStyle w:val="Normal"/>
              <w:jc w:val="center"/>
              <w:rPr/>
            </w:pPr>
            <w:r>
              <w:rPr/>
              <w:t>3</w:t>
            </w:r>
          </w:p>
        </w:tc>
        <w:tc>
          <w:tcPr>
            <w:tcW w:w="7375" w:type="dxa"/>
            <w:tcBorders>
              <w:left w:val="single" w:sz="4" w:space="0" w:color="000000"/>
              <w:bottom w:val="single" w:sz="4" w:space="0" w:color="000000"/>
              <w:right w:val="single" w:sz="4" w:space="0" w:color="000000"/>
            </w:tcBorders>
            <w:shd w:color="auto" w:fill="auto" w:val="clear"/>
            <w:vAlign w:val="center"/>
          </w:tcPr>
          <w:p>
            <w:pPr>
              <w:pStyle w:val="Normal"/>
              <w:ind w:firstLine="252"/>
              <w:jc w:val="both"/>
              <w:rPr/>
            </w:pPr>
            <w:r>
              <w:rPr/>
              <w:t xml:space="preserve">Проведення щотижневих апаратних нарад Держкомтелерадіо </w:t>
            </w:r>
          </w:p>
        </w:tc>
        <w:tc>
          <w:tcPr>
            <w:tcW w:w="3786" w:type="dxa"/>
            <w:tcBorders>
              <w:left w:val="single" w:sz="4" w:space="0" w:color="000000"/>
              <w:bottom w:val="single" w:sz="4" w:space="0" w:color="000000"/>
              <w:right w:val="single" w:sz="4" w:space="0" w:color="000000"/>
            </w:tcBorders>
            <w:shd w:color="auto" w:fill="auto" w:val="clear"/>
            <w:vAlign w:val="center"/>
          </w:tcPr>
          <w:p>
            <w:pPr>
              <w:pStyle w:val="Normal"/>
              <w:jc w:val="center"/>
              <w:rPr>
                <w:sz w:val="20"/>
                <w:szCs w:val="20"/>
              </w:rPr>
            </w:pPr>
            <w:r>
              <w:rPr>
                <w:sz w:val="20"/>
                <w:szCs w:val="20"/>
              </w:rPr>
              <w:t xml:space="preserve">Голова Держкомтелерадіо </w:t>
            </w:r>
          </w:p>
        </w:tc>
        <w:tc>
          <w:tcPr>
            <w:tcW w:w="3780" w:type="dxa"/>
            <w:tcBorders>
              <w:left w:val="single" w:sz="4" w:space="0" w:color="000000"/>
              <w:bottom w:val="single" w:sz="4" w:space="0" w:color="000000"/>
              <w:right w:val="single" w:sz="4" w:space="0" w:color="000000"/>
            </w:tcBorders>
            <w:shd w:color="auto" w:fill="auto" w:val="clear"/>
            <w:vAlign w:val="center"/>
          </w:tcPr>
          <w:p>
            <w:pPr>
              <w:pStyle w:val="Normal"/>
              <w:jc w:val="center"/>
              <w:rPr>
                <w:sz w:val="20"/>
                <w:szCs w:val="20"/>
              </w:rPr>
            </w:pPr>
            <w:r>
              <w:rPr>
                <w:sz w:val="20"/>
                <w:szCs w:val="20"/>
              </w:rPr>
              <w:t>щопонеділка</w:t>
            </w:r>
          </w:p>
        </w:tc>
      </w:tr>
      <w:tr>
        <w:trPr>
          <w:trHeight w:val="271" w:hRule="atLeast"/>
          <w:cantSplit w:val="true"/>
        </w:trPr>
        <w:tc>
          <w:tcPr>
            <w:tcW w:w="538" w:type="dxa"/>
            <w:tcBorders>
              <w:left w:val="single" w:sz="4" w:space="0" w:color="000000"/>
              <w:bottom w:val="single" w:sz="4" w:space="0" w:color="000000"/>
              <w:right w:val="single" w:sz="4" w:space="0" w:color="000000"/>
            </w:tcBorders>
            <w:shd w:color="auto" w:fill="auto" w:val="clear"/>
            <w:vAlign w:val="center"/>
          </w:tcPr>
          <w:p>
            <w:pPr>
              <w:pStyle w:val="Normal"/>
              <w:jc w:val="center"/>
              <w:rPr/>
            </w:pPr>
            <w:r>
              <w:rPr/>
              <w:t>4</w:t>
            </w:r>
          </w:p>
        </w:tc>
        <w:tc>
          <w:tcPr>
            <w:tcW w:w="7375" w:type="dxa"/>
            <w:tcBorders>
              <w:left w:val="single" w:sz="4" w:space="0" w:color="000000"/>
              <w:bottom w:val="single" w:sz="4" w:space="0" w:color="000000"/>
              <w:right w:val="single" w:sz="4" w:space="0" w:color="000000"/>
            </w:tcBorders>
            <w:shd w:color="auto" w:fill="auto" w:val="clear"/>
            <w:vAlign w:val="center"/>
          </w:tcPr>
          <w:p>
            <w:pPr>
              <w:pStyle w:val="Normal"/>
              <w:ind w:firstLine="252"/>
              <w:jc w:val="both"/>
              <w:rPr/>
            </w:pPr>
            <w:r>
              <w:rPr/>
              <w:t>Робочі поїздки до регіонів</w:t>
            </w:r>
          </w:p>
        </w:tc>
        <w:tc>
          <w:tcPr>
            <w:tcW w:w="3786" w:type="dxa"/>
            <w:tcBorders>
              <w:left w:val="single" w:sz="4" w:space="0" w:color="000000"/>
              <w:bottom w:val="single" w:sz="4" w:space="0" w:color="000000"/>
              <w:right w:val="single" w:sz="4" w:space="0" w:color="000000"/>
            </w:tcBorders>
            <w:shd w:color="auto" w:fill="auto" w:val="clear"/>
            <w:vAlign w:val="center"/>
          </w:tcPr>
          <w:p>
            <w:pPr>
              <w:pStyle w:val="Normal"/>
              <w:jc w:val="center"/>
              <w:rPr>
                <w:sz w:val="20"/>
                <w:szCs w:val="20"/>
              </w:rPr>
            </w:pPr>
            <w:r>
              <w:rPr>
                <w:sz w:val="20"/>
                <w:szCs w:val="20"/>
              </w:rPr>
              <w:t xml:space="preserve">Голова Держкомтелерадіо </w:t>
            </w:r>
          </w:p>
        </w:tc>
        <w:tc>
          <w:tcPr>
            <w:tcW w:w="3780" w:type="dxa"/>
            <w:tcBorders>
              <w:left w:val="single" w:sz="4" w:space="0" w:color="000000"/>
              <w:bottom w:val="single" w:sz="4" w:space="0" w:color="000000"/>
              <w:right w:val="single" w:sz="4" w:space="0" w:color="000000"/>
            </w:tcBorders>
            <w:shd w:color="auto" w:fill="auto" w:val="clear"/>
            <w:vAlign w:val="center"/>
          </w:tcPr>
          <w:p>
            <w:pPr>
              <w:pStyle w:val="Normal"/>
              <w:jc w:val="center"/>
              <w:rPr>
                <w:sz w:val="20"/>
                <w:szCs w:val="20"/>
              </w:rPr>
            </w:pPr>
            <w:r>
              <w:rPr>
                <w:sz w:val="20"/>
                <w:szCs w:val="20"/>
              </w:rPr>
              <w:t>за окремим планом</w:t>
            </w:r>
          </w:p>
        </w:tc>
      </w:tr>
      <w:tr>
        <w:trPr>
          <w:trHeight w:val="271" w:hRule="atLeast"/>
          <w:cantSplit w:val="true"/>
        </w:trPr>
        <w:tc>
          <w:tcPr>
            <w:tcW w:w="538" w:type="dxa"/>
            <w:tcBorders>
              <w:left w:val="single" w:sz="4" w:space="0" w:color="000000"/>
              <w:bottom w:val="single" w:sz="4" w:space="0" w:color="000000"/>
              <w:right w:val="single" w:sz="4" w:space="0" w:color="000000"/>
            </w:tcBorders>
            <w:shd w:color="auto" w:fill="auto" w:val="clear"/>
            <w:vAlign w:val="center"/>
          </w:tcPr>
          <w:p>
            <w:pPr>
              <w:pStyle w:val="Normal"/>
              <w:jc w:val="center"/>
              <w:rPr/>
            </w:pPr>
            <w:r>
              <w:rPr/>
              <w:t>5</w:t>
            </w:r>
          </w:p>
        </w:tc>
        <w:tc>
          <w:tcPr>
            <w:tcW w:w="7375" w:type="dxa"/>
            <w:tcBorders>
              <w:left w:val="single" w:sz="4" w:space="0" w:color="000000"/>
              <w:bottom w:val="single" w:sz="4" w:space="0" w:color="000000"/>
              <w:right w:val="single" w:sz="4" w:space="0" w:color="000000"/>
            </w:tcBorders>
            <w:shd w:color="auto" w:fill="auto" w:val="clear"/>
            <w:vAlign w:val="center"/>
          </w:tcPr>
          <w:p>
            <w:pPr>
              <w:pStyle w:val="Normal"/>
              <w:ind w:firstLine="252"/>
              <w:jc w:val="both"/>
              <w:rPr/>
            </w:pPr>
            <w:r>
              <w:rPr/>
              <w:t>Участь у прес-конференціях, «круглих столах», заходах громадських організацій</w:t>
            </w:r>
          </w:p>
        </w:tc>
        <w:tc>
          <w:tcPr>
            <w:tcW w:w="3786" w:type="dxa"/>
            <w:tcBorders>
              <w:left w:val="single" w:sz="4" w:space="0" w:color="000000"/>
              <w:bottom w:val="single" w:sz="4" w:space="0" w:color="000000"/>
              <w:right w:val="single" w:sz="4" w:space="0" w:color="000000"/>
            </w:tcBorders>
            <w:shd w:color="auto" w:fill="auto" w:val="clear"/>
            <w:vAlign w:val="center"/>
          </w:tcPr>
          <w:p>
            <w:pPr>
              <w:pStyle w:val="Normal"/>
              <w:jc w:val="center"/>
              <w:rPr>
                <w:sz w:val="20"/>
                <w:szCs w:val="20"/>
              </w:rPr>
            </w:pPr>
            <w:r>
              <w:rPr>
                <w:sz w:val="20"/>
                <w:szCs w:val="20"/>
              </w:rPr>
              <w:t xml:space="preserve">Голова Держкомтелерадіо </w:t>
            </w:r>
          </w:p>
        </w:tc>
        <w:tc>
          <w:tcPr>
            <w:tcW w:w="3780" w:type="dxa"/>
            <w:tcBorders>
              <w:left w:val="single" w:sz="4" w:space="0" w:color="000000"/>
              <w:bottom w:val="single" w:sz="4" w:space="0" w:color="000000"/>
              <w:right w:val="single" w:sz="4" w:space="0" w:color="000000"/>
            </w:tcBorders>
            <w:shd w:color="auto" w:fill="auto" w:val="clear"/>
            <w:vAlign w:val="center"/>
          </w:tcPr>
          <w:p>
            <w:pPr>
              <w:pStyle w:val="Normal"/>
              <w:jc w:val="center"/>
              <w:rPr>
                <w:sz w:val="20"/>
                <w:szCs w:val="20"/>
              </w:rPr>
            </w:pPr>
            <w:r>
              <w:rPr>
                <w:sz w:val="20"/>
                <w:szCs w:val="20"/>
              </w:rPr>
              <w:t>за окремим планом</w:t>
            </w:r>
          </w:p>
        </w:tc>
      </w:tr>
      <w:tr>
        <w:trPr>
          <w:trHeight w:val="271" w:hRule="atLeast"/>
          <w:cantSplit w:val="true"/>
        </w:trPr>
        <w:tc>
          <w:tcPr>
            <w:tcW w:w="15479" w:type="dxa"/>
            <w:gridSpan w:val="4"/>
            <w:tcBorders>
              <w:left w:val="single" w:sz="4" w:space="0" w:color="000000"/>
              <w:bottom w:val="single" w:sz="4" w:space="0" w:color="000000"/>
              <w:right w:val="single" w:sz="4" w:space="0" w:color="000000"/>
            </w:tcBorders>
            <w:shd w:color="auto" w:fill="auto" w:val="clear"/>
            <w:vAlign w:val="center"/>
          </w:tcPr>
          <w:p>
            <w:pPr>
              <w:pStyle w:val="Normal"/>
              <w:jc w:val="center"/>
              <w:rPr/>
            </w:pPr>
            <w:r>
              <w:rPr>
                <w:b/>
              </w:rPr>
              <w:t>3. Законотворча та нормативно-правова діяльність</w:t>
            </w:r>
          </w:p>
        </w:tc>
      </w:tr>
      <w:tr>
        <w:trPr>
          <w:trHeight w:val="271" w:hRule="atLeast"/>
          <w:cantSplit w:val="true"/>
        </w:trPr>
        <w:tc>
          <w:tcPr>
            <w:tcW w:w="538" w:type="dxa"/>
            <w:vMerge w:val="restart"/>
            <w:tcBorders>
              <w:left w:val="single" w:sz="4" w:space="0" w:color="000000"/>
              <w:bottom w:val="single" w:sz="4" w:space="0" w:color="000000"/>
              <w:right w:val="single" w:sz="4" w:space="0" w:color="000000"/>
            </w:tcBorders>
            <w:shd w:color="auto" w:fill="auto" w:val="clear"/>
            <w:vAlign w:val="center"/>
          </w:tcPr>
          <w:p>
            <w:pPr>
              <w:pStyle w:val="Normal"/>
              <w:jc w:val="center"/>
              <w:rPr/>
            </w:pPr>
            <w:r>
              <w:rPr/>
              <w:t>1</w:t>
            </w:r>
          </w:p>
        </w:tc>
        <w:tc>
          <w:tcPr>
            <w:tcW w:w="7375" w:type="dxa"/>
            <w:tcBorders>
              <w:left w:val="single" w:sz="4" w:space="0" w:color="000000"/>
              <w:right w:val="single" w:sz="4" w:space="0" w:color="000000"/>
            </w:tcBorders>
            <w:shd w:color="auto" w:fill="auto" w:val="clear"/>
            <w:vAlign w:val="center"/>
          </w:tcPr>
          <w:p>
            <w:pPr>
              <w:pStyle w:val="Style21"/>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spacing w:before="0" w:after="0"/>
              <w:ind w:left="0" w:firstLine="249"/>
              <w:jc w:val="both"/>
              <w:rPr/>
            </w:pPr>
            <w:r>
              <w:rPr/>
              <w:t>Підготовка, погодження із заінтересованими органами та внесення на розгляд Уряду законопроектів:</w:t>
            </w:r>
          </w:p>
        </w:tc>
        <w:tc>
          <w:tcPr>
            <w:tcW w:w="3786" w:type="dxa"/>
            <w:tcBorders>
              <w:left w:val="single" w:sz="4" w:space="0" w:color="000000"/>
              <w:right w:val="single" w:sz="4" w:space="0" w:color="000000"/>
            </w:tcBorders>
            <w:shd w:color="auto" w:fill="auto" w:val="clear"/>
            <w:vAlign w:val="center"/>
          </w:tcPr>
          <w:p>
            <w:pPr>
              <w:pStyle w:val="Normal"/>
              <w:jc w:val="center"/>
              <w:rPr>
                <w:b/>
                <w:b/>
                <w:i/>
                <w:i/>
              </w:rPr>
            </w:pPr>
            <w:r>
              <w:rPr>
                <w:b/>
                <w:i/>
              </w:rPr>
            </w:r>
          </w:p>
        </w:tc>
        <w:tc>
          <w:tcPr>
            <w:tcW w:w="3780" w:type="dxa"/>
            <w:tcBorders>
              <w:left w:val="single" w:sz="4" w:space="0" w:color="000000"/>
              <w:right w:val="single" w:sz="4" w:space="0" w:color="000000"/>
            </w:tcBorders>
            <w:shd w:color="auto" w:fill="auto" w:val="clear"/>
            <w:vAlign w:val="center"/>
          </w:tcPr>
          <w:p>
            <w:pPr>
              <w:pStyle w:val="Normal"/>
              <w:jc w:val="center"/>
              <w:rPr>
                <w:b/>
                <w:b/>
                <w:i/>
                <w:i/>
              </w:rPr>
            </w:pPr>
            <w:r>
              <w:rPr>
                <w:b/>
                <w:i/>
              </w:rPr>
            </w:r>
          </w:p>
        </w:tc>
      </w:tr>
      <w:tr>
        <w:trPr>
          <w:trHeight w:val="271" w:hRule="atLeast"/>
          <w:cantSplit w:val="true"/>
        </w:trPr>
        <w:tc>
          <w:tcPr>
            <w:tcW w:w="53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r>
          </w:p>
        </w:tc>
        <w:tc>
          <w:tcPr>
            <w:tcW w:w="7375" w:type="dxa"/>
            <w:tcBorders>
              <w:left w:val="single" w:sz="4" w:space="0" w:color="000000"/>
              <w:right w:val="single" w:sz="4" w:space="0" w:color="000000"/>
            </w:tcBorders>
            <w:shd w:color="auto" w:fill="auto" w:val="clear"/>
          </w:tcPr>
          <w:p>
            <w:pPr>
              <w:pStyle w:val="Style21"/>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spacing w:before="0" w:after="0"/>
              <w:ind w:left="0" w:firstLine="249"/>
              <w:jc w:val="both"/>
              <w:rPr>
                <w:lang w:eastAsia="uk-UA"/>
              </w:rPr>
            </w:pPr>
            <w:r>
              <w:rPr>
                <w:lang w:eastAsia="uk-UA"/>
              </w:rPr>
              <w:t>«Про внесення змін до Закону України «Про телебачення і радіомовлення» (нова редакція);</w:t>
            </w:r>
          </w:p>
        </w:tc>
        <w:tc>
          <w:tcPr>
            <w:tcW w:w="3786" w:type="dxa"/>
            <w:tcBorders>
              <w:left w:val="single" w:sz="4" w:space="0" w:color="000000"/>
              <w:right w:val="single" w:sz="4" w:space="0" w:color="000000"/>
            </w:tcBorders>
            <w:shd w:color="auto" w:fill="auto" w:val="clear"/>
            <w:vAlign w:val="center"/>
          </w:tcPr>
          <w:p>
            <w:pPr>
              <w:pStyle w:val="Normal"/>
              <w:jc w:val="center"/>
              <w:rPr>
                <w:sz w:val="20"/>
                <w:szCs w:val="16"/>
              </w:rPr>
            </w:pPr>
            <w:r>
              <w:rPr>
                <w:sz w:val="20"/>
                <w:szCs w:val="16"/>
              </w:rPr>
            </w:r>
          </w:p>
        </w:tc>
        <w:tc>
          <w:tcPr>
            <w:tcW w:w="3780" w:type="dxa"/>
            <w:tcBorders>
              <w:left w:val="single" w:sz="4" w:space="0" w:color="000000"/>
              <w:right w:val="single" w:sz="4" w:space="0" w:color="000000"/>
            </w:tcBorders>
            <w:shd w:color="auto" w:fill="auto" w:val="clear"/>
            <w:vAlign w:val="center"/>
          </w:tcPr>
          <w:p>
            <w:pPr>
              <w:pStyle w:val="Normal"/>
              <w:jc w:val="center"/>
              <w:rPr>
                <w:bCs/>
                <w:iCs/>
                <w:sz w:val="20"/>
                <w:szCs w:val="20"/>
              </w:rPr>
            </w:pPr>
            <w:r>
              <w:rPr>
                <w:bCs/>
                <w:iCs/>
                <w:sz w:val="20"/>
                <w:szCs w:val="20"/>
              </w:rPr>
            </w:r>
          </w:p>
        </w:tc>
      </w:tr>
      <w:tr>
        <w:trPr>
          <w:trHeight w:val="768" w:hRule="atLeast"/>
          <w:cantSplit w:val="true"/>
        </w:trPr>
        <w:tc>
          <w:tcPr>
            <w:tcW w:w="53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r>
          </w:p>
        </w:tc>
        <w:tc>
          <w:tcPr>
            <w:tcW w:w="7375" w:type="dxa"/>
            <w:tcBorders>
              <w:left w:val="single" w:sz="4" w:space="0" w:color="000000"/>
              <w:right w:val="single" w:sz="4" w:space="0" w:color="000000"/>
            </w:tcBorders>
            <w:shd w:color="auto" w:fill="auto" w:val="clear"/>
            <w:vAlign w:val="center"/>
          </w:tcPr>
          <w:p>
            <w:pPr>
              <w:pStyle w:val="Style21"/>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spacing w:before="0" w:after="0"/>
              <w:ind w:left="0" w:firstLine="249"/>
              <w:jc w:val="both"/>
              <w:rPr>
                <w:lang w:eastAsia="uk-UA"/>
              </w:rPr>
            </w:pPr>
            <w:r>
              <w:rPr>
                <w:lang w:eastAsia="uk-UA"/>
              </w:rPr>
              <w:t>«Про внесення змін до Закону України «Про видавничу справу»;</w:t>
            </w:r>
          </w:p>
        </w:tc>
        <w:tc>
          <w:tcPr>
            <w:tcW w:w="3786" w:type="dxa"/>
            <w:tcBorders>
              <w:left w:val="single" w:sz="4" w:space="0" w:color="000000"/>
              <w:right w:val="single" w:sz="4" w:space="0" w:color="000000"/>
            </w:tcBorders>
            <w:shd w:color="auto" w:fill="auto" w:val="clear"/>
            <w:vAlign w:val="center"/>
          </w:tcPr>
          <w:p>
            <w:pPr>
              <w:pStyle w:val="Normal"/>
              <w:jc w:val="center"/>
              <w:rPr>
                <w:sz w:val="20"/>
                <w:szCs w:val="16"/>
              </w:rPr>
            </w:pPr>
            <w:r>
              <w:rPr>
                <w:sz w:val="20"/>
                <w:szCs w:val="16"/>
              </w:rPr>
              <w:t xml:space="preserve">відділ законопроектної роботи управління розвитку інформаційної сфери та європейської інтеграції, </w:t>
            </w:r>
          </w:p>
          <w:p>
            <w:pPr>
              <w:pStyle w:val="Normal"/>
              <w:jc w:val="center"/>
              <w:rPr>
                <w:sz w:val="20"/>
                <w:szCs w:val="16"/>
              </w:rPr>
            </w:pPr>
            <w:r>
              <w:rPr>
                <w:sz w:val="20"/>
                <w:szCs w:val="16"/>
              </w:rPr>
              <w:t>інші структурні підрозділи апарату Держкомтелерадіо</w:t>
            </w:r>
          </w:p>
        </w:tc>
        <w:tc>
          <w:tcPr>
            <w:tcW w:w="3780" w:type="dxa"/>
            <w:tcBorders>
              <w:left w:val="single" w:sz="4" w:space="0" w:color="000000"/>
              <w:right w:val="single" w:sz="4" w:space="0" w:color="000000"/>
            </w:tcBorders>
            <w:shd w:color="auto" w:fill="auto" w:val="clear"/>
            <w:vAlign w:val="center"/>
          </w:tcPr>
          <w:p>
            <w:pPr>
              <w:pStyle w:val="Normal"/>
              <w:jc w:val="center"/>
              <w:rPr>
                <w:bCs/>
                <w:iCs/>
                <w:sz w:val="20"/>
                <w:szCs w:val="20"/>
              </w:rPr>
            </w:pPr>
            <w:r>
              <w:rPr>
                <w:bCs/>
                <w:iCs/>
                <w:sz w:val="20"/>
                <w:szCs w:val="20"/>
              </w:rPr>
              <w:t>впродовж року</w:t>
            </w:r>
          </w:p>
        </w:tc>
      </w:tr>
      <w:tr>
        <w:trPr>
          <w:trHeight w:val="271" w:hRule="atLeast"/>
          <w:cantSplit w:val="true"/>
        </w:trPr>
        <w:tc>
          <w:tcPr>
            <w:tcW w:w="53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r>
          </w:p>
        </w:tc>
        <w:tc>
          <w:tcPr>
            <w:tcW w:w="7375" w:type="dxa"/>
            <w:tcBorders>
              <w:left w:val="single" w:sz="4" w:space="0" w:color="000000"/>
              <w:right w:val="single" w:sz="4" w:space="0" w:color="000000"/>
            </w:tcBorders>
            <w:shd w:color="auto" w:fill="auto" w:val="clear"/>
          </w:tcPr>
          <w:p>
            <w:pPr>
              <w:pStyle w:val="Style21"/>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spacing w:before="0" w:after="0"/>
              <w:ind w:left="0" w:firstLine="249"/>
              <w:jc w:val="both"/>
              <w:rPr>
                <w:lang w:eastAsia="uk-UA"/>
              </w:rPr>
            </w:pPr>
            <w:r>
              <w:rPr>
                <w:lang w:eastAsia="uk-UA"/>
              </w:rPr>
              <w:t>«Про внесення змін до деяких законів України щодо запровадження мовлення громад на принципах суспільного мовлення»;</w:t>
            </w:r>
          </w:p>
        </w:tc>
        <w:tc>
          <w:tcPr>
            <w:tcW w:w="3786" w:type="dxa"/>
            <w:tcBorders>
              <w:left w:val="single" w:sz="4" w:space="0" w:color="000000"/>
              <w:right w:val="single" w:sz="4" w:space="0" w:color="000000"/>
            </w:tcBorders>
            <w:shd w:color="auto" w:fill="auto" w:val="clear"/>
            <w:vAlign w:val="center"/>
          </w:tcPr>
          <w:p>
            <w:pPr>
              <w:pStyle w:val="Normal"/>
              <w:jc w:val="center"/>
              <w:rPr>
                <w:sz w:val="20"/>
                <w:szCs w:val="16"/>
              </w:rPr>
            </w:pPr>
            <w:r>
              <w:rPr>
                <w:sz w:val="20"/>
                <w:szCs w:val="16"/>
              </w:rPr>
            </w:r>
          </w:p>
        </w:tc>
        <w:tc>
          <w:tcPr>
            <w:tcW w:w="3780" w:type="dxa"/>
            <w:tcBorders>
              <w:left w:val="single" w:sz="4" w:space="0" w:color="000000"/>
              <w:right w:val="single" w:sz="4" w:space="0" w:color="000000"/>
            </w:tcBorders>
            <w:shd w:color="auto" w:fill="auto" w:val="clear"/>
            <w:vAlign w:val="center"/>
          </w:tcPr>
          <w:p>
            <w:pPr>
              <w:pStyle w:val="Normal"/>
              <w:jc w:val="center"/>
              <w:rPr>
                <w:bCs/>
                <w:iCs/>
                <w:sz w:val="20"/>
                <w:szCs w:val="20"/>
              </w:rPr>
            </w:pPr>
            <w:r>
              <w:rPr>
                <w:bCs/>
                <w:iCs/>
                <w:sz w:val="20"/>
                <w:szCs w:val="20"/>
              </w:rPr>
            </w:r>
          </w:p>
        </w:tc>
      </w:tr>
      <w:tr>
        <w:trPr>
          <w:trHeight w:val="271" w:hRule="atLeast"/>
          <w:cantSplit w:val="true"/>
        </w:trPr>
        <w:tc>
          <w:tcPr>
            <w:tcW w:w="53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r>
          </w:p>
        </w:tc>
        <w:tc>
          <w:tcPr>
            <w:tcW w:w="7375" w:type="dxa"/>
            <w:tcBorders>
              <w:left w:val="single" w:sz="4" w:space="0" w:color="000000"/>
              <w:bottom w:val="single" w:sz="4" w:space="0" w:color="000000"/>
              <w:right w:val="single" w:sz="4" w:space="0" w:color="000000"/>
            </w:tcBorders>
            <w:shd w:color="auto" w:fill="auto" w:val="clear"/>
          </w:tcPr>
          <w:p>
            <w:pPr>
              <w:pStyle w:val="Style21"/>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spacing w:before="0" w:after="0"/>
              <w:ind w:left="0" w:firstLine="249"/>
              <w:jc w:val="both"/>
              <w:rPr>
                <w:lang w:val="ru-RU" w:eastAsia="uk-UA"/>
              </w:rPr>
            </w:pPr>
            <w:r>
              <w:rPr>
                <w:lang w:eastAsia="uk-UA"/>
              </w:rPr>
              <w:t>«Про внесення зміни до Закону України «Про Суспільне телебачення і радіомовлення України»</w:t>
            </w:r>
          </w:p>
        </w:tc>
        <w:tc>
          <w:tcPr>
            <w:tcW w:w="3786" w:type="dxa"/>
            <w:tcBorders>
              <w:left w:val="single" w:sz="4" w:space="0" w:color="000000"/>
              <w:bottom w:val="single" w:sz="4" w:space="0" w:color="000000"/>
              <w:right w:val="single" w:sz="4" w:space="0" w:color="000000"/>
            </w:tcBorders>
            <w:shd w:color="auto" w:fill="auto" w:val="clear"/>
            <w:vAlign w:val="center"/>
          </w:tcPr>
          <w:p>
            <w:pPr>
              <w:pStyle w:val="Normal"/>
              <w:jc w:val="center"/>
              <w:rPr>
                <w:sz w:val="20"/>
                <w:szCs w:val="16"/>
              </w:rPr>
            </w:pPr>
            <w:r>
              <w:rPr>
                <w:sz w:val="20"/>
                <w:szCs w:val="16"/>
              </w:rPr>
            </w:r>
          </w:p>
        </w:tc>
        <w:tc>
          <w:tcPr>
            <w:tcW w:w="3780" w:type="dxa"/>
            <w:tcBorders>
              <w:left w:val="single" w:sz="4" w:space="0" w:color="000000"/>
              <w:bottom w:val="single" w:sz="4" w:space="0" w:color="000000"/>
              <w:right w:val="single" w:sz="4" w:space="0" w:color="000000"/>
            </w:tcBorders>
            <w:shd w:color="auto" w:fill="auto" w:val="clear"/>
            <w:vAlign w:val="center"/>
          </w:tcPr>
          <w:p>
            <w:pPr>
              <w:pStyle w:val="Normal"/>
              <w:jc w:val="center"/>
              <w:rPr>
                <w:bCs/>
                <w:iCs/>
                <w:sz w:val="20"/>
                <w:szCs w:val="20"/>
              </w:rPr>
            </w:pPr>
            <w:r>
              <w:rPr>
                <w:bCs/>
                <w:iCs/>
                <w:sz w:val="20"/>
                <w:szCs w:val="20"/>
              </w:rPr>
            </w:r>
          </w:p>
        </w:tc>
      </w:tr>
    </w:tbl>
    <w:p>
      <w:pPr>
        <w:pStyle w:val="Normal"/>
        <w:rPr/>
      </w:pPr>
      <w:r>
        <w:rPr/>
      </w:r>
    </w:p>
    <w:p>
      <w:pPr>
        <w:pStyle w:val="Normal"/>
        <w:rPr/>
      </w:pPr>
      <w:r>
        <w:rPr/>
      </w:r>
    </w:p>
    <w:tbl>
      <w:tblPr>
        <w:tblW w:w="15480" w:type="dxa"/>
        <w:jc w:val="left"/>
        <w:tblInd w:w="-432" w:type="dxa"/>
        <w:tblCellMar>
          <w:top w:w="0" w:type="dxa"/>
          <w:left w:w="108" w:type="dxa"/>
          <w:bottom w:w="0" w:type="dxa"/>
          <w:right w:w="108" w:type="dxa"/>
        </w:tblCellMar>
        <w:tblLook w:val="0000" w:noHBand="0" w:noVBand="0" w:firstColumn="0" w:lastRow="0" w:lastColumn="0" w:firstRow="0"/>
      </w:tblPr>
      <w:tblGrid>
        <w:gridCol w:w="538"/>
        <w:gridCol w:w="7375"/>
        <w:gridCol w:w="3786"/>
        <w:gridCol w:w="3780"/>
      </w:tblGrid>
      <w:tr>
        <w:trPr>
          <w:trHeight w:val="271" w:hRule="atLeast"/>
          <w:cantSplit w:val="true"/>
        </w:trPr>
        <w:tc>
          <w:tcPr>
            <w:tcW w:w="15479"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b/>
              </w:rPr>
              <w:t>4. Робота колегіальних (дорадчих) органів Держкомтелерадіо України</w:t>
            </w:r>
          </w:p>
        </w:tc>
      </w:tr>
      <w:tr>
        <w:trPr>
          <w:trHeight w:val="271" w:hRule="atLeast"/>
          <w:cantSplit w:val="true"/>
        </w:trPr>
        <w:tc>
          <w:tcPr>
            <w:tcW w:w="538" w:type="dxa"/>
            <w:vMerge w:val="restart"/>
            <w:tcBorders>
              <w:left w:val="single" w:sz="4" w:space="0" w:color="000000"/>
              <w:bottom w:val="single" w:sz="4" w:space="0" w:color="000000"/>
              <w:right w:val="single" w:sz="4" w:space="0" w:color="000000"/>
            </w:tcBorders>
            <w:shd w:color="auto" w:fill="auto" w:val="clear"/>
            <w:vAlign w:val="center"/>
          </w:tcPr>
          <w:p>
            <w:pPr>
              <w:pStyle w:val="Normal"/>
              <w:jc w:val="center"/>
              <w:rPr/>
            </w:pPr>
            <w:r>
              <w:rPr/>
              <w:t>1</w:t>
            </w:r>
          </w:p>
        </w:tc>
        <w:tc>
          <w:tcPr>
            <w:tcW w:w="7375" w:type="dxa"/>
            <w:tcBorders>
              <w:left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ind w:firstLine="249"/>
              <w:jc w:val="both"/>
              <w:rPr>
                <w:szCs w:val="20"/>
              </w:rPr>
            </w:pPr>
            <w:r>
              <w:rPr>
                <w:szCs w:val="20"/>
              </w:rPr>
              <w:t>Засідання:</w:t>
            </w:r>
          </w:p>
        </w:tc>
        <w:tc>
          <w:tcPr>
            <w:tcW w:w="3786" w:type="dxa"/>
            <w:tcBorders>
              <w:left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sz w:val="20"/>
                <w:szCs w:val="16"/>
              </w:rPr>
            </w:pPr>
            <w:r>
              <w:rPr>
                <w:sz w:val="20"/>
                <w:szCs w:val="16"/>
              </w:rPr>
            </w:r>
          </w:p>
        </w:tc>
        <w:tc>
          <w:tcPr>
            <w:tcW w:w="3780" w:type="dxa"/>
            <w:tcBorders>
              <w:left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sz w:val="20"/>
                <w:szCs w:val="16"/>
              </w:rPr>
            </w:pPr>
            <w:r>
              <w:rPr>
                <w:sz w:val="20"/>
                <w:szCs w:val="16"/>
              </w:rPr>
            </w:r>
          </w:p>
        </w:tc>
      </w:tr>
      <w:tr>
        <w:trPr>
          <w:trHeight w:val="271" w:hRule="atLeast"/>
          <w:cantSplit w:val="true"/>
        </w:trPr>
        <w:tc>
          <w:tcPr>
            <w:tcW w:w="53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r>
          </w:p>
        </w:tc>
        <w:tc>
          <w:tcPr>
            <w:tcW w:w="7375" w:type="dxa"/>
            <w:tcBorders>
              <w:left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ind w:firstLine="249"/>
              <w:jc w:val="both"/>
              <w:rPr>
                <w:szCs w:val="20"/>
              </w:rPr>
            </w:pPr>
            <w:r>
              <w:rPr>
                <w:szCs w:val="20"/>
              </w:rPr>
              <w:t>колегії Державного комітету телебачення і радіомовлення України;</w:t>
            </w:r>
          </w:p>
        </w:tc>
        <w:tc>
          <w:tcPr>
            <w:tcW w:w="3786" w:type="dxa"/>
            <w:tcBorders>
              <w:left w:val="single" w:sz="4" w:space="0" w:color="000000"/>
              <w:bottom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sz w:val="20"/>
                <w:szCs w:val="16"/>
              </w:rPr>
            </w:pPr>
            <w:r>
              <w:rPr>
                <w:sz w:val="20"/>
                <w:szCs w:val="16"/>
              </w:rPr>
              <w:t>секретар колегії</w:t>
            </w:r>
          </w:p>
        </w:tc>
        <w:tc>
          <w:tcPr>
            <w:tcW w:w="3780" w:type="dxa"/>
            <w:tcBorders>
              <w:left w:val="single" w:sz="4" w:space="0" w:color="000000"/>
              <w:bottom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sz w:val="20"/>
                <w:szCs w:val="16"/>
              </w:rPr>
            </w:pPr>
            <w:r>
              <w:rPr>
                <w:sz w:val="20"/>
                <w:szCs w:val="16"/>
              </w:rPr>
              <w:t>згідно з планами засідань колегії</w:t>
            </w:r>
          </w:p>
        </w:tc>
      </w:tr>
      <w:tr>
        <w:trPr>
          <w:trHeight w:val="271" w:hRule="atLeast"/>
          <w:cantSplit w:val="true"/>
        </w:trPr>
        <w:tc>
          <w:tcPr>
            <w:tcW w:w="53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r>
          </w:p>
        </w:tc>
        <w:tc>
          <w:tcPr>
            <w:tcW w:w="7375" w:type="dxa"/>
            <w:tcBorders>
              <w:left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ind w:firstLine="249"/>
              <w:jc w:val="both"/>
              <w:rPr>
                <w:szCs w:val="20"/>
              </w:rPr>
            </w:pPr>
            <w:r>
              <w:rPr>
                <w:szCs w:val="20"/>
              </w:rPr>
              <w:t>громадської ради при Державному комітеті телебачення і радіомовлення України;</w:t>
            </w:r>
          </w:p>
        </w:tc>
        <w:tc>
          <w:tcPr>
            <w:tcW w:w="3786" w:type="dxa"/>
            <w:tcBorders>
              <w:left w:val="single" w:sz="4" w:space="0" w:color="000000"/>
              <w:bottom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sz w:val="20"/>
                <w:szCs w:val="16"/>
              </w:rPr>
            </w:pPr>
            <w:r>
              <w:rPr>
                <w:sz w:val="20"/>
                <w:szCs w:val="16"/>
              </w:rPr>
              <w:t>Голова ради</w:t>
            </w:r>
          </w:p>
        </w:tc>
        <w:tc>
          <w:tcPr>
            <w:tcW w:w="3780" w:type="dxa"/>
            <w:tcBorders>
              <w:left w:val="single" w:sz="4" w:space="0" w:color="000000"/>
              <w:bottom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sz w:val="20"/>
                <w:szCs w:val="16"/>
              </w:rPr>
            </w:pPr>
            <w:r>
              <w:rPr>
                <w:sz w:val="20"/>
                <w:szCs w:val="16"/>
              </w:rPr>
              <w:t>за планом ради</w:t>
            </w:r>
          </w:p>
        </w:tc>
      </w:tr>
      <w:tr>
        <w:trPr>
          <w:trHeight w:val="271" w:hRule="atLeast"/>
          <w:cantSplit w:val="true"/>
        </w:trPr>
        <w:tc>
          <w:tcPr>
            <w:tcW w:w="53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r>
          </w:p>
        </w:tc>
        <w:tc>
          <w:tcPr>
            <w:tcW w:w="7375" w:type="dxa"/>
            <w:tcBorders>
              <w:left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ind w:firstLine="249"/>
              <w:jc w:val="both"/>
              <w:rPr>
                <w:szCs w:val="20"/>
              </w:rPr>
            </w:pPr>
            <w:r>
              <w:rPr>
                <w:szCs w:val="20"/>
              </w:rPr>
              <w:t>Науково-технічної ради з питань видавничої справи при Держкомтелерадіо;</w:t>
            </w:r>
          </w:p>
        </w:tc>
        <w:tc>
          <w:tcPr>
            <w:tcW w:w="3786" w:type="dxa"/>
            <w:tcBorders>
              <w:left w:val="single" w:sz="4" w:space="0" w:color="000000"/>
              <w:bottom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sz w:val="20"/>
                <w:szCs w:val="16"/>
              </w:rPr>
            </w:pPr>
            <w:r>
              <w:rPr>
                <w:sz w:val="20"/>
                <w:szCs w:val="16"/>
              </w:rPr>
              <w:t>Голова ради</w:t>
            </w:r>
          </w:p>
        </w:tc>
        <w:tc>
          <w:tcPr>
            <w:tcW w:w="3780" w:type="dxa"/>
            <w:tcBorders>
              <w:left w:val="single" w:sz="4" w:space="0" w:color="000000"/>
              <w:bottom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sz w:val="20"/>
                <w:szCs w:val="16"/>
              </w:rPr>
            </w:pPr>
            <w:r>
              <w:rPr>
                <w:sz w:val="20"/>
                <w:szCs w:val="16"/>
              </w:rPr>
              <w:t>згідно з положенням</w:t>
            </w:r>
          </w:p>
        </w:tc>
      </w:tr>
      <w:tr>
        <w:trPr>
          <w:trHeight w:val="271" w:hRule="atLeast"/>
          <w:cantSplit w:val="true"/>
        </w:trPr>
        <w:tc>
          <w:tcPr>
            <w:tcW w:w="53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r>
          </w:p>
        </w:tc>
        <w:tc>
          <w:tcPr>
            <w:tcW w:w="7375" w:type="dxa"/>
            <w:tcBorders>
              <w:left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ind w:firstLine="249"/>
              <w:jc w:val="both"/>
              <w:rPr>
                <w:szCs w:val="20"/>
              </w:rPr>
            </w:pPr>
            <w:r>
              <w:rPr>
                <w:szCs w:val="20"/>
              </w:rPr>
              <w:t>Експертної ради Держкомтелерадіо з формування переліку книжкових видань, передбачених до випуску за програмою українська книга;</w:t>
            </w:r>
          </w:p>
        </w:tc>
        <w:tc>
          <w:tcPr>
            <w:tcW w:w="3786" w:type="dxa"/>
            <w:tcBorders>
              <w:left w:val="single" w:sz="4" w:space="0" w:color="000000"/>
              <w:bottom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sz w:val="20"/>
                <w:szCs w:val="16"/>
              </w:rPr>
            </w:pPr>
            <w:r>
              <w:rPr>
                <w:sz w:val="20"/>
                <w:szCs w:val="16"/>
              </w:rPr>
              <w:t>Голова ради</w:t>
            </w:r>
          </w:p>
        </w:tc>
        <w:tc>
          <w:tcPr>
            <w:tcW w:w="3780" w:type="dxa"/>
            <w:tcBorders>
              <w:left w:val="single" w:sz="4" w:space="0" w:color="000000"/>
              <w:bottom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sz w:val="20"/>
                <w:szCs w:val="16"/>
              </w:rPr>
            </w:pPr>
            <w:r>
              <w:rPr>
                <w:sz w:val="20"/>
                <w:szCs w:val="16"/>
              </w:rPr>
              <w:t>згідно з положенням</w:t>
            </w:r>
          </w:p>
        </w:tc>
      </w:tr>
      <w:tr>
        <w:trPr>
          <w:trHeight w:val="271" w:hRule="atLeast"/>
          <w:cantSplit w:val="true"/>
        </w:trPr>
        <w:tc>
          <w:tcPr>
            <w:tcW w:w="53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r>
          </w:p>
        </w:tc>
        <w:tc>
          <w:tcPr>
            <w:tcW w:w="7375" w:type="dxa"/>
            <w:tcBorders>
              <w:left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ind w:firstLine="249"/>
              <w:jc w:val="both"/>
              <w:rPr>
                <w:szCs w:val="20"/>
              </w:rPr>
            </w:pPr>
            <w:r>
              <w:rPr>
                <w:szCs w:val="20"/>
              </w:rPr>
              <w:t>Галузевої ради роботи з кадрами при Державному комітеті телебачення і радіомовлення України;</w:t>
            </w:r>
          </w:p>
        </w:tc>
        <w:tc>
          <w:tcPr>
            <w:tcW w:w="3786" w:type="dxa"/>
            <w:tcBorders>
              <w:left w:val="single" w:sz="4" w:space="0" w:color="000000"/>
              <w:bottom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sz w:val="20"/>
                <w:szCs w:val="16"/>
              </w:rPr>
            </w:pPr>
            <w:r>
              <w:rPr>
                <w:sz w:val="20"/>
                <w:szCs w:val="16"/>
              </w:rPr>
              <w:t>Голова ради</w:t>
            </w:r>
          </w:p>
        </w:tc>
        <w:tc>
          <w:tcPr>
            <w:tcW w:w="3780" w:type="dxa"/>
            <w:tcBorders>
              <w:left w:val="single" w:sz="4" w:space="0" w:color="000000"/>
              <w:bottom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sz w:val="20"/>
                <w:szCs w:val="16"/>
              </w:rPr>
            </w:pPr>
            <w:r>
              <w:rPr>
                <w:sz w:val="20"/>
                <w:szCs w:val="16"/>
              </w:rPr>
              <w:t>згідно з планом роботи ради</w:t>
            </w:r>
          </w:p>
        </w:tc>
      </w:tr>
      <w:tr>
        <w:trPr>
          <w:trHeight w:val="271" w:hRule="atLeast"/>
          <w:cantSplit w:val="true"/>
        </w:trPr>
        <w:tc>
          <w:tcPr>
            <w:tcW w:w="53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r>
          </w:p>
        </w:tc>
        <w:tc>
          <w:tcPr>
            <w:tcW w:w="7375" w:type="dxa"/>
            <w:tcBorders>
              <w:left w:val="single" w:sz="4" w:space="0" w:color="000000"/>
              <w:bottom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ind w:firstLine="249"/>
              <w:jc w:val="both"/>
              <w:rPr>
                <w:szCs w:val="20"/>
              </w:rPr>
            </w:pPr>
            <w:r>
              <w:rPr>
                <w:szCs w:val="20"/>
              </w:rPr>
              <w:t>Ради директорів державних видавництв, що належать до сфери управління Держкомтелерадіо</w:t>
            </w:r>
          </w:p>
        </w:tc>
        <w:tc>
          <w:tcPr>
            <w:tcW w:w="3786" w:type="dxa"/>
            <w:tcBorders>
              <w:left w:val="single" w:sz="4" w:space="0" w:color="000000"/>
              <w:bottom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sz w:val="20"/>
                <w:szCs w:val="16"/>
              </w:rPr>
            </w:pPr>
            <w:r>
              <w:rPr>
                <w:sz w:val="20"/>
                <w:szCs w:val="16"/>
              </w:rPr>
              <w:t>Голова ради</w:t>
            </w:r>
          </w:p>
        </w:tc>
        <w:tc>
          <w:tcPr>
            <w:tcW w:w="3780" w:type="dxa"/>
            <w:tcBorders>
              <w:left w:val="single" w:sz="4" w:space="0" w:color="000000"/>
              <w:bottom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sz w:val="20"/>
                <w:szCs w:val="16"/>
              </w:rPr>
            </w:pPr>
            <w:r>
              <w:rPr>
                <w:sz w:val="20"/>
                <w:szCs w:val="16"/>
              </w:rPr>
              <w:t>згідно з положенням</w:t>
            </w:r>
          </w:p>
        </w:tc>
      </w:tr>
      <w:tr>
        <w:trPr>
          <w:trHeight w:val="280" w:hRule="atLeast"/>
        </w:trPr>
        <w:tc>
          <w:tcPr>
            <w:tcW w:w="15479"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
                <w:b/>
                <w:bCs/>
                <w:iCs/>
              </w:rPr>
            </w:pPr>
            <w:r>
              <w:rPr>
                <w:b/>
              </w:rPr>
              <w:t>5. За планами структурних підрозділів</w:t>
            </w:r>
          </w:p>
        </w:tc>
      </w:tr>
      <w:tr>
        <w:trPr>
          <w:trHeight w:val="280" w:hRule="atLeast"/>
        </w:trPr>
        <w:tc>
          <w:tcPr>
            <w:tcW w:w="15479"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
                <w:b/>
                <w:bCs/>
                <w:iCs/>
              </w:rPr>
            </w:pPr>
            <w:r>
              <w:rPr>
                <w:b/>
              </w:rPr>
              <w:t>5.1. Відділ організаційно-аналітичного забезпечення роботи Голови Держкомтелерадіо та зв’язків з громадськістю</w:t>
            </w:r>
          </w:p>
        </w:tc>
      </w:tr>
      <w:tr>
        <w:trPr>
          <w:trHeight w:val="280" w:hRule="atLeast"/>
        </w:trPr>
        <w:tc>
          <w:tcPr>
            <w:tcW w:w="538" w:type="dxa"/>
            <w:tcBorders>
              <w:left w:val="single" w:sz="4" w:space="0" w:color="000000"/>
              <w:bottom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bCs/>
                <w:iCs/>
              </w:rPr>
            </w:pPr>
            <w:r>
              <w:rPr>
                <w:bCs/>
                <w:iCs/>
              </w:rPr>
              <w:t>1</w:t>
            </w:r>
          </w:p>
        </w:tc>
        <w:tc>
          <w:tcPr>
            <w:tcW w:w="7375" w:type="dxa"/>
            <w:tcBorders>
              <w:left w:val="single" w:sz="4" w:space="0" w:color="000000"/>
              <w:bottom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ind w:firstLine="249"/>
              <w:jc w:val="both"/>
              <w:rPr>
                <w:bCs/>
                <w:iCs/>
              </w:rPr>
            </w:pPr>
            <w:r>
              <w:rPr/>
              <w:t xml:space="preserve">Формування проектів планів поточної та перспективної роботи Голови Держкомтелерадіо </w:t>
            </w:r>
          </w:p>
        </w:tc>
        <w:tc>
          <w:tcPr>
            <w:tcW w:w="3786" w:type="dxa"/>
            <w:tcBorders>
              <w:top w:val="single" w:sz="4" w:space="0" w:color="000000"/>
              <w:left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bCs/>
                <w:iCs/>
                <w:sz w:val="20"/>
                <w:szCs w:val="20"/>
              </w:rPr>
            </w:pPr>
            <w:r>
              <w:rPr>
                <w:bCs/>
                <w:iCs/>
                <w:sz w:val="20"/>
                <w:szCs w:val="20"/>
              </w:rPr>
            </w:r>
          </w:p>
        </w:tc>
        <w:tc>
          <w:tcPr>
            <w:tcW w:w="3780" w:type="dxa"/>
            <w:tcBorders>
              <w:left w:val="single" w:sz="4" w:space="0" w:color="000000"/>
              <w:bottom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bCs/>
                <w:iCs/>
                <w:sz w:val="20"/>
                <w:szCs w:val="20"/>
              </w:rPr>
            </w:pPr>
            <w:r>
              <w:rPr>
                <w:bCs/>
                <w:iCs/>
                <w:sz w:val="20"/>
                <w:szCs w:val="20"/>
              </w:rPr>
              <w:t>впродовж року</w:t>
            </w:r>
          </w:p>
        </w:tc>
      </w:tr>
      <w:tr>
        <w:trPr>
          <w:trHeight w:val="278" w:hRule="atLeast"/>
        </w:trPr>
        <w:tc>
          <w:tcPr>
            <w:tcW w:w="538" w:type="dxa"/>
            <w:tcBorders>
              <w:left w:val="single" w:sz="4" w:space="0" w:color="000000"/>
              <w:bottom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bCs/>
                <w:iCs/>
              </w:rPr>
            </w:pPr>
            <w:r>
              <w:rPr>
                <w:bCs/>
                <w:iCs/>
              </w:rPr>
              <w:t>2</w:t>
            </w:r>
          </w:p>
        </w:tc>
        <w:tc>
          <w:tcPr>
            <w:tcW w:w="7375" w:type="dxa"/>
            <w:tcBorders>
              <w:left w:val="single" w:sz="4" w:space="0" w:color="000000"/>
              <w:bottom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ind w:firstLine="249"/>
              <w:jc w:val="both"/>
              <w:rPr>
                <w:bCs/>
                <w:iCs/>
              </w:rPr>
            </w:pPr>
            <w:r>
              <w:rPr/>
              <w:t xml:space="preserve">Робота з кореспонденцією Держкомтелерадіо та особистою кореспонденцію Голови Держкомтелерадіо </w:t>
            </w:r>
          </w:p>
        </w:tc>
        <w:tc>
          <w:tcPr>
            <w:tcW w:w="3786" w:type="dxa"/>
            <w:tcBorders>
              <w:left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bCs/>
                <w:iCs/>
                <w:sz w:val="20"/>
                <w:szCs w:val="20"/>
              </w:rPr>
            </w:pPr>
            <w:r>
              <w:rPr>
                <w:bCs/>
                <w:iCs/>
                <w:sz w:val="20"/>
                <w:szCs w:val="20"/>
              </w:rPr>
            </w:r>
          </w:p>
        </w:tc>
        <w:tc>
          <w:tcPr>
            <w:tcW w:w="3780" w:type="dxa"/>
            <w:tcBorders>
              <w:left w:val="single" w:sz="4" w:space="0" w:color="000000"/>
              <w:bottom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bCs/>
                <w:iCs/>
                <w:sz w:val="20"/>
                <w:szCs w:val="20"/>
              </w:rPr>
            </w:pPr>
            <w:r>
              <w:rPr>
                <w:bCs/>
                <w:iCs/>
                <w:sz w:val="20"/>
                <w:szCs w:val="20"/>
              </w:rPr>
              <w:t>впродовж року</w:t>
            </w:r>
          </w:p>
        </w:tc>
      </w:tr>
      <w:tr>
        <w:trPr>
          <w:trHeight w:val="278" w:hRule="atLeast"/>
        </w:trPr>
        <w:tc>
          <w:tcPr>
            <w:tcW w:w="53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bCs/>
                <w:iCs/>
                <w:lang w:val="en-US"/>
              </w:rPr>
            </w:pPr>
            <w:r>
              <w:rPr>
                <w:bCs/>
                <w:iCs/>
                <w:lang w:val="en-US"/>
              </w:rPr>
              <w:t>3</w:t>
            </w:r>
          </w:p>
        </w:tc>
        <w:tc>
          <w:tcPr>
            <w:tcW w:w="7375" w:type="dxa"/>
            <w:tcBorders>
              <w:top w:val="single" w:sz="4" w:space="0" w:color="000000"/>
              <w:left w:val="single" w:sz="4" w:space="0" w:color="000000"/>
              <w:right w:val="single" w:sz="4" w:space="0" w:color="000000"/>
            </w:tcBorders>
            <w:shd w:color="auto" w:fill="auto" w:val="clea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ind w:firstLine="249"/>
              <w:jc w:val="both"/>
              <w:rPr/>
            </w:pPr>
            <w:r>
              <w:rPr/>
              <w:t>Підготовка та організація:</w:t>
            </w:r>
          </w:p>
        </w:tc>
        <w:tc>
          <w:tcPr>
            <w:tcW w:w="3786" w:type="dxa"/>
            <w:tcBorders>
              <w:top w:val="single" w:sz="4" w:space="0" w:color="000000"/>
              <w:left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bCs/>
                <w:iCs/>
                <w:sz w:val="20"/>
                <w:szCs w:val="20"/>
              </w:rPr>
            </w:pPr>
            <w:r>
              <w:rPr>
                <w:bCs/>
                <w:iCs/>
                <w:sz w:val="20"/>
                <w:szCs w:val="20"/>
              </w:rPr>
            </w:r>
          </w:p>
        </w:tc>
        <w:tc>
          <w:tcPr>
            <w:tcW w:w="3780" w:type="dxa"/>
            <w:tcBorders>
              <w:top w:val="single" w:sz="4" w:space="0" w:color="000000"/>
              <w:left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bCs/>
                <w:iCs/>
                <w:sz w:val="20"/>
                <w:szCs w:val="20"/>
              </w:rPr>
            </w:pPr>
            <w:r>
              <w:rPr>
                <w:bCs/>
                <w:iCs/>
                <w:sz w:val="20"/>
                <w:szCs w:val="20"/>
              </w:rPr>
            </w:r>
          </w:p>
        </w:tc>
      </w:tr>
      <w:tr>
        <w:trPr>
          <w:trHeight w:val="278" w:hRule="atLeast"/>
        </w:trPr>
        <w:tc>
          <w:tcPr>
            <w:tcW w:w="53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bCs/>
                <w:iCs/>
              </w:rPr>
            </w:pPr>
            <w:r>
              <w:rPr>
                <w:bCs/>
                <w:iCs/>
              </w:rPr>
            </w:r>
          </w:p>
        </w:tc>
        <w:tc>
          <w:tcPr>
            <w:tcW w:w="7375" w:type="dxa"/>
            <w:tcBorders>
              <w:left w:val="single" w:sz="4" w:space="0" w:color="000000"/>
              <w:right w:val="single" w:sz="4" w:space="0" w:color="000000"/>
            </w:tcBorders>
            <w:shd w:color="auto" w:fill="auto" w:val="clea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ind w:firstLine="249"/>
              <w:jc w:val="both"/>
              <w:rPr/>
            </w:pPr>
            <w:r>
              <w:rPr/>
              <w:t>зустрічей Голови Держкомтелерадіо з посадовими особами вищих органів державної влади, центральних та місцевих органів виконавчої влади, інших державних установ та іноземних делегацій;</w:t>
            </w:r>
          </w:p>
        </w:tc>
        <w:tc>
          <w:tcPr>
            <w:tcW w:w="3786" w:type="dxa"/>
            <w:tcBorders>
              <w:left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bCs/>
                <w:iCs/>
                <w:sz w:val="20"/>
                <w:szCs w:val="20"/>
              </w:rPr>
            </w:pPr>
            <w:r>
              <w:rPr>
                <w:bCs/>
                <w:iCs/>
                <w:sz w:val="20"/>
                <w:szCs w:val="20"/>
              </w:rPr>
            </w:r>
          </w:p>
        </w:tc>
        <w:tc>
          <w:tcPr>
            <w:tcW w:w="3780" w:type="dxa"/>
            <w:tcBorders>
              <w:left w:val="single" w:sz="4" w:space="0" w:color="000000"/>
              <w:bottom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bCs/>
                <w:iCs/>
                <w:sz w:val="20"/>
                <w:szCs w:val="20"/>
              </w:rPr>
            </w:pPr>
            <w:r>
              <w:rPr>
                <w:bCs/>
                <w:iCs/>
                <w:sz w:val="20"/>
                <w:szCs w:val="20"/>
              </w:rPr>
              <w:t>впродовж року</w:t>
            </w:r>
          </w:p>
        </w:tc>
      </w:tr>
      <w:tr>
        <w:trPr>
          <w:trHeight w:val="278" w:hRule="atLeast"/>
        </w:trPr>
        <w:tc>
          <w:tcPr>
            <w:tcW w:w="53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bCs/>
                <w:iCs/>
              </w:rPr>
            </w:pPr>
            <w:r>
              <w:rPr>
                <w:bCs/>
                <w:iCs/>
              </w:rPr>
            </w:r>
          </w:p>
        </w:tc>
        <w:tc>
          <w:tcPr>
            <w:tcW w:w="7375" w:type="dxa"/>
            <w:tcBorders>
              <w:left w:val="single" w:sz="4" w:space="0" w:color="000000"/>
              <w:right w:val="single" w:sz="4" w:space="0" w:color="000000"/>
            </w:tcBorders>
            <w:shd w:color="auto" w:fill="auto" w:val="clea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ind w:firstLine="249"/>
              <w:jc w:val="both"/>
              <w:rPr/>
            </w:pPr>
            <w:r>
              <w:rPr/>
              <w:t xml:space="preserve">проведення особистого прийому громадян Головою Держкомтелерадіо </w:t>
            </w:r>
            <w:r>
              <w:rPr>
                <w:i/>
              </w:rPr>
              <w:t>(розгляд заяв, скарг, пропозицій, що надходять на ім’я Голови, підготовка проектів відповідей)</w:t>
            </w:r>
            <w:r>
              <w:rPr/>
              <w:t>;</w:t>
            </w:r>
          </w:p>
        </w:tc>
        <w:tc>
          <w:tcPr>
            <w:tcW w:w="3786" w:type="dxa"/>
            <w:tcBorders>
              <w:left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bCs/>
                <w:iCs/>
                <w:sz w:val="20"/>
                <w:szCs w:val="20"/>
              </w:rPr>
            </w:pPr>
            <w:r>
              <w:rPr>
                <w:bCs/>
                <w:iCs/>
                <w:sz w:val="20"/>
                <w:szCs w:val="20"/>
              </w:rPr>
            </w:r>
          </w:p>
        </w:tc>
        <w:tc>
          <w:tcPr>
            <w:tcW w:w="3780" w:type="dxa"/>
            <w:tcBorders>
              <w:left w:val="single" w:sz="4" w:space="0" w:color="000000"/>
              <w:bottom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bCs/>
                <w:iCs/>
                <w:sz w:val="20"/>
                <w:szCs w:val="20"/>
              </w:rPr>
            </w:pPr>
            <w:r>
              <w:rPr>
                <w:bCs/>
                <w:iCs/>
                <w:sz w:val="20"/>
                <w:szCs w:val="20"/>
              </w:rPr>
              <w:t xml:space="preserve">щомісяця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bCs/>
                <w:iCs/>
                <w:sz w:val="20"/>
                <w:szCs w:val="20"/>
              </w:rPr>
            </w:pPr>
            <w:r>
              <w:rPr>
                <w:bCs/>
                <w:iCs/>
                <w:sz w:val="20"/>
                <w:szCs w:val="20"/>
              </w:rPr>
              <w:t>за графіком особистого прийому</w:t>
            </w:r>
          </w:p>
        </w:tc>
      </w:tr>
      <w:tr>
        <w:trPr>
          <w:trHeight w:val="278" w:hRule="atLeast"/>
        </w:trPr>
        <w:tc>
          <w:tcPr>
            <w:tcW w:w="53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bCs/>
                <w:iCs/>
              </w:rPr>
            </w:pPr>
            <w:r>
              <w:rPr>
                <w:bCs/>
                <w:iCs/>
              </w:rPr>
            </w:r>
          </w:p>
        </w:tc>
        <w:tc>
          <w:tcPr>
            <w:tcW w:w="7375" w:type="dxa"/>
            <w:tcBorders>
              <w:left w:val="single" w:sz="4" w:space="0" w:color="000000"/>
              <w:right w:val="single" w:sz="4" w:space="0" w:color="000000"/>
            </w:tcBorders>
            <w:shd w:color="auto" w:fill="auto" w:val="clea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ind w:firstLine="249"/>
              <w:jc w:val="both"/>
              <w:rPr/>
            </w:pPr>
            <w:r>
              <w:rPr/>
              <w:t>закордонних відряджень та відряджень в межах України</w:t>
            </w:r>
          </w:p>
        </w:tc>
        <w:tc>
          <w:tcPr>
            <w:tcW w:w="3786" w:type="dxa"/>
            <w:tcBorders>
              <w:left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bCs/>
                <w:iCs/>
                <w:sz w:val="20"/>
                <w:szCs w:val="20"/>
              </w:rPr>
            </w:pPr>
            <w:r>
              <w:rPr>
                <w:bCs/>
                <w:iCs/>
                <w:sz w:val="20"/>
                <w:szCs w:val="20"/>
              </w:rPr>
            </w:r>
          </w:p>
        </w:tc>
        <w:tc>
          <w:tcPr>
            <w:tcW w:w="3780" w:type="dxa"/>
            <w:tcBorders>
              <w:left w:val="single" w:sz="4" w:space="0" w:color="000000"/>
              <w:bottom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bCs/>
                <w:iCs/>
                <w:sz w:val="20"/>
                <w:szCs w:val="20"/>
              </w:rPr>
            </w:pPr>
            <w:r>
              <w:rPr>
                <w:bCs/>
                <w:iCs/>
                <w:sz w:val="20"/>
                <w:szCs w:val="20"/>
              </w:rPr>
              <w:t>впродовж року</w:t>
            </w:r>
          </w:p>
        </w:tc>
      </w:tr>
      <w:tr>
        <w:trPr>
          <w:trHeight w:val="278" w:hRule="atLeast"/>
        </w:trPr>
        <w:tc>
          <w:tcPr>
            <w:tcW w:w="53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bCs/>
                <w:iCs/>
              </w:rPr>
            </w:pPr>
            <w:r>
              <w:rPr>
                <w:bCs/>
                <w:iCs/>
              </w:rPr>
            </w:r>
          </w:p>
        </w:tc>
        <w:tc>
          <w:tcPr>
            <w:tcW w:w="7375" w:type="dxa"/>
            <w:tcBorders>
              <w:left w:val="single" w:sz="4" w:space="0" w:color="000000"/>
              <w:bottom w:val="single" w:sz="4" w:space="0" w:color="000000"/>
              <w:right w:val="single" w:sz="4" w:space="0" w:color="000000"/>
            </w:tcBorders>
            <w:shd w:color="auto" w:fill="auto" w:val="clear"/>
            <w:vAlign w:val="center"/>
          </w:tcPr>
          <w:p>
            <w:pPr>
              <w:pStyle w:val="Style21"/>
              <w:spacing w:before="0" w:after="0"/>
              <w:ind w:left="0" w:firstLine="249"/>
              <w:jc w:val="both"/>
              <w:rPr/>
            </w:pPr>
            <w:r>
              <w:rPr/>
              <w:t xml:space="preserve">проведення Головою Держкомтелерадіо </w:t>
            </w:r>
            <w:r>
              <w:rPr>
                <w:i/>
              </w:rPr>
              <w:t xml:space="preserve">(за його дорученням заступниками Голови Держкомтелерадіо) </w:t>
            </w:r>
            <w:r>
              <w:rPr/>
              <w:t>прес-конференцій, семінарів, форумів, брифінгів, «круглих столів», зустрічей з громадськістю і ЗМІ;</w:t>
            </w:r>
          </w:p>
        </w:tc>
        <w:tc>
          <w:tcPr>
            <w:tcW w:w="3786" w:type="dxa"/>
            <w:tcBorders>
              <w:left w:val="single" w:sz="4" w:space="0" w:color="000000"/>
              <w:right w:val="single" w:sz="4" w:space="0" w:color="000000"/>
            </w:tcBorders>
            <w:shd w:color="auto" w:fill="auto" w:val="clear"/>
            <w:vAlign w:val="center"/>
          </w:tcPr>
          <w:p>
            <w:pPr>
              <w:pStyle w:val="Normal"/>
              <w:jc w:val="center"/>
              <w:rPr>
                <w:sz w:val="20"/>
                <w:szCs w:val="20"/>
              </w:rPr>
            </w:pPr>
            <w:r>
              <w:rPr>
                <w:sz w:val="20"/>
                <w:szCs w:val="20"/>
              </w:rPr>
            </w:r>
          </w:p>
        </w:tc>
        <w:tc>
          <w:tcPr>
            <w:tcW w:w="3780" w:type="dxa"/>
            <w:tcBorders>
              <w:left w:val="single" w:sz="4" w:space="0" w:color="000000"/>
              <w:bottom w:val="single" w:sz="4" w:space="0" w:color="000000"/>
              <w:right w:val="single" w:sz="4" w:space="0" w:color="000000"/>
            </w:tcBorders>
            <w:shd w:color="auto" w:fill="auto" w:val="clear"/>
            <w:vAlign w:val="center"/>
          </w:tcPr>
          <w:p>
            <w:pPr>
              <w:pStyle w:val="Normal"/>
              <w:jc w:val="center"/>
              <w:rPr>
                <w:sz w:val="20"/>
                <w:szCs w:val="20"/>
              </w:rPr>
            </w:pPr>
            <w:r>
              <w:rPr>
                <w:sz w:val="20"/>
                <w:szCs w:val="20"/>
              </w:rPr>
              <w:t>впродовж року</w:t>
            </w:r>
          </w:p>
        </w:tc>
      </w:tr>
      <w:tr>
        <w:trPr>
          <w:trHeight w:val="278" w:hRule="atLeast"/>
        </w:trPr>
        <w:tc>
          <w:tcPr>
            <w:tcW w:w="5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bCs/>
                <w:iCs/>
                <w:lang w:val="en-US"/>
              </w:rPr>
            </w:pPr>
            <w:r>
              <w:rPr>
                <w:bCs/>
                <w:iCs/>
                <w:lang w:val="en-US"/>
              </w:rPr>
              <w:t>4</w:t>
            </w:r>
          </w:p>
        </w:tc>
        <w:tc>
          <w:tcPr>
            <w:tcW w:w="7375" w:type="dxa"/>
            <w:tcBorders>
              <w:left w:val="single" w:sz="4" w:space="0" w:color="000000"/>
              <w:bottom w:val="single" w:sz="4" w:space="0" w:color="000000"/>
              <w:right w:val="single" w:sz="4" w:space="0" w:color="000000"/>
            </w:tcBorders>
            <w:shd w:color="auto" w:fill="auto" w:val="clea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ind w:firstLine="249"/>
              <w:jc w:val="both"/>
              <w:rPr/>
            </w:pPr>
            <w:r>
              <w:rPr/>
              <w:t>Забезпечення</w:t>
            </w:r>
            <w:r>
              <w:rPr>
                <w:bCs/>
              </w:rPr>
              <w:t xml:space="preserve"> реалізації</w:t>
            </w:r>
            <w:r>
              <w:rPr>
                <w:sz w:val="22"/>
                <w:szCs w:val="22"/>
              </w:rPr>
              <w:t xml:space="preserve"> орієнтовного плану проведення консультацій з громадськістю на 2016 рік</w:t>
            </w:r>
          </w:p>
        </w:tc>
        <w:tc>
          <w:tcPr>
            <w:tcW w:w="3786" w:type="dxa"/>
            <w:tcBorders>
              <w:left w:val="single" w:sz="4" w:space="0" w:color="000000"/>
              <w:bottom w:val="single" w:sz="4" w:space="0" w:color="000000"/>
              <w:right w:val="single" w:sz="4" w:space="0" w:color="000000"/>
            </w:tcBorders>
            <w:shd w:color="auto" w:fill="auto" w:val="clear"/>
            <w:vAlign w:val="center"/>
          </w:tcPr>
          <w:p>
            <w:pPr>
              <w:pStyle w:val="Normal"/>
              <w:jc w:val="center"/>
              <w:rPr>
                <w:sz w:val="20"/>
                <w:szCs w:val="20"/>
              </w:rPr>
            </w:pPr>
            <w:r>
              <w:rPr>
                <w:sz w:val="20"/>
                <w:szCs w:val="20"/>
              </w:rPr>
            </w:r>
          </w:p>
        </w:tc>
        <w:tc>
          <w:tcPr>
            <w:tcW w:w="3780" w:type="dxa"/>
            <w:tcBorders>
              <w:left w:val="single" w:sz="4" w:space="0" w:color="000000"/>
              <w:bottom w:val="single" w:sz="4" w:space="0" w:color="000000"/>
              <w:right w:val="single" w:sz="4" w:space="0" w:color="000000"/>
            </w:tcBorders>
            <w:shd w:color="auto" w:fill="auto" w:val="clear"/>
            <w:vAlign w:val="center"/>
          </w:tcPr>
          <w:p>
            <w:pPr>
              <w:pStyle w:val="Normal"/>
              <w:jc w:val="center"/>
              <w:rPr>
                <w:sz w:val="20"/>
                <w:szCs w:val="20"/>
              </w:rPr>
            </w:pPr>
            <w:r>
              <w:rPr>
                <w:sz w:val="20"/>
                <w:szCs w:val="20"/>
              </w:rPr>
              <w:t>впродовж року</w:t>
            </w:r>
          </w:p>
        </w:tc>
      </w:tr>
    </w:tbl>
    <w:p>
      <w:pPr>
        <w:pStyle w:val="Normal"/>
        <w:rPr/>
      </w:pPr>
      <w:r>
        <w:rPr/>
      </w:r>
    </w:p>
    <w:tbl>
      <w:tblPr>
        <w:tblW w:w="15480" w:type="dxa"/>
        <w:jc w:val="left"/>
        <w:tblInd w:w="-432" w:type="dxa"/>
        <w:tblCellMar>
          <w:top w:w="0" w:type="dxa"/>
          <w:left w:w="108" w:type="dxa"/>
          <w:bottom w:w="0" w:type="dxa"/>
          <w:right w:w="108" w:type="dxa"/>
        </w:tblCellMar>
        <w:tblLook w:val="0000" w:noHBand="0" w:noVBand="0" w:firstColumn="0" w:lastRow="0" w:lastColumn="0" w:firstRow="0"/>
      </w:tblPr>
      <w:tblGrid>
        <w:gridCol w:w="538"/>
        <w:gridCol w:w="7375"/>
        <w:gridCol w:w="3786"/>
        <w:gridCol w:w="3780"/>
      </w:tblGrid>
      <w:tr>
        <w:trPr>
          <w:trHeight w:val="278" w:hRule="atLeast"/>
        </w:trPr>
        <w:tc>
          <w:tcPr>
            <w:tcW w:w="5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bCs/>
                <w:iCs/>
                <w:lang w:val="en-US"/>
              </w:rPr>
            </w:pPr>
            <w:r>
              <w:rPr>
                <w:bCs/>
                <w:iCs/>
                <w:lang w:val="en-US"/>
              </w:rPr>
              <w:t>5</w:t>
            </w:r>
          </w:p>
        </w:tc>
        <w:tc>
          <w:tcPr>
            <w:tcW w:w="73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ind w:firstLine="249"/>
              <w:jc w:val="both"/>
              <w:rPr>
                <w:i/>
                <w:i/>
              </w:rPr>
            </w:pPr>
            <w:r>
              <w:rPr/>
              <w:t xml:space="preserve">Розробка орієнтовного плану проведення консультацій з громадськістю на 2017 рік </w:t>
            </w:r>
            <w:r>
              <w:rPr>
                <w:i/>
                <w:spacing w:val="-20"/>
              </w:rPr>
              <w:t>(відповідно до Порядку проведення консультацій з громадськістю з питань формування та реалізації державної політики, затвердженого Кабінетом Міністрів України)</w:t>
            </w:r>
          </w:p>
        </w:tc>
        <w:tc>
          <w:tcPr>
            <w:tcW w:w="378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sz w:val="20"/>
                <w:szCs w:val="20"/>
              </w:rPr>
            </w:pPr>
            <w:r>
              <w:rPr>
                <w:sz w:val="20"/>
                <w:szCs w:val="20"/>
              </w:rPr>
            </w:r>
          </w:p>
        </w:tc>
        <w:tc>
          <w:tcPr>
            <w:tcW w:w="37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sz w:val="20"/>
                <w:szCs w:val="20"/>
              </w:rPr>
            </w:pPr>
            <w:r>
              <w:rPr>
                <w:sz w:val="20"/>
                <w:szCs w:val="20"/>
              </w:rPr>
              <w:t>до 25 грудня</w:t>
            </w:r>
          </w:p>
        </w:tc>
      </w:tr>
      <w:tr>
        <w:trPr>
          <w:trHeight w:val="278" w:hRule="atLeast"/>
        </w:trPr>
        <w:tc>
          <w:tcPr>
            <w:tcW w:w="538" w:type="dxa"/>
            <w:vMerge w:val="restart"/>
            <w:tcBorders>
              <w:top w:val="single" w:sz="4" w:space="0" w:color="000000"/>
              <w:left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bCs/>
                <w:iCs/>
                <w:lang w:val="en-US"/>
              </w:rPr>
            </w:pPr>
            <w:r>
              <w:rPr>
                <w:bCs/>
                <w:iCs/>
                <w:lang w:val="en-US"/>
              </w:rPr>
              <w:t>6</w:t>
            </w:r>
          </w:p>
        </w:tc>
        <w:tc>
          <w:tcPr>
            <w:tcW w:w="7375" w:type="dxa"/>
            <w:tcBorders>
              <w:top w:val="single" w:sz="4" w:space="0" w:color="000000"/>
              <w:left w:val="single" w:sz="4" w:space="0" w:color="000000"/>
              <w:right w:val="single" w:sz="4" w:space="0" w:color="000000"/>
            </w:tcBorders>
            <w:shd w:color="auto" w:fill="auto" w:val="clea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ind w:firstLine="249"/>
              <w:jc w:val="both"/>
              <w:rPr/>
            </w:pPr>
            <w:r>
              <w:rPr/>
              <w:t>Підготовка:</w:t>
            </w:r>
          </w:p>
        </w:tc>
        <w:tc>
          <w:tcPr>
            <w:tcW w:w="3786" w:type="dxa"/>
            <w:tcBorders>
              <w:top w:val="single" w:sz="4" w:space="0" w:color="000000"/>
              <w:left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bCs/>
                <w:iCs/>
                <w:sz w:val="20"/>
                <w:szCs w:val="20"/>
              </w:rPr>
            </w:pPr>
            <w:r>
              <w:rPr>
                <w:bCs/>
                <w:iCs/>
                <w:sz w:val="20"/>
                <w:szCs w:val="20"/>
              </w:rPr>
            </w:r>
          </w:p>
        </w:tc>
        <w:tc>
          <w:tcPr>
            <w:tcW w:w="3780" w:type="dxa"/>
            <w:tcBorders>
              <w:top w:val="single" w:sz="4" w:space="0" w:color="000000"/>
              <w:left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bCs/>
                <w:iCs/>
                <w:sz w:val="20"/>
                <w:szCs w:val="20"/>
              </w:rPr>
            </w:pPr>
            <w:r>
              <w:rPr>
                <w:bCs/>
                <w:iCs/>
                <w:sz w:val="20"/>
                <w:szCs w:val="20"/>
              </w:rPr>
            </w:r>
          </w:p>
        </w:tc>
      </w:tr>
      <w:tr>
        <w:trPr>
          <w:trHeight w:val="278" w:hRule="atLeast"/>
        </w:trPr>
        <w:tc>
          <w:tcPr>
            <w:tcW w:w="538" w:type="dxa"/>
            <w:vMerge w:val="continue"/>
            <w:tcBorders>
              <w:top w:val="single" w:sz="4" w:space="0" w:color="000000"/>
              <w:left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bCs/>
                <w:iCs/>
              </w:rPr>
            </w:pPr>
            <w:r>
              <w:rPr>
                <w:bCs/>
                <w:iCs/>
              </w:rPr>
            </w:r>
          </w:p>
        </w:tc>
        <w:tc>
          <w:tcPr>
            <w:tcW w:w="7375" w:type="dxa"/>
            <w:tcBorders>
              <w:left w:val="single" w:sz="4" w:space="0" w:color="000000"/>
              <w:right w:val="single" w:sz="4" w:space="0" w:color="000000"/>
            </w:tcBorders>
            <w:shd w:color="auto" w:fill="auto" w:val="clear"/>
            <w:vAlign w:val="center"/>
          </w:tcPr>
          <w:p>
            <w:pPr>
              <w:pStyle w:val="Normal"/>
              <w:ind w:firstLine="249"/>
              <w:jc w:val="both"/>
              <w:rPr/>
            </w:pPr>
            <w:r>
              <w:rPr/>
              <w:t xml:space="preserve">інформаційних повідомлень, прес-релізів, пост-релізів про найважливіші події та заходи Держкомтелерадіо для ЗМІ </w:t>
            </w:r>
            <w:r>
              <w:rPr>
                <w:i/>
              </w:rPr>
              <w:t>(електронна розсилка)</w:t>
            </w:r>
            <w:r>
              <w:rPr/>
              <w:t>;</w:t>
            </w:r>
          </w:p>
        </w:tc>
        <w:tc>
          <w:tcPr>
            <w:tcW w:w="3786" w:type="dxa"/>
            <w:tcBorders>
              <w:left w:val="single" w:sz="4" w:space="0" w:color="000000"/>
              <w:bottom w:val="single" w:sz="4" w:space="0" w:color="000000"/>
              <w:right w:val="single" w:sz="4" w:space="0" w:color="000000"/>
            </w:tcBorders>
            <w:shd w:color="auto" w:fill="auto" w:val="clear"/>
            <w:vAlign w:val="center"/>
          </w:tcPr>
          <w:p>
            <w:pPr>
              <w:pStyle w:val="Normal"/>
              <w:jc w:val="center"/>
              <w:rPr>
                <w:sz w:val="20"/>
                <w:szCs w:val="20"/>
              </w:rPr>
            </w:pPr>
            <w:r>
              <w:rPr>
                <w:sz w:val="20"/>
                <w:szCs w:val="20"/>
              </w:rPr>
            </w:r>
          </w:p>
        </w:tc>
        <w:tc>
          <w:tcPr>
            <w:tcW w:w="3780" w:type="dxa"/>
            <w:tcBorders>
              <w:left w:val="single" w:sz="4" w:space="0" w:color="000000"/>
              <w:bottom w:val="single" w:sz="4" w:space="0" w:color="000000"/>
              <w:right w:val="single" w:sz="4" w:space="0" w:color="000000"/>
            </w:tcBorders>
            <w:shd w:color="auto" w:fill="auto" w:val="clear"/>
            <w:vAlign w:val="center"/>
          </w:tcPr>
          <w:p>
            <w:pPr>
              <w:pStyle w:val="Normal"/>
              <w:jc w:val="center"/>
              <w:rPr>
                <w:sz w:val="20"/>
                <w:szCs w:val="20"/>
              </w:rPr>
            </w:pPr>
            <w:r>
              <w:rPr>
                <w:sz w:val="20"/>
                <w:szCs w:val="20"/>
              </w:rPr>
              <w:t>впродовж року</w:t>
            </w:r>
          </w:p>
        </w:tc>
      </w:tr>
      <w:tr>
        <w:trPr>
          <w:trHeight w:val="278" w:hRule="atLeast"/>
        </w:trPr>
        <w:tc>
          <w:tcPr>
            <w:tcW w:w="538" w:type="dxa"/>
            <w:vMerge w:val="continue"/>
            <w:tcBorders>
              <w:top w:val="single" w:sz="4" w:space="0" w:color="000000"/>
              <w:left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bCs/>
                <w:iCs/>
              </w:rPr>
            </w:pPr>
            <w:r>
              <w:rPr>
                <w:bCs/>
                <w:iCs/>
              </w:rPr>
            </w:r>
          </w:p>
        </w:tc>
        <w:tc>
          <w:tcPr>
            <w:tcW w:w="7375" w:type="dxa"/>
            <w:tcBorders>
              <w:left w:val="single" w:sz="4" w:space="0" w:color="000000"/>
              <w:right w:val="single" w:sz="4" w:space="0" w:color="000000"/>
            </w:tcBorders>
            <w:shd w:color="auto" w:fill="auto" w:val="clear"/>
            <w:vAlign w:val="center"/>
          </w:tcPr>
          <w:p>
            <w:pPr>
              <w:pStyle w:val="Style21"/>
              <w:spacing w:before="0" w:after="0"/>
              <w:ind w:left="0" w:firstLine="249"/>
              <w:jc w:val="both"/>
              <w:rPr/>
            </w:pPr>
            <w:r>
              <w:rPr/>
              <w:t>інформаційних матеріалів та відповідей на запити засобів масової інформації;</w:t>
            </w:r>
          </w:p>
        </w:tc>
        <w:tc>
          <w:tcPr>
            <w:tcW w:w="3786" w:type="dxa"/>
            <w:tcBorders>
              <w:left w:val="single" w:sz="4" w:space="0" w:color="000000"/>
              <w:bottom w:val="single" w:sz="4" w:space="0" w:color="000000"/>
              <w:right w:val="single" w:sz="4" w:space="0" w:color="000000"/>
            </w:tcBorders>
            <w:shd w:color="auto" w:fill="auto" w:val="clear"/>
            <w:vAlign w:val="center"/>
          </w:tcPr>
          <w:p>
            <w:pPr>
              <w:pStyle w:val="Normal"/>
              <w:jc w:val="center"/>
              <w:rPr>
                <w:sz w:val="20"/>
                <w:szCs w:val="20"/>
              </w:rPr>
            </w:pPr>
            <w:r>
              <w:rPr>
                <w:sz w:val="20"/>
                <w:szCs w:val="20"/>
              </w:rPr>
            </w:r>
          </w:p>
        </w:tc>
        <w:tc>
          <w:tcPr>
            <w:tcW w:w="3780" w:type="dxa"/>
            <w:tcBorders>
              <w:left w:val="single" w:sz="4" w:space="0" w:color="000000"/>
              <w:bottom w:val="single" w:sz="4" w:space="0" w:color="000000"/>
              <w:right w:val="single" w:sz="4" w:space="0" w:color="000000"/>
            </w:tcBorders>
            <w:shd w:color="auto" w:fill="auto" w:val="clear"/>
            <w:vAlign w:val="center"/>
          </w:tcPr>
          <w:p>
            <w:pPr>
              <w:pStyle w:val="Normal"/>
              <w:jc w:val="center"/>
              <w:rPr>
                <w:sz w:val="20"/>
                <w:szCs w:val="20"/>
              </w:rPr>
            </w:pPr>
            <w:r>
              <w:rPr>
                <w:sz w:val="20"/>
                <w:szCs w:val="20"/>
              </w:rPr>
              <w:t>впродовж року</w:t>
            </w:r>
          </w:p>
        </w:tc>
      </w:tr>
      <w:tr>
        <w:trPr>
          <w:trHeight w:val="278" w:hRule="atLeast"/>
        </w:trPr>
        <w:tc>
          <w:tcPr>
            <w:tcW w:w="538" w:type="dxa"/>
            <w:vMerge w:val="continue"/>
            <w:tcBorders>
              <w:top w:val="single" w:sz="4" w:space="0" w:color="000000"/>
              <w:left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bCs/>
                <w:iCs/>
              </w:rPr>
            </w:pPr>
            <w:r>
              <w:rPr>
                <w:bCs/>
                <w:iCs/>
              </w:rPr>
            </w:r>
          </w:p>
        </w:tc>
        <w:tc>
          <w:tcPr>
            <w:tcW w:w="7375" w:type="dxa"/>
            <w:tcBorders>
              <w:left w:val="single" w:sz="4" w:space="0" w:color="000000"/>
              <w:right w:val="single" w:sz="4" w:space="0" w:color="000000"/>
            </w:tcBorders>
            <w:shd w:color="auto" w:fill="auto" w:val="clea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ind w:firstLine="249"/>
              <w:jc w:val="both"/>
              <w:rPr/>
            </w:pPr>
            <w:r>
              <w:rPr>
                <w:i/>
              </w:rPr>
              <w:t>Кабінету Міністрів України</w:t>
            </w:r>
          </w:p>
        </w:tc>
        <w:tc>
          <w:tcPr>
            <w:tcW w:w="3786" w:type="dxa"/>
            <w:tcBorders>
              <w:top w:val="single" w:sz="4" w:space="0" w:color="000000"/>
              <w:left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bCs/>
                <w:iCs/>
                <w:sz w:val="20"/>
                <w:szCs w:val="20"/>
              </w:rPr>
            </w:pPr>
            <w:r>
              <w:rPr>
                <w:bCs/>
                <w:iCs/>
                <w:sz w:val="20"/>
                <w:szCs w:val="20"/>
              </w:rPr>
            </w:r>
          </w:p>
        </w:tc>
        <w:tc>
          <w:tcPr>
            <w:tcW w:w="3780" w:type="dxa"/>
            <w:tcBorders>
              <w:top w:val="single" w:sz="4" w:space="0" w:color="000000"/>
              <w:left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bCs/>
                <w:iCs/>
                <w:sz w:val="20"/>
                <w:szCs w:val="20"/>
              </w:rPr>
            </w:pPr>
            <w:r>
              <w:rPr>
                <w:bCs/>
                <w:iCs/>
                <w:sz w:val="20"/>
                <w:szCs w:val="20"/>
              </w:rPr>
            </w:r>
          </w:p>
        </w:tc>
      </w:tr>
      <w:tr>
        <w:trPr>
          <w:trHeight w:val="278" w:hRule="atLeast"/>
        </w:trPr>
        <w:tc>
          <w:tcPr>
            <w:tcW w:w="538" w:type="dxa"/>
            <w:vMerge w:val="continue"/>
            <w:tcBorders>
              <w:top w:val="single" w:sz="4" w:space="0" w:color="000000"/>
              <w:left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bCs/>
                <w:iCs/>
              </w:rPr>
            </w:pPr>
            <w:r>
              <w:rPr>
                <w:bCs/>
                <w:iCs/>
              </w:rPr>
            </w:r>
          </w:p>
        </w:tc>
        <w:tc>
          <w:tcPr>
            <w:tcW w:w="7375" w:type="dxa"/>
            <w:tcBorders>
              <w:left w:val="single" w:sz="4" w:space="0" w:color="000000"/>
              <w:right w:val="single" w:sz="4" w:space="0" w:color="000000"/>
            </w:tcBorders>
            <w:shd w:color="auto" w:fill="auto" w:val="clear"/>
            <w:vAlign w:val="center"/>
          </w:tcPr>
          <w:p>
            <w:pPr>
              <w:pStyle w:val="BodyText2"/>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spacing w:lineRule="auto" w:line="240" w:before="0" w:after="0"/>
              <w:ind w:firstLine="249"/>
              <w:jc w:val="both"/>
              <w:rPr/>
            </w:pPr>
            <w:r>
              <w:rPr/>
              <w:t xml:space="preserve">звітної </w:t>
            </w:r>
            <w:r>
              <w:rPr>
                <w:bCs/>
              </w:rPr>
              <w:t xml:space="preserve">інформації </w:t>
            </w:r>
            <w:r>
              <w:rPr/>
              <w:t xml:space="preserve">щодо проведення консультацій з громадськістю </w:t>
            </w:r>
            <w:r>
              <w:rPr>
                <w:i/>
              </w:rPr>
              <w:t>(розміщення звіту на веб-сайті Держкомтелерадіо)</w:t>
            </w:r>
            <w:r>
              <w:rPr/>
              <w:t>;</w:t>
            </w:r>
          </w:p>
        </w:tc>
        <w:tc>
          <w:tcPr>
            <w:tcW w:w="3786" w:type="dxa"/>
            <w:tcBorders>
              <w:left w:val="single" w:sz="4" w:space="0" w:color="000000"/>
              <w:bottom w:val="single" w:sz="4" w:space="0" w:color="000000"/>
              <w:right w:val="single" w:sz="4" w:space="0" w:color="000000"/>
            </w:tcBorders>
            <w:shd w:color="auto" w:fill="auto" w:val="clear"/>
            <w:vAlign w:val="center"/>
          </w:tcPr>
          <w:p>
            <w:pPr>
              <w:pStyle w:val="Normal"/>
              <w:jc w:val="center"/>
              <w:rPr>
                <w:sz w:val="20"/>
                <w:szCs w:val="20"/>
              </w:rPr>
            </w:pPr>
            <w:r>
              <w:rPr>
                <w:sz w:val="20"/>
                <w:szCs w:val="20"/>
              </w:rPr>
            </w:r>
          </w:p>
        </w:tc>
        <w:tc>
          <w:tcPr>
            <w:tcW w:w="3780" w:type="dxa"/>
            <w:tcBorders>
              <w:left w:val="single" w:sz="4" w:space="0" w:color="000000"/>
              <w:bottom w:val="single" w:sz="4" w:space="0" w:color="000000"/>
              <w:right w:val="single" w:sz="4" w:space="0" w:color="000000"/>
            </w:tcBorders>
            <w:shd w:color="auto" w:fill="auto" w:val="clear"/>
            <w:vAlign w:val="center"/>
          </w:tcPr>
          <w:p>
            <w:pPr>
              <w:pStyle w:val="Normal"/>
              <w:jc w:val="center"/>
              <w:rPr>
                <w:sz w:val="20"/>
                <w:szCs w:val="20"/>
              </w:rPr>
            </w:pPr>
            <w:r>
              <w:rPr>
                <w:sz w:val="20"/>
                <w:szCs w:val="20"/>
              </w:rPr>
              <w:t>щоквартально до 10 числа наступного за звітним</w:t>
            </w:r>
          </w:p>
        </w:tc>
      </w:tr>
      <w:tr>
        <w:trPr>
          <w:trHeight w:val="278" w:hRule="atLeast"/>
        </w:trPr>
        <w:tc>
          <w:tcPr>
            <w:tcW w:w="538" w:type="dxa"/>
            <w:vMerge w:val="continue"/>
            <w:tcBorders>
              <w:top w:val="single" w:sz="4" w:space="0" w:color="000000"/>
              <w:left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bCs/>
                <w:iCs/>
              </w:rPr>
            </w:pPr>
            <w:r>
              <w:rPr>
                <w:bCs/>
                <w:iCs/>
              </w:rPr>
            </w:r>
          </w:p>
        </w:tc>
        <w:tc>
          <w:tcPr>
            <w:tcW w:w="7375" w:type="dxa"/>
            <w:tcBorders>
              <w:left w:val="single" w:sz="4" w:space="0" w:color="000000"/>
              <w:right w:val="single" w:sz="4" w:space="0" w:color="000000"/>
            </w:tcBorders>
            <w:shd w:color="auto" w:fill="auto" w:val="clear"/>
            <w:vAlign w:val="center"/>
          </w:tcPr>
          <w:p>
            <w:pPr>
              <w:pStyle w:val="BodyText2"/>
              <w:tabs>
                <w:tab w:val="clear" w:pos="708"/>
                <w:tab w:val="left" w:pos="201"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spacing w:lineRule="auto" w:line="240" w:before="0" w:after="0"/>
              <w:ind w:firstLine="249"/>
              <w:jc w:val="both"/>
              <w:rPr>
                <w:spacing w:val="-6"/>
              </w:rPr>
            </w:pPr>
            <w:r>
              <w:rPr>
                <w:spacing w:val="-6"/>
              </w:rPr>
              <w:t>узагальненої інформації про проведення органами виконавчої влади</w:t>
            </w:r>
            <w:r>
              <w:rPr>
                <w:spacing w:val="-8"/>
              </w:rPr>
              <w:t xml:space="preserve"> системної роз’яснювальної роботи з пріоритетних питань державної </w:t>
            </w:r>
            <w:r>
              <w:rPr>
                <w:spacing w:val="-6"/>
              </w:rPr>
              <w:t>політики та пропозицій щодо вдосконалення такої роботи;</w:t>
            </w:r>
          </w:p>
        </w:tc>
        <w:tc>
          <w:tcPr>
            <w:tcW w:w="3786" w:type="dxa"/>
            <w:tcBorders>
              <w:left w:val="single" w:sz="4" w:space="0" w:color="000000"/>
              <w:bottom w:val="single" w:sz="4" w:space="0" w:color="000000"/>
              <w:right w:val="single" w:sz="4" w:space="0" w:color="000000"/>
            </w:tcBorders>
            <w:shd w:color="auto" w:fill="auto" w:val="clear"/>
            <w:vAlign w:val="center"/>
          </w:tcPr>
          <w:p>
            <w:pPr>
              <w:pStyle w:val="Normal"/>
              <w:jc w:val="center"/>
              <w:rPr>
                <w:sz w:val="20"/>
                <w:szCs w:val="20"/>
              </w:rPr>
            </w:pPr>
            <w:r>
              <w:rPr>
                <w:sz w:val="20"/>
                <w:szCs w:val="20"/>
              </w:rPr>
            </w:r>
          </w:p>
        </w:tc>
        <w:tc>
          <w:tcPr>
            <w:tcW w:w="3780" w:type="dxa"/>
            <w:tcBorders>
              <w:left w:val="single" w:sz="4" w:space="0" w:color="000000"/>
              <w:bottom w:val="single" w:sz="4" w:space="0" w:color="000000"/>
              <w:right w:val="single" w:sz="4" w:space="0" w:color="000000"/>
            </w:tcBorders>
            <w:shd w:color="auto" w:fill="auto" w:val="clear"/>
            <w:vAlign w:val="center"/>
          </w:tcPr>
          <w:p>
            <w:pPr>
              <w:pStyle w:val="Normal"/>
              <w:jc w:val="center"/>
              <w:rPr>
                <w:sz w:val="20"/>
                <w:szCs w:val="20"/>
              </w:rPr>
            </w:pPr>
            <w:r>
              <w:rPr>
                <w:sz w:val="20"/>
                <w:szCs w:val="20"/>
              </w:rPr>
              <w:t>до 31 січня</w:t>
            </w:r>
          </w:p>
        </w:tc>
      </w:tr>
      <w:tr>
        <w:trPr>
          <w:trHeight w:val="278" w:hRule="atLeast"/>
        </w:trPr>
        <w:tc>
          <w:tcPr>
            <w:tcW w:w="538" w:type="dxa"/>
            <w:vMerge w:val="continue"/>
            <w:tcBorders>
              <w:top w:val="single" w:sz="4" w:space="0" w:color="000000"/>
              <w:left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bCs/>
                <w:iCs/>
              </w:rPr>
            </w:pPr>
            <w:r>
              <w:rPr>
                <w:bCs/>
                <w:iCs/>
              </w:rPr>
            </w:r>
          </w:p>
        </w:tc>
        <w:tc>
          <w:tcPr>
            <w:tcW w:w="7375" w:type="dxa"/>
            <w:tcBorders>
              <w:left w:val="single" w:sz="4" w:space="0" w:color="000000"/>
              <w:right w:val="single" w:sz="4" w:space="0" w:color="000000"/>
            </w:tcBorders>
            <w:shd w:color="auto" w:fill="auto" w:val="clear"/>
          </w:tcPr>
          <w:p>
            <w:pPr>
              <w:pStyle w:val="BodyText2"/>
              <w:tabs>
                <w:tab w:val="clear" w:pos="708"/>
                <w:tab w:val="left" w:pos="201"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spacing w:lineRule="auto" w:line="240" w:before="0" w:after="0"/>
              <w:ind w:firstLine="249"/>
              <w:jc w:val="both"/>
              <w:rPr>
                <w:spacing w:val="-8"/>
                <w:lang w:val="ru-RU"/>
              </w:rPr>
            </w:pPr>
            <w:r>
              <w:rPr>
                <w:spacing w:val="-6"/>
              </w:rPr>
              <w:t xml:space="preserve">узагальненої інформації </w:t>
            </w:r>
            <w:r>
              <w:rPr/>
              <w:t xml:space="preserve">про стан виконання органами виконавчої влади плану заходів з інформаційного супроводження реалізації Ініціативи </w:t>
            </w:r>
            <w:r>
              <w:rPr>
                <w:lang w:val="ru-RU"/>
              </w:rPr>
              <w:t>«</w:t>
            </w:r>
            <w:r>
              <w:rPr/>
              <w:t>Партнерство Відкритий Уряд</w:t>
            </w:r>
            <w:r>
              <w:rPr>
                <w:lang w:val="ru-RU"/>
              </w:rPr>
              <w:t>»</w:t>
            </w:r>
            <w:r>
              <w:rPr/>
              <w:t>;</w:t>
            </w:r>
          </w:p>
        </w:tc>
        <w:tc>
          <w:tcPr>
            <w:tcW w:w="3786" w:type="dxa"/>
            <w:tcBorders>
              <w:left w:val="single" w:sz="4" w:space="0" w:color="000000"/>
              <w:bottom w:val="single" w:sz="4" w:space="0" w:color="000000"/>
              <w:right w:val="single" w:sz="4" w:space="0" w:color="000000"/>
            </w:tcBorders>
            <w:shd w:color="auto" w:fill="auto" w:val="clear"/>
            <w:vAlign w:val="center"/>
          </w:tcPr>
          <w:p>
            <w:pPr>
              <w:pStyle w:val="Normal"/>
              <w:jc w:val="center"/>
              <w:rPr>
                <w:sz w:val="20"/>
                <w:szCs w:val="20"/>
              </w:rPr>
            </w:pPr>
            <w:r>
              <w:rPr>
                <w:sz w:val="20"/>
                <w:szCs w:val="20"/>
              </w:rPr>
            </w:r>
          </w:p>
        </w:tc>
        <w:tc>
          <w:tcPr>
            <w:tcW w:w="3780" w:type="dxa"/>
            <w:tcBorders>
              <w:left w:val="single" w:sz="4" w:space="0" w:color="000000"/>
              <w:bottom w:val="single" w:sz="4" w:space="0" w:color="000000"/>
              <w:right w:val="single" w:sz="4" w:space="0" w:color="000000"/>
            </w:tcBorders>
            <w:shd w:color="auto" w:fill="auto" w:val="clear"/>
            <w:vAlign w:val="center"/>
          </w:tcPr>
          <w:p>
            <w:pPr>
              <w:pStyle w:val="Normal"/>
              <w:jc w:val="center"/>
              <w:rPr>
                <w:sz w:val="20"/>
                <w:szCs w:val="20"/>
              </w:rPr>
            </w:pPr>
            <w:r>
              <w:rPr>
                <w:sz w:val="20"/>
                <w:szCs w:val="20"/>
              </w:rPr>
              <w:t>щопівріччя до 10 числа наступного за звітним</w:t>
            </w:r>
          </w:p>
        </w:tc>
      </w:tr>
      <w:tr>
        <w:trPr>
          <w:trHeight w:val="278" w:hRule="atLeast"/>
        </w:trPr>
        <w:tc>
          <w:tcPr>
            <w:tcW w:w="538" w:type="dxa"/>
            <w:vMerge w:val="continue"/>
            <w:tcBorders>
              <w:top w:val="single" w:sz="4" w:space="0" w:color="000000"/>
              <w:left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bCs/>
                <w:iCs/>
              </w:rPr>
            </w:pPr>
            <w:r>
              <w:rPr>
                <w:bCs/>
                <w:iCs/>
              </w:rPr>
            </w:r>
          </w:p>
        </w:tc>
        <w:tc>
          <w:tcPr>
            <w:tcW w:w="7375" w:type="dxa"/>
            <w:tcBorders>
              <w:left w:val="single" w:sz="4" w:space="0" w:color="000000"/>
              <w:right w:val="single" w:sz="4" w:space="0" w:color="000000"/>
            </w:tcBorders>
            <w:shd w:color="auto" w:fill="auto" w:val="clear"/>
          </w:tcPr>
          <w:p>
            <w:pPr>
              <w:pStyle w:val="BodyText2"/>
              <w:tabs>
                <w:tab w:val="clear" w:pos="708"/>
                <w:tab w:val="left" w:pos="201"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spacing w:lineRule="auto" w:line="240" w:before="0" w:after="0"/>
              <w:ind w:firstLine="249"/>
              <w:jc w:val="both"/>
              <w:rPr/>
            </w:pPr>
            <w:r>
              <w:rPr/>
              <w:t>пропозицій щодо інформаційного наповнення Єдиного веб-порталу органів виконавчої влади;</w:t>
            </w:r>
          </w:p>
        </w:tc>
        <w:tc>
          <w:tcPr>
            <w:tcW w:w="3786" w:type="dxa"/>
            <w:tcBorders>
              <w:top w:val="single" w:sz="4" w:space="0" w:color="000000"/>
              <w:left w:val="single" w:sz="4" w:space="0" w:color="000000"/>
              <w:right w:val="single" w:sz="4" w:space="0" w:color="000000"/>
            </w:tcBorders>
            <w:shd w:color="auto" w:fill="auto" w:val="clear"/>
            <w:vAlign w:val="center"/>
          </w:tcPr>
          <w:p>
            <w:pPr>
              <w:pStyle w:val="Normal"/>
              <w:jc w:val="center"/>
              <w:rPr>
                <w:sz w:val="20"/>
                <w:szCs w:val="20"/>
              </w:rPr>
            </w:pPr>
            <w:r>
              <w:rPr>
                <w:sz w:val="20"/>
                <w:szCs w:val="20"/>
              </w:rPr>
            </w:r>
          </w:p>
        </w:tc>
        <w:tc>
          <w:tcPr>
            <w:tcW w:w="3780" w:type="dxa"/>
            <w:tcBorders>
              <w:left w:val="single" w:sz="4" w:space="0" w:color="000000"/>
              <w:bottom w:val="single" w:sz="4" w:space="0" w:color="000000"/>
              <w:right w:val="single" w:sz="4" w:space="0" w:color="000000"/>
            </w:tcBorders>
            <w:shd w:color="auto" w:fill="auto" w:val="clear"/>
            <w:vAlign w:val="center"/>
          </w:tcPr>
          <w:p>
            <w:pPr>
              <w:pStyle w:val="Normal"/>
              <w:jc w:val="center"/>
              <w:rPr>
                <w:i/>
                <w:i/>
                <w:sz w:val="20"/>
                <w:szCs w:val="20"/>
              </w:rPr>
            </w:pPr>
            <w:r>
              <w:rPr>
                <w:sz w:val="20"/>
                <w:szCs w:val="20"/>
              </w:rPr>
              <w:t>щопівріччя до 10 числа наступного за звітним</w:t>
            </w:r>
          </w:p>
        </w:tc>
      </w:tr>
      <w:tr>
        <w:trPr>
          <w:trHeight w:val="278" w:hRule="atLeast"/>
        </w:trPr>
        <w:tc>
          <w:tcPr>
            <w:tcW w:w="538" w:type="dxa"/>
            <w:tcBorders>
              <w:left w:val="single" w:sz="4" w:space="0" w:color="000000"/>
              <w:bottom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bCs/>
                <w:iCs/>
              </w:rPr>
            </w:pPr>
            <w:r>
              <w:rPr>
                <w:bCs/>
                <w:iCs/>
              </w:rPr>
            </w:r>
          </w:p>
        </w:tc>
        <w:tc>
          <w:tcPr>
            <w:tcW w:w="7375" w:type="dxa"/>
            <w:tcBorders>
              <w:left w:val="single" w:sz="4" w:space="0" w:color="000000"/>
              <w:bottom w:val="single" w:sz="4" w:space="0" w:color="000000"/>
              <w:right w:val="single" w:sz="4" w:space="0" w:color="000000"/>
            </w:tcBorders>
            <w:shd w:color="auto" w:fill="auto" w:val="clear"/>
          </w:tcPr>
          <w:p>
            <w:pPr>
              <w:pStyle w:val="Style21"/>
              <w:spacing w:before="0" w:after="0"/>
              <w:ind w:left="0" w:firstLine="249"/>
              <w:jc w:val="both"/>
              <w:rPr/>
            </w:pPr>
            <w:r>
              <w:rPr/>
              <w:t xml:space="preserve">звіту про роботу громадської ради при Держкомтелерадіо </w:t>
            </w:r>
          </w:p>
        </w:tc>
        <w:tc>
          <w:tcPr>
            <w:tcW w:w="3786" w:type="dxa"/>
            <w:tcBorders>
              <w:left w:val="single" w:sz="4" w:space="0" w:color="000000"/>
              <w:bottom w:val="single" w:sz="4" w:space="0" w:color="000000"/>
              <w:right w:val="single" w:sz="4" w:space="0" w:color="000000"/>
            </w:tcBorders>
            <w:shd w:color="auto" w:fill="auto" w:val="clear"/>
          </w:tcPr>
          <w:p>
            <w:pPr>
              <w:pStyle w:val="Normal"/>
              <w:jc w:val="center"/>
              <w:rPr>
                <w:sz w:val="20"/>
                <w:szCs w:val="20"/>
              </w:rPr>
            </w:pPr>
            <w:r>
              <w:rPr>
                <w:sz w:val="20"/>
                <w:szCs w:val="20"/>
              </w:rPr>
            </w:r>
          </w:p>
        </w:tc>
        <w:tc>
          <w:tcPr>
            <w:tcW w:w="3780" w:type="dxa"/>
            <w:tcBorders>
              <w:left w:val="single" w:sz="4" w:space="0" w:color="000000"/>
              <w:bottom w:val="single" w:sz="4" w:space="0" w:color="000000"/>
              <w:right w:val="single" w:sz="4" w:space="0" w:color="000000"/>
            </w:tcBorders>
            <w:shd w:color="auto" w:fill="auto" w:val="clear"/>
          </w:tcPr>
          <w:p>
            <w:pPr>
              <w:pStyle w:val="Normal"/>
              <w:jc w:val="center"/>
              <w:rPr>
                <w:sz w:val="20"/>
                <w:szCs w:val="20"/>
              </w:rPr>
            </w:pPr>
            <w:r>
              <w:rPr>
                <w:sz w:val="20"/>
                <w:szCs w:val="20"/>
              </w:rPr>
              <w:t>щоквартально до 10 числа наступного за звітним</w:t>
            </w:r>
          </w:p>
        </w:tc>
      </w:tr>
      <w:tr>
        <w:trPr>
          <w:trHeight w:val="278" w:hRule="atLeast"/>
        </w:trPr>
        <w:tc>
          <w:tcPr>
            <w:tcW w:w="53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bCs/>
                <w:iCs/>
                <w:lang w:val="en-US"/>
              </w:rPr>
            </w:pPr>
            <w:r>
              <w:rPr>
                <w:bCs/>
                <w:iCs/>
                <w:lang w:val="en-US"/>
              </w:rPr>
              <w:t>7</w:t>
            </w:r>
          </w:p>
        </w:tc>
        <w:tc>
          <w:tcPr>
            <w:tcW w:w="7375" w:type="dxa"/>
            <w:tcBorders>
              <w:top w:val="single" w:sz="4" w:space="0" w:color="000000"/>
              <w:left w:val="single" w:sz="4" w:space="0" w:color="000000"/>
              <w:right w:val="single" w:sz="4" w:space="0" w:color="000000"/>
            </w:tcBorders>
            <w:shd w:color="auto" w:fill="auto" w:val="clear"/>
            <w:vAlign w:val="center"/>
          </w:tcPr>
          <w:p>
            <w:pPr>
              <w:pStyle w:val="Style21"/>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spacing w:before="0" w:after="0"/>
              <w:ind w:left="0" w:firstLine="249"/>
              <w:jc w:val="both"/>
              <w:rPr/>
            </w:pPr>
            <w:r>
              <w:rPr/>
              <w:t>Підготовка, подання Кабінету Міністрів України та забезпечення реалізації заходів:</w:t>
            </w:r>
          </w:p>
        </w:tc>
        <w:tc>
          <w:tcPr>
            <w:tcW w:w="3786" w:type="dxa"/>
            <w:tcBorders>
              <w:top w:val="single" w:sz="4" w:space="0" w:color="000000"/>
              <w:left w:val="single" w:sz="4" w:space="0" w:color="000000"/>
              <w:right w:val="single" w:sz="4" w:space="0" w:color="000000"/>
            </w:tcBorders>
            <w:shd w:color="auto" w:fill="auto" w:val="clear"/>
            <w:vAlign w:val="center"/>
          </w:tcPr>
          <w:p>
            <w:pPr>
              <w:pStyle w:val="Normal"/>
              <w:jc w:val="center"/>
              <w:rPr>
                <w:sz w:val="20"/>
                <w:szCs w:val="20"/>
              </w:rPr>
            </w:pPr>
            <w:r>
              <w:rPr>
                <w:sz w:val="20"/>
                <w:szCs w:val="20"/>
              </w:rPr>
            </w:r>
          </w:p>
        </w:tc>
        <w:tc>
          <w:tcPr>
            <w:tcW w:w="3780" w:type="dxa"/>
            <w:tcBorders>
              <w:top w:val="single" w:sz="4" w:space="0" w:color="000000"/>
              <w:left w:val="single" w:sz="4" w:space="0" w:color="000000"/>
              <w:right w:val="single" w:sz="4" w:space="0" w:color="000000"/>
            </w:tcBorders>
            <w:shd w:color="auto" w:fill="auto" w:val="clear"/>
            <w:vAlign w:val="center"/>
          </w:tcPr>
          <w:p>
            <w:pPr>
              <w:pStyle w:val="Normal"/>
              <w:jc w:val="center"/>
              <w:rPr>
                <w:sz w:val="20"/>
                <w:szCs w:val="20"/>
              </w:rPr>
            </w:pPr>
            <w:r>
              <w:rPr>
                <w:sz w:val="20"/>
                <w:szCs w:val="20"/>
              </w:rPr>
            </w:r>
          </w:p>
        </w:tc>
      </w:tr>
      <w:tr>
        <w:trPr>
          <w:trHeight w:val="278" w:hRule="atLeast"/>
        </w:trPr>
        <w:tc>
          <w:tcPr>
            <w:tcW w:w="53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bCs/>
                <w:iCs/>
              </w:rPr>
            </w:pPr>
            <w:r>
              <w:rPr>
                <w:bCs/>
                <w:iCs/>
              </w:rPr>
            </w:r>
          </w:p>
        </w:tc>
        <w:tc>
          <w:tcPr>
            <w:tcW w:w="7375" w:type="dxa"/>
            <w:tcBorders>
              <w:left w:val="single" w:sz="4" w:space="0" w:color="000000"/>
              <w:right w:val="single" w:sz="4" w:space="0" w:color="000000"/>
            </w:tcBorders>
            <w:shd w:color="auto" w:fill="auto" w:val="clear"/>
            <w:vAlign w:val="center"/>
          </w:tcPr>
          <w:p>
            <w:pPr>
              <w:pStyle w:val="Normal"/>
              <w:ind w:firstLine="249"/>
              <w:jc w:val="both"/>
              <w:rPr>
                <w:bCs/>
                <w:iCs/>
              </w:rPr>
            </w:pPr>
            <w:r>
              <w:rPr/>
              <w:t xml:space="preserve">планів роботи Держкомтелерадіо щодо взаємодії із ЗМІ та зв’язків з громадськістю </w:t>
            </w:r>
            <w:r>
              <w:rPr>
                <w:i/>
              </w:rPr>
              <w:t>(щотижневих, щомісячних)</w:t>
            </w:r>
            <w:r>
              <w:rPr/>
              <w:t>;</w:t>
            </w:r>
          </w:p>
        </w:tc>
        <w:tc>
          <w:tcPr>
            <w:tcW w:w="3786" w:type="dxa"/>
            <w:tcBorders>
              <w:left w:val="single" w:sz="4" w:space="0" w:color="000000"/>
              <w:right w:val="single" w:sz="4" w:space="0" w:color="000000"/>
            </w:tcBorders>
            <w:shd w:color="auto" w:fill="auto" w:val="clear"/>
            <w:vAlign w:val="center"/>
          </w:tcPr>
          <w:p>
            <w:pPr>
              <w:pStyle w:val="Normal"/>
              <w:jc w:val="center"/>
              <w:rPr>
                <w:sz w:val="20"/>
                <w:szCs w:val="20"/>
              </w:rPr>
            </w:pPr>
            <w:r>
              <w:rPr>
                <w:sz w:val="20"/>
                <w:szCs w:val="20"/>
              </w:rPr>
            </w:r>
          </w:p>
        </w:tc>
        <w:tc>
          <w:tcPr>
            <w:tcW w:w="3780" w:type="dxa"/>
            <w:tcBorders>
              <w:left w:val="single" w:sz="4" w:space="0" w:color="000000"/>
              <w:bottom w:val="single" w:sz="4" w:space="0" w:color="000000"/>
              <w:right w:val="single" w:sz="4" w:space="0" w:color="000000"/>
            </w:tcBorders>
            <w:shd w:color="auto" w:fill="auto" w:val="clear"/>
            <w:vAlign w:val="center"/>
          </w:tcPr>
          <w:p>
            <w:pPr>
              <w:pStyle w:val="Normal"/>
              <w:jc w:val="center"/>
              <w:rPr>
                <w:sz w:val="20"/>
                <w:szCs w:val="20"/>
              </w:rPr>
            </w:pPr>
            <w:r>
              <w:rPr>
                <w:sz w:val="20"/>
                <w:szCs w:val="20"/>
              </w:rPr>
              <w:t>щочетверга,</w:t>
            </w:r>
          </w:p>
          <w:p>
            <w:pPr>
              <w:pStyle w:val="Normal"/>
              <w:jc w:val="center"/>
              <w:rPr>
                <w:sz w:val="20"/>
                <w:szCs w:val="20"/>
              </w:rPr>
            </w:pPr>
            <w:r>
              <w:rPr>
                <w:sz w:val="20"/>
                <w:szCs w:val="20"/>
              </w:rPr>
              <w:t>щомісяця до 20 числа</w:t>
            </w:r>
          </w:p>
        </w:tc>
      </w:tr>
      <w:tr>
        <w:trPr>
          <w:trHeight w:val="278" w:hRule="atLeast"/>
        </w:trPr>
        <w:tc>
          <w:tcPr>
            <w:tcW w:w="53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bCs/>
                <w:iCs/>
              </w:rPr>
            </w:pPr>
            <w:r>
              <w:rPr>
                <w:bCs/>
                <w:iCs/>
              </w:rPr>
            </w:r>
          </w:p>
        </w:tc>
        <w:tc>
          <w:tcPr>
            <w:tcW w:w="7375" w:type="dxa"/>
            <w:tcBorders>
              <w:left w:val="single" w:sz="4" w:space="0" w:color="000000"/>
              <w:bottom w:val="single" w:sz="4" w:space="0" w:color="000000"/>
              <w:right w:val="single" w:sz="4" w:space="0" w:color="000000"/>
            </w:tcBorders>
            <w:shd w:color="auto" w:fill="auto" w:val="clear"/>
            <w:vAlign w:val="center"/>
          </w:tcPr>
          <w:p>
            <w:pPr>
              <w:pStyle w:val="Style21"/>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spacing w:before="0" w:after="0"/>
              <w:ind w:left="0" w:firstLine="249"/>
              <w:jc w:val="both"/>
              <w:rPr/>
            </w:pPr>
            <w:r>
              <w:rPr/>
              <w:t>плану проведення консультацій з громадськістю</w:t>
            </w:r>
          </w:p>
        </w:tc>
        <w:tc>
          <w:tcPr>
            <w:tcW w:w="3786" w:type="dxa"/>
            <w:tcBorders>
              <w:left w:val="single" w:sz="4" w:space="0" w:color="000000"/>
              <w:bottom w:val="single" w:sz="4" w:space="0" w:color="000000"/>
              <w:right w:val="single" w:sz="4" w:space="0" w:color="000000"/>
            </w:tcBorders>
            <w:shd w:color="auto" w:fill="auto" w:val="clear"/>
            <w:vAlign w:val="center"/>
          </w:tcPr>
          <w:p>
            <w:pPr>
              <w:pStyle w:val="Normal"/>
              <w:jc w:val="center"/>
              <w:rPr>
                <w:sz w:val="20"/>
                <w:szCs w:val="20"/>
              </w:rPr>
            </w:pPr>
            <w:r>
              <w:rPr>
                <w:sz w:val="20"/>
                <w:szCs w:val="20"/>
              </w:rPr>
            </w:r>
          </w:p>
        </w:tc>
        <w:tc>
          <w:tcPr>
            <w:tcW w:w="3780" w:type="dxa"/>
            <w:tcBorders>
              <w:left w:val="single" w:sz="4" w:space="0" w:color="000000"/>
              <w:bottom w:val="single" w:sz="4" w:space="0" w:color="000000"/>
              <w:right w:val="single" w:sz="4" w:space="0" w:color="000000"/>
            </w:tcBorders>
            <w:shd w:color="auto" w:fill="auto" w:val="clear"/>
            <w:vAlign w:val="center"/>
          </w:tcPr>
          <w:p>
            <w:pPr>
              <w:pStyle w:val="Normal"/>
              <w:jc w:val="center"/>
              <w:rPr>
                <w:sz w:val="20"/>
                <w:szCs w:val="20"/>
              </w:rPr>
            </w:pPr>
            <w:r>
              <w:rPr>
                <w:sz w:val="20"/>
                <w:szCs w:val="20"/>
              </w:rPr>
              <w:t>щомісяця до 25 числа</w:t>
            </w:r>
          </w:p>
        </w:tc>
      </w:tr>
      <w:tr>
        <w:trPr>
          <w:trHeight w:val="278" w:hRule="atLeast"/>
        </w:trPr>
        <w:tc>
          <w:tcPr>
            <w:tcW w:w="5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bCs/>
                <w:iCs/>
                <w:lang w:val="en-US"/>
              </w:rPr>
            </w:pPr>
            <w:r>
              <w:rPr>
                <w:bCs/>
                <w:iCs/>
                <w:lang w:val="en-US"/>
              </w:rPr>
              <w:t>8</w:t>
            </w:r>
          </w:p>
        </w:tc>
        <w:tc>
          <w:tcPr>
            <w:tcW w:w="7375" w:type="dxa"/>
            <w:tcBorders>
              <w:left w:val="single" w:sz="4" w:space="0" w:color="000000"/>
              <w:bottom w:val="single" w:sz="4" w:space="0" w:color="000000"/>
              <w:right w:val="single" w:sz="4" w:space="0" w:color="000000"/>
            </w:tcBorders>
            <w:shd w:color="auto" w:fill="auto" w:val="clear"/>
            <w:vAlign w:val="center"/>
          </w:tcPr>
          <w:p>
            <w:pPr>
              <w:pStyle w:val="BodyText2"/>
              <w:spacing w:lineRule="auto" w:line="240" w:before="0" w:after="0"/>
              <w:ind w:firstLine="308"/>
              <w:jc w:val="both"/>
              <w:rPr/>
            </w:pPr>
            <w:r>
              <w:rPr/>
              <w:t xml:space="preserve">Здійснення моніторингу ЗМІ та підготовка Голові Держкомтелерадіо щотижневих </w:t>
            </w:r>
            <w:r>
              <w:rPr>
                <w:i/>
              </w:rPr>
              <w:t>(в разі необхідності – щоденних)</w:t>
            </w:r>
            <w:r>
              <w:rPr/>
              <w:t xml:space="preserve"> інформаційно-аналітичних матеріалів щодо висвітлення у ЗМІ діяльності Держкомтелерадіо </w:t>
            </w:r>
          </w:p>
        </w:tc>
        <w:tc>
          <w:tcPr>
            <w:tcW w:w="3786" w:type="dxa"/>
            <w:tcBorders>
              <w:left w:val="single" w:sz="4" w:space="0" w:color="000000"/>
              <w:bottom w:val="single" w:sz="4" w:space="0" w:color="000000"/>
              <w:right w:val="single" w:sz="4" w:space="0" w:color="000000"/>
            </w:tcBorders>
            <w:shd w:color="auto" w:fill="auto" w:val="clear"/>
            <w:vAlign w:val="center"/>
          </w:tcPr>
          <w:p>
            <w:pPr>
              <w:pStyle w:val="Normal"/>
              <w:jc w:val="center"/>
              <w:rPr>
                <w:sz w:val="20"/>
                <w:szCs w:val="20"/>
              </w:rPr>
            </w:pPr>
            <w:r>
              <w:rPr>
                <w:sz w:val="20"/>
                <w:szCs w:val="20"/>
              </w:rPr>
            </w:r>
          </w:p>
        </w:tc>
        <w:tc>
          <w:tcPr>
            <w:tcW w:w="3780" w:type="dxa"/>
            <w:tcBorders>
              <w:left w:val="single" w:sz="4" w:space="0" w:color="000000"/>
              <w:bottom w:val="single" w:sz="4" w:space="0" w:color="000000"/>
              <w:right w:val="single" w:sz="4" w:space="0" w:color="000000"/>
            </w:tcBorders>
            <w:shd w:color="auto" w:fill="auto" w:val="clear"/>
            <w:vAlign w:val="center"/>
          </w:tcPr>
          <w:p>
            <w:pPr>
              <w:pStyle w:val="Normal"/>
              <w:jc w:val="center"/>
              <w:rPr>
                <w:sz w:val="20"/>
                <w:szCs w:val="20"/>
              </w:rPr>
            </w:pPr>
            <w:r>
              <w:rPr>
                <w:sz w:val="20"/>
                <w:szCs w:val="20"/>
              </w:rPr>
              <w:t>щотижня</w:t>
            </w:r>
          </w:p>
        </w:tc>
      </w:tr>
      <w:tr>
        <w:trPr>
          <w:trHeight w:val="278" w:hRule="atLeast"/>
        </w:trPr>
        <w:tc>
          <w:tcPr>
            <w:tcW w:w="5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bCs/>
                <w:iCs/>
                <w:lang w:val="en-US"/>
              </w:rPr>
            </w:pPr>
            <w:r>
              <w:rPr>
                <w:bCs/>
                <w:iCs/>
                <w:lang w:val="en-US"/>
              </w:rPr>
              <w:t>9</w:t>
            </w:r>
          </w:p>
        </w:tc>
        <w:tc>
          <w:tcPr>
            <w:tcW w:w="7375" w:type="dxa"/>
            <w:tcBorders>
              <w:left w:val="single" w:sz="4" w:space="0" w:color="000000"/>
              <w:bottom w:val="single" w:sz="4" w:space="0" w:color="000000"/>
              <w:right w:val="single" w:sz="4" w:space="0" w:color="000000"/>
            </w:tcBorders>
            <w:shd w:color="auto" w:fill="auto" w:val="clear"/>
            <w:vAlign w:val="center"/>
          </w:tcPr>
          <w:p>
            <w:pPr>
              <w:pStyle w:val="Style21"/>
              <w:spacing w:before="0" w:after="0"/>
              <w:ind w:left="0" w:firstLine="249"/>
              <w:jc w:val="both"/>
              <w:rPr/>
            </w:pPr>
            <w:r>
              <w:rPr/>
              <w:t xml:space="preserve">Організаційне забезпечення роботи громадської ради при Держкомтелерадіо </w:t>
            </w:r>
            <w:r>
              <w:rPr>
                <w:i/>
              </w:rPr>
              <w:t>(відповідно до постанови Кабінету Міністрів України від 03.11.2010 № 996 «</w:t>
            </w:r>
            <w:r>
              <w:rPr>
                <w:bCs/>
                <w:i/>
              </w:rPr>
              <w:t>Про забезпечення участі громадськості у формуванні та реалізації державної політики»</w:t>
            </w:r>
            <w:r>
              <w:rPr>
                <w:i/>
              </w:rPr>
              <w:t>)</w:t>
            </w:r>
          </w:p>
        </w:tc>
        <w:tc>
          <w:tcPr>
            <w:tcW w:w="3786" w:type="dxa"/>
            <w:tcBorders>
              <w:left w:val="single" w:sz="4" w:space="0" w:color="000000"/>
              <w:bottom w:val="single" w:sz="4" w:space="0" w:color="000000"/>
              <w:right w:val="single" w:sz="4" w:space="0" w:color="000000"/>
            </w:tcBorders>
            <w:shd w:color="auto" w:fill="auto" w:val="clear"/>
            <w:vAlign w:val="center"/>
          </w:tcPr>
          <w:p>
            <w:pPr>
              <w:pStyle w:val="Normal"/>
              <w:jc w:val="center"/>
              <w:rPr>
                <w:sz w:val="20"/>
                <w:szCs w:val="20"/>
              </w:rPr>
            </w:pPr>
            <w:r>
              <w:rPr>
                <w:sz w:val="20"/>
                <w:szCs w:val="20"/>
              </w:rPr>
            </w:r>
          </w:p>
        </w:tc>
        <w:tc>
          <w:tcPr>
            <w:tcW w:w="3780" w:type="dxa"/>
            <w:tcBorders>
              <w:left w:val="single" w:sz="4" w:space="0" w:color="000000"/>
              <w:bottom w:val="single" w:sz="4" w:space="0" w:color="000000"/>
              <w:right w:val="single" w:sz="4" w:space="0" w:color="000000"/>
            </w:tcBorders>
            <w:shd w:color="auto" w:fill="auto" w:val="clear"/>
            <w:vAlign w:val="center"/>
          </w:tcPr>
          <w:p>
            <w:pPr>
              <w:pStyle w:val="Normal"/>
              <w:jc w:val="center"/>
              <w:rPr>
                <w:sz w:val="20"/>
                <w:szCs w:val="20"/>
              </w:rPr>
            </w:pPr>
            <w:r>
              <w:rPr>
                <w:sz w:val="20"/>
                <w:szCs w:val="20"/>
              </w:rPr>
              <w:t>щоквартально</w:t>
            </w:r>
          </w:p>
        </w:tc>
      </w:tr>
    </w:tbl>
    <w:p>
      <w:pPr>
        <w:pStyle w:val="Normal"/>
        <w:rPr/>
      </w:pPr>
      <w:r>
        <w:rPr/>
      </w:r>
    </w:p>
    <w:tbl>
      <w:tblPr>
        <w:tblW w:w="15480" w:type="dxa"/>
        <w:jc w:val="left"/>
        <w:tblInd w:w="-432" w:type="dxa"/>
        <w:tblCellMar>
          <w:top w:w="0" w:type="dxa"/>
          <w:left w:w="108" w:type="dxa"/>
          <w:bottom w:w="0" w:type="dxa"/>
          <w:right w:w="108" w:type="dxa"/>
        </w:tblCellMar>
        <w:tblLook w:val="0000" w:noHBand="0" w:noVBand="0" w:firstColumn="0" w:lastRow="0" w:lastColumn="0" w:firstRow="0"/>
      </w:tblPr>
      <w:tblGrid>
        <w:gridCol w:w="538"/>
        <w:gridCol w:w="7375"/>
        <w:gridCol w:w="3786"/>
        <w:gridCol w:w="3780"/>
      </w:tblGrid>
      <w:tr>
        <w:trPr>
          <w:trHeight w:val="278" w:hRule="atLeast"/>
        </w:trPr>
        <w:tc>
          <w:tcPr>
            <w:tcW w:w="5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bCs/>
                <w:iCs/>
                <w:lang w:val="en-US"/>
              </w:rPr>
            </w:pPr>
            <w:r>
              <w:rPr>
                <w:bCs/>
                <w:iCs/>
              </w:rPr>
              <w:t>1</w:t>
            </w:r>
            <w:r>
              <w:rPr>
                <w:bCs/>
                <w:iCs/>
                <w:lang w:val="en-US"/>
              </w:rPr>
              <w:t>0</w:t>
            </w:r>
          </w:p>
        </w:tc>
        <w:tc>
          <w:tcPr>
            <w:tcW w:w="73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ind w:firstLine="249"/>
              <w:jc w:val="both"/>
              <w:rPr>
                <w:spacing w:val="-6"/>
                <w:sz w:val="23"/>
                <w:szCs w:val="23"/>
              </w:rPr>
            </w:pPr>
            <w:r>
              <w:rPr>
                <w:spacing w:val="-6"/>
                <w:sz w:val="23"/>
                <w:szCs w:val="23"/>
              </w:rPr>
              <w:t>Сприяння проведенню громадських експертиз діяльності Держкомтелерадіо, які ініціюють інститути громадянського суспільства</w:t>
            </w:r>
          </w:p>
        </w:tc>
        <w:tc>
          <w:tcPr>
            <w:tcW w:w="378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sz w:val="20"/>
                <w:szCs w:val="20"/>
              </w:rPr>
            </w:pPr>
            <w:r>
              <w:rPr>
                <w:sz w:val="20"/>
                <w:szCs w:val="20"/>
              </w:rPr>
            </w:r>
          </w:p>
        </w:tc>
        <w:tc>
          <w:tcPr>
            <w:tcW w:w="37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sz w:val="20"/>
                <w:szCs w:val="20"/>
              </w:rPr>
            </w:pPr>
            <w:r>
              <w:rPr>
                <w:sz w:val="20"/>
                <w:szCs w:val="20"/>
              </w:rPr>
              <w:t>впродовж року</w:t>
            </w:r>
          </w:p>
          <w:p>
            <w:pPr>
              <w:pStyle w:val="Normal"/>
              <w:jc w:val="center"/>
              <w:rPr>
                <w:sz w:val="20"/>
                <w:szCs w:val="20"/>
              </w:rPr>
            </w:pPr>
            <w:r>
              <w:rPr>
                <w:sz w:val="20"/>
                <w:szCs w:val="20"/>
              </w:rPr>
              <w:t>(за необхідності)</w:t>
            </w:r>
          </w:p>
        </w:tc>
      </w:tr>
      <w:tr>
        <w:trPr>
          <w:trHeight w:val="278" w:hRule="atLeast"/>
        </w:trPr>
        <w:tc>
          <w:tcPr>
            <w:tcW w:w="5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bCs/>
                <w:iCs/>
                <w:lang w:val="en-US"/>
              </w:rPr>
            </w:pPr>
            <w:r>
              <w:rPr>
                <w:bCs/>
                <w:iCs/>
              </w:rPr>
              <w:t>1</w:t>
            </w:r>
            <w:r>
              <w:rPr>
                <w:bCs/>
                <w:iCs/>
                <w:lang w:val="en-US"/>
              </w:rPr>
              <w:t>1</w:t>
            </w:r>
          </w:p>
        </w:tc>
        <w:tc>
          <w:tcPr>
            <w:tcW w:w="73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ind w:firstLine="249"/>
              <w:jc w:val="both"/>
              <w:rPr/>
            </w:pPr>
            <w:r>
              <w:rPr/>
              <w:t xml:space="preserve">Забезпечення функціонування постійно діючої телефонної «гарячої лінії» для спілкування з підприємцями </w:t>
            </w:r>
            <w:r>
              <w:rPr>
                <w:i/>
              </w:rPr>
              <w:t>(відповідно до Протоколу селекторної наради КМУ з актуальних питань розвитку та підтримки підприємництва щодо організації постійно діючої телефонної «гарячої лінії» від 08.09.2009)</w:t>
            </w:r>
          </w:p>
        </w:tc>
        <w:tc>
          <w:tcPr>
            <w:tcW w:w="378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sz w:val="20"/>
                <w:szCs w:val="20"/>
              </w:rPr>
            </w:pPr>
            <w:r>
              <w:rPr>
                <w:sz w:val="20"/>
                <w:szCs w:val="20"/>
              </w:rPr>
            </w:r>
          </w:p>
        </w:tc>
        <w:tc>
          <w:tcPr>
            <w:tcW w:w="37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sz w:val="20"/>
                <w:szCs w:val="20"/>
              </w:rPr>
            </w:pPr>
            <w:r>
              <w:rPr>
                <w:sz w:val="20"/>
                <w:szCs w:val="20"/>
              </w:rPr>
              <w:t>впродовж року</w:t>
            </w:r>
          </w:p>
        </w:tc>
      </w:tr>
      <w:tr>
        <w:trPr>
          <w:trHeight w:val="278" w:hRule="atLeast"/>
        </w:trPr>
        <w:tc>
          <w:tcPr>
            <w:tcW w:w="5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bCs/>
                <w:iCs/>
                <w:lang w:val="en-US"/>
              </w:rPr>
            </w:pPr>
            <w:r>
              <w:rPr>
                <w:bCs/>
                <w:iCs/>
              </w:rPr>
              <w:t>1</w:t>
            </w:r>
            <w:r>
              <w:rPr>
                <w:bCs/>
                <w:iCs/>
                <w:lang w:val="en-US"/>
              </w:rPr>
              <w:t>2</w:t>
            </w:r>
          </w:p>
        </w:tc>
        <w:tc>
          <w:tcPr>
            <w:tcW w:w="73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ind w:firstLine="249"/>
              <w:jc w:val="both"/>
              <w:rPr/>
            </w:pPr>
            <w:r>
              <w:rPr/>
              <w:t>Адміністрування та забезпечення функціонування веб-сайту Держкомтелерадіо, інформаційної взаємодії з Єдиним веб-порталом органів виконавчої влади</w:t>
            </w:r>
          </w:p>
        </w:tc>
        <w:tc>
          <w:tcPr>
            <w:tcW w:w="378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sz w:val="20"/>
                <w:szCs w:val="20"/>
              </w:rPr>
            </w:pPr>
            <w:r>
              <w:rPr>
                <w:sz w:val="20"/>
                <w:szCs w:val="20"/>
              </w:rPr>
            </w:r>
          </w:p>
        </w:tc>
        <w:tc>
          <w:tcPr>
            <w:tcW w:w="37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sz w:val="20"/>
                <w:szCs w:val="20"/>
              </w:rPr>
            </w:pPr>
            <w:r>
              <w:rPr>
                <w:sz w:val="20"/>
                <w:szCs w:val="20"/>
              </w:rPr>
              <w:t>впродовж року</w:t>
            </w:r>
          </w:p>
        </w:tc>
      </w:tr>
      <w:tr>
        <w:trPr>
          <w:trHeight w:val="278" w:hRule="atLeast"/>
        </w:trPr>
        <w:tc>
          <w:tcPr>
            <w:tcW w:w="5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bCs/>
                <w:iCs/>
                <w:lang w:val="en-US"/>
              </w:rPr>
            </w:pPr>
            <w:r>
              <w:rPr>
                <w:bCs/>
                <w:iCs/>
              </w:rPr>
              <w:t>1</w:t>
            </w:r>
            <w:r>
              <w:rPr>
                <w:bCs/>
                <w:iCs/>
                <w:lang w:val="en-US"/>
              </w:rPr>
              <w:t>3</w:t>
            </w:r>
          </w:p>
        </w:tc>
        <w:tc>
          <w:tcPr>
            <w:tcW w:w="7375" w:type="dxa"/>
            <w:tcBorders>
              <w:left w:val="single" w:sz="4" w:space="0" w:color="000000"/>
              <w:bottom w:val="single" w:sz="4" w:space="0" w:color="000000"/>
              <w:right w:val="single" w:sz="4" w:space="0" w:color="000000"/>
            </w:tcBorders>
            <w:shd w:color="auto" w:fill="auto" w:val="clear"/>
            <w:vAlign w:val="center"/>
          </w:tcPr>
          <w:p>
            <w:pPr>
              <w:pStyle w:val="Style21"/>
              <w:spacing w:before="0" w:after="0"/>
              <w:ind w:left="0" w:firstLine="249"/>
              <w:jc w:val="both"/>
              <w:rPr/>
            </w:pPr>
            <w:r>
              <w:rPr/>
              <w:t>Надання засобам масової інформації роз’яснювальних матеріалів та коментарів стосовно реалізації державної політики в інформаційній та видавничій сферах, в тому числі за запитами журналістів</w:t>
            </w:r>
          </w:p>
        </w:tc>
        <w:tc>
          <w:tcPr>
            <w:tcW w:w="3786" w:type="dxa"/>
            <w:tcBorders>
              <w:left w:val="single" w:sz="4" w:space="0" w:color="000000"/>
              <w:bottom w:val="single" w:sz="4" w:space="0" w:color="000000"/>
              <w:right w:val="single" w:sz="4" w:space="0" w:color="000000"/>
            </w:tcBorders>
            <w:shd w:color="auto" w:fill="auto" w:val="clear"/>
            <w:vAlign w:val="center"/>
          </w:tcPr>
          <w:p>
            <w:pPr>
              <w:pStyle w:val="Normal"/>
              <w:jc w:val="center"/>
              <w:rPr>
                <w:sz w:val="20"/>
                <w:szCs w:val="20"/>
              </w:rPr>
            </w:pPr>
            <w:r>
              <w:rPr>
                <w:sz w:val="20"/>
                <w:szCs w:val="20"/>
              </w:rPr>
            </w:r>
          </w:p>
        </w:tc>
        <w:tc>
          <w:tcPr>
            <w:tcW w:w="3780" w:type="dxa"/>
            <w:tcBorders>
              <w:left w:val="single" w:sz="4" w:space="0" w:color="000000"/>
              <w:bottom w:val="single" w:sz="4" w:space="0" w:color="000000"/>
              <w:right w:val="single" w:sz="4" w:space="0" w:color="000000"/>
            </w:tcBorders>
            <w:shd w:color="auto" w:fill="auto" w:val="clear"/>
            <w:vAlign w:val="center"/>
          </w:tcPr>
          <w:p>
            <w:pPr>
              <w:pStyle w:val="Normal"/>
              <w:jc w:val="center"/>
              <w:rPr>
                <w:sz w:val="20"/>
                <w:szCs w:val="20"/>
              </w:rPr>
            </w:pPr>
            <w:r>
              <w:rPr>
                <w:sz w:val="20"/>
                <w:szCs w:val="20"/>
              </w:rPr>
              <w:t>впродовж року</w:t>
            </w:r>
          </w:p>
        </w:tc>
      </w:tr>
      <w:tr>
        <w:trPr>
          <w:trHeight w:val="278" w:hRule="atLeast"/>
        </w:trPr>
        <w:tc>
          <w:tcPr>
            <w:tcW w:w="5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bCs/>
                <w:iCs/>
                <w:lang w:val="en-US"/>
              </w:rPr>
            </w:pPr>
            <w:r>
              <w:rPr>
                <w:bCs/>
                <w:iCs/>
              </w:rPr>
              <w:t>1</w:t>
            </w:r>
            <w:r>
              <w:rPr>
                <w:bCs/>
                <w:iCs/>
                <w:lang w:val="en-US"/>
              </w:rPr>
              <w:t>4</w:t>
            </w:r>
          </w:p>
        </w:tc>
        <w:tc>
          <w:tcPr>
            <w:tcW w:w="737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left="57" w:right="57" w:firstLine="249"/>
              <w:jc w:val="both"/>
              <w:rPr/>
            </w:pPr>
            <w:r>
              <w:rPr/>
              <w:t xml:space="preserve">Інформаційний супровід офіційних заходів Держкомтелерадіо </w:t>
            </w:r>
            <w:r>
              <w:rPr>
                <w:i/>
                <w:spacing w:val="-8"/>
              </w:rPr>
              <w:t>(виставок, фестивалів, конкурсів, прес-конференцій, зустрічей тощо)</w:t>
            </w:r>
          </w:p>
        </w:tc>
        <w:tc>
          <w:tcPr>
            <w:tcW w:w="3786"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0"/>
                <w:szCs w:val="20"/>
              </w:rPr>
            </w:pPr>
            <w:r>
              <w:rPr>
                <w:sz w:val="20"/>
                <w:szCs w:val="20"/>
              </w:rPr>
            </w:r>
          </w:p>
        </w:tc>
        <w:tc>
          <w:tcPr>
            <w:tcW w:w="378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0"/>
                <w:szCs w:val="20"/>
              </w:rPr>
            </w:pPr>
            <w:r>
              <w:rPr>
                <w:sz w:val="20"/>
                <w:szCs w:val="20"/>
              </w:rPr>
              <w:t>впродовж року</w:t>
            </w:r>
          </w:p>
        </w:tc>
      </w:tr>
      <w:tr>
        <w:trPr/>
        <w:tc>
          <w:tcPr>
            <w:tcW w:w="15479"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
                <w:b/>
              </w:rPr>
            </w:pPr>
            <w:r>
              <w:rPr>
                <w:b/>
              </w:rPr>
              <w:t>5.2. Управління розвитку інформаційної сфери та європейської інтеграції</w:t>
            </w:r>
          </w:p>
        </w:tc>
      </w:tr>
      <w:tr>
        <w:trPr/>
        <w:tc>
          <w:tcPr>
            <w:tcW w:w="5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pPr>
            <w:bookmarkStart w:id="2" w:name="48"/>
            <w:bookmarkStart w:id="3" w:name="47"/>
            <w:bookmarkStart w:id="4" w:name="46"/>
            <w:bookmarkStart w:id="5" w:name="45"/>
            <w:bookmarkEnd w:id="2"/>
            <w:bookmarkEnd w:id="3"/>
            <w:bookmarkEnd w:id="4"/>
            <w:bookmarkEnd w:id="5"/>
            <w:r>
              <w:rPr/>
              <w:t>1</w:t>
            </w:r>
          </w:p>
        </w:tc>
        <w:tc>
          <w:tcPr>
            <w:tcW w:w="7375" w:type="dxa"/>
            <w:tcBorders>
              <w:top w:val="single" w:sz="4" w:space="0" w:color="000000"/>
              <w:left w:val="single" w:sz="4" w:space="0" w:color="000000"/>
              <w:bottom w:val="single" w:sz="4" w:space="0" w:color="000000"/>
              <w:right w:val="single" w:sz="4" w:space="0" w:color="000000"/>
            </w:tcBorders>
          </w:tcPr>
          <w:p>
            <w:pPr>
              <w:pStyle w:val="Normal"/>
              <w:ind w:firstLine="249"/>
              <w:jc w:val="both"/>
              <w:rPr/>
            </w:pPr>
            <w:r>
              <w:rPr/>
              <w:t xml:space="preserve">Підготовка </w:t>
            </w:r>
            <w:r>
              <w:rPr>
                <w:szCs w:val="28"/>
                <w:lang w:eastAsia="en-US"/>
              </w:rPr>
              <w:t>інформаційно-аналітичних та довідкових матеріалів із актуальних питань інформаційної сфери,</w:t>
            </w:r>
            <w:r>
              <w:rPr/>
              <w:t xml:space="preserve"> інформації про роботу Держкомтелерадіо із забезпечення інформаційної безпеки, зокрема стосовно </w:t>
            </w:r>
            <w:r>
              <w:rPr>
                <w:bCs/>
              </w:rPr>
              <w:t>заходів щодо запобігання внутрішньому і зовнішньому інформаційному впливу, який загрожує національним інтересам України (</w:t>
            </w:r>
            <w:r>
              <w:rPr>
                <w:bCs/>
                <w:i/>
              </w:rPr>
              <w:t xml:space="preserve">надання звітної інформації </w:t>
            </w:r>
            <w:r>
              <w:rPr>
                <w:i/>
              </w:rPr>
              <w:t>Раді національної безпеки і оборони України за потреби</w:t>
            </w:r>
            <w:r>
              <w:rPr>
                <w:bCs/>
                <w:i/>
              </w:rPr>
              <w:t>)</w:t>
            </w:r>
          </w:p>
        </w:tc>
        <w:tc>
          <w:tcPr>
            <w:tcW w:w="3786"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0"/>
                <w:szCs w:val="20"/>
              </w:rPr>
            </w:pPr>
            <w:r>
              <w:rPr>
                <w:sz w:val="20"/>
                <w:szCs w:val="20"/>
              </w:rPr>
              <w:t>відділ аналізу та розвитку інформаційного простору</w:t>
            </w:r>
          </w:p>
        </w:tc>
        <w:tc>
          <w:tcPr>
            <w:tcW w:w="37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sz w:val="20"/>
                <w:szCs w:val="20"/>
              </w:rPr>
            </w:pPr>
            <w:r>
              <w:rPr>
                <w:sz w:val="20"/>
                <w:szCs w:val="20"/>
              </w:rPr>
              <w:t>впродовж року</w:t>
            </w:r>
          </w:p>
        </w:tc>
      </w:tr>
      <w:tr>
        <w:trPr/>
        <w:tc>
          <w:tcPr>
            <w:tcW w:w="53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pPr>
            <w:r>
              <w:rPr/>
              <w:t>2</w:t>
            </w:r>
          </w:p>
        </w:tc>
        <w:tc>
          <w:tcPr>
            <w:tcW w:w="7375" w:type="dxa"/>
            <w:tcBorders>
              <w:top w:val="single" w:sz="4" w:space="0" w:color="000000"/>
              <w:left w:val="single" w:sz="4" w:space="0" w:color="000000"/>
              <w:right w:val="single" w:sz="4" w:space="0" w:color="000000"/>
            </w:tcBorders>
            <w:vAlign w:val="center"/>
          </w:tcPr>
          <w:p>
            <w:pPr>
              <w:pStyle w:val="Style21"/>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spacing w:before="0" w:after="0"/>
              <w:ind w:left="0" w:firstLine="249"/>
              <w:rPr/>
            </w:pPr>
            <w:r>
              <w:rPr/>
              <w:t>Підготовка:</w:t>
            </w:r>
          </w:p>
        </w:tc>
        <w:tc>
          <w:tcPr>
            <w:tcW w:w="3786" w:type="dxa"/>
            <w:tcBorders>
              <w:top w:val="single" w:sz="4" w:space="0" w:color="000000"/>
              <w:left w:val="single" w:sz="4" w:space="0" w:color="000000"/>
              <w:right w:val="single" w:sz="4" w:space="0" w:color="000000"/>
            </w:tcBorders>
            <w:vAlign w:val="center"/>
          </w:tcPr>
          <w:p>
            <w:pPr>
              <w:pStyle w:val="BodyTextIndent2"/>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spacing w:lineRule="auto" w:line="240" w:before="0" w:after="0"/>
              <w:ind w:left="0" w:hanging="0"/>
              <w:jc w:val="center"/>
              <w:rPr>
                <w:bCs/>
                <w:sz w:val="20"/>
                <w:szCs w:val="20"/>
              </w:rPr>
            </w:pPr>
            <w:r>
              <w:rPr>
                <w:bCs/>
                <w:sz w:val="20"/>
                <w:szCs w:val="20"/>
              </w:rPr>
            </w:r>
          </w:p>
        </w:tc>
        <w:tc>
          <w:tcPr>
            <w:tcW w:w="3780" w:type="dxa"/>
            <w:tcBorders>
              <w:top w:val="single" w:sz="4" w:space="0" w:color="000000"/>
              <w:left w:val="single" w:sz="4" w:space="0" w:color="000000"/>
              <w:right w:val="single" w:sz="4" w:space="0" w:color="000000"/>
            </w:tcBorders>
            <w:shd w:color="auto" w:fill="auto" w:val="clear"/>
            <w:vAlign w:val="center"/>
          </w:tcPr>
          <w:p>
            <w:pPr>
              <w:pStyle w:val="Normal"/>
              <w:jc w:val="center"/>
              <w:rPr>
                <w:sz w:val="20"/>
                <w:szCs w:val="20"/>
              </w:rPr>
            </w:pPr>
            <w:r>
              <w:rPr>
                <w:sz w:val="20"/>
                <w:szCs w:val="20"/>
              </w:rPr>
            </w:r>
          </w:p>
        </w:tc>
      </w:tr>
      <w:tr>
        <w:trPr/>
        <w:tc>
          <w:tcPr>
            <w:tcW w:w="53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pPr>
            <w:r>
              <w:rPr/>
            </w:r>
          </w:p>
        </w:tc>
        <w:tc>
          <w:tcPr>
            <w:tcW w:w="7375" w:type="dxa"/>
            <w:tcBorders>
              <w:left w:val="single" w:sz="4" w:space="0" w:color="000000"/>
              <w:right w:val="single" w:sz="4" w:space="0" w:color="000000"/>
            </w:tcBorders>
            <w:vAlign w:val="center"/>
          </w:tcPr>
          <w:p>
            <w:pPr>
              <w:pStyle w:val="Style21"/>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spacing w:before="0" w:after="0"/>
              <w:ind w:left="0" w:firstLine="249"/>
              <w:jc w:val="both"/>
              <w:rPr/>
            </w:pPr>
            <w:r>
              <w:rPr/>
              <w:t>аналітичних матеріалів до парламентських слухань у Верховній Раді України, конференцій, семінарів, нарад з питань діяльності Держкомтелерадіо;</w:t>
            </w:r>
          </w:p>
        </w:tc>
        <w:tc>
          <w:tcPr>
            <w:tcW w:w="3786" w:type="dxa"/>
            <w:tcBorders>
              <w:left w:val="single" w:sz="4" w:space="0" w:color="000000"/>
              <w:right w:val="single" w:sz="4" w:space="0" w:color="000000"/>
            </w:tcBorders>
            <w:shd w:color="auto" w:fill="auto" w:val="clear"/>
            <w:vAlign w:val="center"/>
          </w:tcPr>
          <w:p>
            <w:pPr>
              <w:pStyle w:val="BodyTextIndent2"/>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spacing w:lineRule="auto" w:line="240" w:before="0" w:after="0"/>
              <w:ind w:left="0" w:hanging="0"/>
              <w:jc w:val="center"/>
              <w:rPr>
                <w:bCs/>
                <w:sz w:val="20"/>
                <w:szCs w:val="20"/>
              </w:rPr>
            </w:pPr>
            <w:r>
              <w:rPr>
                <w:bCs/>
                <w:sz w:val="20"/>
                <w:szCs w:val="20"/>
              </w:rPr>
            </w:r>
          </w:p>
        </w:tc>
        <w:tc>
          <w:tcPr>
            <w:tcW w:w="3780" w:type="dxa"/>
            <w:tcBorders>
              <w:left w:val="single" w:sz="4" w:space="0" w:color="000000"/>
              <w:bottom w:val="single" w:sz="4" w:space="0" w:color="000000"/>
              <w:right w:val="single" w:sz="4" w:space="0" w:color="000000"/>
            </w:tcBorders>
            <w:shd w:color="auto" w:fill="auto" w:val="clear"/>
            <w:vAlign w:val="center"/>
          </w:tcPr>
          <w:p>
            <w:pPr>
              <w:pStyle w:val="Normal"/>
              <w:jc w:val="center"/>
              <w:rPr>
                <w:sz w:val="20"/>
                <w:szCs w:val="20"/>
              </w:rPr>
            </w:pPr>
            <w:r>
              <w:rPr>
                <w:sz w:val="20"/>
                <w:szCs w:val="20"/>
              </w:rPr>
              <w:t>впродовж року</w:t>
            </w:r>
          </w:p>
        </w:tc>
      </w:tr>
      <w:tr>
        <w:trPr/>
        <w:tc>
          <w:tcPr>
            <w:tcW w:w="53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pPr>
            <w:r>
              <w:rPr/>
            </w:r>
          </w:p>
        </w:tc>
        <w:tc>
          <w:tcPr>
            <w:tcW w:w="7375" w:type="dxa"/>
            <w:tcBorders>
              <w:left w:val="single" w:sz="4" w:space="0" w:color="000000"/>
              <w:right w:val="single" w:sz="4" w:space="0" w:color="000000"/>
            </w:tcBorders>
            <w:vAlign w:val="center"/>
          </w:tcPr>
          <w:p>
            <w:pPr>
              <w:pStyle w:val="Style21"/>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spacing w:before="0" w:after="0"/>
              <w:ind w:left="0" w:firstLine="249"/>
              <w:jc w:val="both"/>
              <w:rPr/>
            </w:pPr>
            <w:r>
              <w:rPr/>
              <w:t>Міністерству соціальної політики звітної інформації про стан виконання Державної цільової соціальної програми підтримки сім’ї</w:t>
            </w:r>
          </w:p>
        </w:tc>
        <w:tc>
          <w:tcPr>
            <w:tcW w:w="3786" w:type="dxa"/>
            <w:tcBorders>
              <w:left w:val="single" w:sz="4" w:space="0" w:color="000000"/>
              <w:right w:val="single" w:sz="4" w:space="0" w:color="000000"/>
            </w:tcBorders>
            <w:shd w:color="auto" w:fill="auto" w:val="clear"/>
            <w:vAlign w:val="center"/>
          </w:tcPr>
          <w:p>
            <w:pPr>
              <w:pStyle w:val="BodyTextIndent2"/>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spacing w:lineRule="auto" w:line="240" w:before="0" w:after="0"/>
              <w:ind w:left="0" w:hanging="0"/>
              <w:jc w:val="center"/>
              <w:rPr>
                <w:bCs/>
                <w:sz w:val="20"/>
                <w:szCs w:val="20"/>
              </w:rPr>
            </w:pPr>
            <w:r>
              <w:rPr>
                <w:sz w:val="20"/>
                <w:szCs w:val="20"/>
              </w:rPr>
              <w:t>відділ аналізу та розвитку інформаційного простору</w:t>
            </w:r>
          </w:p>
        </w:tc>
        <w:tc>
          <w:tcPr>
            <w:tcW w:w="37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sz w:val="20"/>
                <w:szCs w:val="20"/>
              </w:rPr>
            </w:pPr>
            <w:r>
              <w:rPr>
                <w:sz w:val="20"/>
                <w:szCs w:val="20"/>
              </w:rPr>
              <w:t>до 1 лютого</w:t>
            </w:r>
          </w:p>
        </w:tc>
      </w:tr>
      <w:tr>
        <w:trPr/>
        <w:tc>
          <w:tcPr>
            <w:tcW w:w="53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pPr>
            <w:r>
              <w:rPr/>
            </w:r>
          </w:p>
        </w:tc>
        <w:tc>
          <w:tcPr>
            <w:tcW w:w="7375" w:type="dxa"/>
            <w:tcBorders>
              <w:left w:val="single" w:sz="4" w:space="0" w:color="000000"/>
              <w:right w:val="single" w:sz="4" w:space="0" w:color="000000"/>
            </w:tcBorders>
            <w:vAlign w:val="center"/>
          </w:tcPr>
          <w:p>
            <w:pPr>
              <w:pStyle w:val="BodyTextIndent2"/>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spacing w:lineRule="auto" w:line="240" w:before="0" w:after="0"/>
              <w:ind w:left="0" w:firstLine="249"/>
              <w:jc w:val="both"/>
              <w:rPr/>
            </w:pPr>
            <w:r>
              <w:rPr/>
              <w:t>Міністерству соціальної політики України звітної інформації про хід виконання Державної програми забезпечення рівних прав та можливостей жінок і чоловіків на період до 2016 року;</w:t>
            </w:r>
          </w:p>
        </w:tc>
        <w:tc>
          <w:tcPr>
            <w:tcW w:w="3786" w:type="dxa"/>
            <w:tcBorders>
              <w:left w:val="single" w:sz="4" w:space="0" w:color="000000"/>
              <w:right w:val="single" w:sz="4" w:space="0" w:color="000000"/>
            </w:tcBorders>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bCs/>
                <w:sz w:val="20"/>
                <w:szCs w:val="20"/>
              </w:rPr>
            </w:pPr>
            <w:r>
              <w:rPr>
                <w:bCs/>
                <w:sz w:val="20"/>
                <w:szCs w:val="20"/>
              </w:rPr>
            </w:r>
          </w:p>
        </w:tc>
        <w:tc>
          <w:tcPr>
            <w:tcW w:w="37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sz w:val="20"/>
                <w:szCs w:val="20"/>
              </w:rPr>
            </w:pPr>
            <w:r>
              <w:rPr>
                <w:sz w:val="20"/>
                <w:szCs w:val="20"/>
              </w:rPr>
              <w:t>щопівроку</w:t>
            </w:r>
          </w:p>
        </w:tc>
      </w:tr>
      <w:tr>
        <w:trPr/>
        <w:tc>
          <w:tcPr>
            <w:tcW w:w="53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pPr>
            <w:r>
              <w:rPr/>
            </w:r>
          </w:p>
        </w:tc>
        <w:tc>
          <w:tcPr>
            <w:tcW w:w="7375" w:type="dxa"/>
            <w:tcBorders>
              <w:left w:val="single" w:sz="4" w:space="0" w:color="000000"/>
              <w:bottom w:val="single" w:sz="4" w:space="0" w:color="000000"/>
              <w:right w:val="single" w:sz="4" w:space="0" w:color="000000"/>
            </w:tcBorders>
            <w:vAlign w:val="center"/>
          </w:tcPr>
          <w:p>
            <w:pPr>
              <w:pStyle w:val="BodyTextIndent2"/>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spacing w:lineRule="auto" w:line="240" w:before="0" w:after="0"/>
              <w:ind w:left="0" w:firstLine="249"/>
              <w:jc w:val="both"/>
              <w:rPr/>
            </w:pPr>
            <w:r>
              <w:rPr/>
              <w:t>Міністерству закордонних справ України інформації про реалізацію заходів з виконання другої фази Плану дій щодо лібералізації Європейським Союзом візового режиму для України;</w:t>
            </w:r>
          </w:p>
        </w:tc>
        <w:tc>
          <w:tcPr>
            <w:tcW w:w="3786" w:type="dxa"/>
            <w:tcBorders>
              <w:left w:val="single" w:sz="4" w:space="0" w:color="000000"/>
              <w:bottom w:val="single" w:sz="4" w:space="0" w:color="000000"/>
              <w:right w:val="single" w:sz="4" w:space="0" w:color="000000"/>
            </w:tcBorders>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bCs/>
                <w:sz w:val="20"/>
                <w:szCs w:val="20"/>
              </w:rPr>
            </w:pPr>
            <w:r>
              <w:rPr>
                <w:bCs/>
                <w:sz w:val="20"/>
                <w:szCs w:val="20"/>
              </w:rPr>
            </w:r>
          </w:p>
        </w:tc>
        <w:tc>
          <w:tcPr>
            <w:tcW w:w="37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sz w:val="20"/>
                <w:szCs w:val="20"/>
              </w:rPr>
            </w:pPr>
            <w:r>
              <w:rPr>
                <w:sz w:val="20"/>
                <w:szCs w:val="20"/>
              </w:rPr>
              <w:t xml:space="preserve">щомісяця </w:t>
            </w:r>
          </w:p>
          <w:p>
            <w:pPr>
              <w:pStyle w:val="Normal"/>
              <w:jc w:val="center"/>
              <w:rPr>
                <w:sz w:val="20"/>
                <w:szCs w:val="20"/>
              </w:rPr>
            </w:pPr>
            <w:r>
              <w:rPr>
                <w:sz w:val="20"/>
                <w:szCs w:val="20"/>
              </w:rPr>
              <w:t>до 10 числа</w:t>
            </w:r>
          </w:p>
        </w:tc>
      </w:tr>
      <w:tr>
        <w:trPr/>
        <w:tc>
          <w:tcPr>
            <w:tcW w:w="53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pPr>
            <w:r>
              <w:rPr/>
            </w:r>
          </w:p>
        </w:tc>
        <w:tc>
          <w:tcPr>
            <w:tcW w:w="7375" w:type="dxa"/>
            <w:tcBorders>
              <w:top w:val="single" w:sz="4" w:space="0" w:color="000000"/>
              <w:left w:val="single" w:sz="4" w:space="0" w:color="000000"/>
              <w:right w:val="single" w:sz="4" w:space="0" w:color="000000"/>
            </w:tcBorders>
          </w:tcPr>
          <w:p>
            <w:pPr>
              <w:pStyle w:val="Style21"/>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spacing w:before="0" w:after="0"/>
              <w:ind w:left="0" w:firstLine="249"/>
              <w:jc w:val="both"/>
              <w:rPr/>
            </w:pPr>
            <w:r>
              <w:rPr/>
              <w:t xml:space="preserve">інформаційно-аналітичних матеріалів до засідань колегії Держкомтелерадіо з розгляду питання щодо стану інформаційного простору областей </w:t>
            </w:r>
            <w:r>
              <w:rPr>
                <w:i/>
              </w:rPr>
              <w:t>(регіонів)</w:t>
            </w:r>
            <w:r>
              <w:rPr/>
              <w:t xml:space="preserve"> України;</w:t>
            </w:r>
          </w:p>
        </w:tc>
        <w:tc>
          <w:tcPr>
            <w:tcW w:w="3786" w:type="dxa"/>
            <w:tcBorders>
              <w:top w:val="single" w:sz="4" w:space="0" w:color="000000"/>
              <w:left w:val="single" w:sz="4" w:space="0" w:color="000000"/>
              <w:right w:val="single" w:sz="4" w:space="0" w:color="000000"/>
            </w:tcBorders>
          </w:tcPr>
          <w:p>
            <w:pPr>
              <w:pStyle w:val="BodyTextIndent2"/>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spacing w:lineRule="auto" w:line="240" w:before="0" w:after="0"/>
              <w:ind w:left="0" w:hanging="0"/>
              <w:jc w:val="center"/>
              <w:rPr>
                <w:bCs/>
                <w:sz w:val="20"/>
                <w:szCs w:val="20"/>
              </w:rPr>
            </w:pPr>
            <w:r>
              <w:rPr>
                <w:bCs/>
                <w:sz w:val="20"/>
                <w:szCs w:val="20"/>
              </w:rPr>
            </w:r>
          </w:p>
        </w:tc>
        <w:tc>
          <w:tcPr>
            <w:tcW w:w="378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0"/>
                <w:szCs w:val="20"/>
              </w:rPr>
            </w:pPr>
            <w:r>
              <w:rPr>
                <w:sz w:val="20"/>
                <w:szCs w:val="20"/>
              </w:rPr>
              <w:t>згідно з планом засідань</w:t>
            </w:r>
          </w:p>
        </w:tc>
      </w:tr>
      <w:tr>
        <w:trPr/>
        <w:tc>
          <w:tcPr>
            <w:tcW w:w="53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pPr>
            <w:r>
              <w:rPr/>
            </w:r>
          </w:p>
        </w:tc>
        <w:tc>
          <w:tcPr>
            <w:tcW w:w="7375" w:type="dxa"/>
            <w:tcBorders>
              <w:left w:val="single" w:sz="4" w:space="0" w:color="000000"/>
              <w:right w:val="single" w:sz="4" w:space="0" w:color="000000"/>
            </w:tcBorders>
            <w:vAlign w:val="center"/>
          </w:tcPr>
          <w:p>
            <w:pPr>
              <w:pStyle w:val="Style21"/>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spacing w:before="0" w:after="0"/>
              <w:ind w:left="0" w:firstLine="249"/>
              <w:jc w:val="both"/>
              <w:rPr>
                <w:i/>
                <w:i/>
              </w:rPr>
            </w:pPr>
            <w:r>
              <w:rPr>
                <w:i/>
              </w:rPr>
              <w:t>Кабінету Міністрів України</w:t>
            </w:r>
          </w:p>
        </w:tc>
        <w:tc>
          <w:tcPr>
            <w:tcW w:w="3786" w:type="dxa"/>
            <w:tcBorders>
              <w:left w:val="single" w:sz="4" w:space="0" w:color="000000"/>
              <w:right w:val="single" w:sz="4" w:space="0" w:color="000000"/>
            </w:tcBorders>
            <w:vAlign w:val="center"/>
          </w:tcPr>
          <w:p>
            <w:pPr>
              <w:pStyle w:val="Style21"/>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spacing w:before="0" w:after="120"/>
              <w:jc w:val="center"/>
              <w:rPr>
                <w:bCs/>
                <w:sz w:val="20"/>
                <w:szCs w:val="20"/>
              </w:rPr>
            </w:pPr>
            <w:r>
              <w:rPr>
                <w:bCs/>
                <w:sz w:val="20"/>
                <w:szCs w:val="20"/>
              </w:rPr>
            </w:r>
          </w:p>
        </w:tc>
        <w:tc>
          <w:tcPr>
            <w:tcW w:w="3780" w:type="dxa"/>
            <w:tcBorders>
              <w:top w:val="single" w:sz="4" w:space="0" w:color="000000"/>
              <w:left w:val="single" w:sz="4" w:space="0" w:color="000000"/>
              <w:right w:val="single" w:sz="4" w:space="0" w:color="000000"/>
            </w:tcBorders>
            <w:shd w:color="auto" w:fill="auto" w:val="clear"/>
            <w:vAlign w:val="center"/>
          </w:tcPr>
          <w:p>
            <w:pPr>
              <w:pStyle w:val="Normal"/>
              <w:jc w:val="center"/>
              <w:rPr>
                <w:sz w:val="20"/>
                <w:szCs w:val="20"/>
              </w:rPr>
            </w:pPr>
            <w:r>
              <w:rPr>
                <w:sz w:val="20"/>
                <w:szCs w:val="20"/>
              </w:rPr>
            </w:r>
          </w:p>
        </w:tc>
      </w:tr>
      <w:tr>
        <w:trPr/>
        <w:tc>
          <w:tcPr>
            <w:tcW w:w="53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pPr>
            <w:r>
              <w:rPr/>
            </w:r>
          </w:p>
        </w:tc>
        <w:tc>
          <w:tcPr>
            <w:tcW w:w="7375" w:type="dxa"/>
            <w:tcBorders>
              <w:left w:val="single" w:sz="4" w:space="0" w:color="000000"/>
              <w:right w:val="single" w:sz="4" w:space="0" w:color="000000"/>
            </w:tcBorders>
            <w:vAlign w:val="center"/>
          </w:tcPr>
          <w:p>
            <w:pPr>
              <w:pStyle w:val="Normal"/>
              <w:ind w:firstLine="249"/>
              <w:jc w:val="both"/>
              <w:rPr/>
            </w:pPr>
            <w:r>
              <w:rPr/>
              <w:t>інформації щодо реагування на повідомлення журналістів про факти втручання органів державної влади та органів місцевого самоврядування, їх посадових осіб у діяльність засобів масової інформації, розгляд запитів депутатів Верховної Ради України;</w:t>
            </w:r>
          </w:p>
        </w:tc>
        <w:tc>
          <w:tcPr>
            <w:tcW w:w="3786" w:type="dxa"/>
            <w:tcBorders>
              <w:left w:val="single" w:sz="4" w:space="0" w:color="000000"/>
              <w:right w:val="single" w:sz="4" w:space="0" w:color="000000"/>
            </w:tcBorders>
            <w:vAlign w:val="center"/>
          </w:tcPr>
          <w:p>
            <w:pPr>
              <w:pStyle w:val="Normal"/>
              <w:jc w:val="center"/>
              <w:rPr>
                <w:sz w:val="20"/>
                <w:szCs w:val="20"/>
              </w:rPr>
            </w:pPr>
            <w:r>
              <w:rPr>
                <w:sz w:val="20"/>
                <w:szCs w:val="20"/>
              </w:rPr>
              <w:t>відділ аналізу та розвитку інформаційного простору</w:t>
            </w:r>
          </w:p>
        </w:tc>
        <w:tc>
          <w:tcPr>
            <w:tcW w:w="3780" w:type="dxa"/>
            <w:tcBorders>
              <w:left w:val="single" w:sz="4" w:space="0" w:color="000000"/>
              <w:bottom w:val="single" w:sz="4" w:space="0" w:color="000000"/>
              <w:right w:val="single" w:sz="4" w:space="0" w:color="000000"/>
            </w:tcBorders>
            <w:shd w:color="auto" w:fill="auto" w:val="clear"/>
            <w:vAlign w:val="center"/>
          </w:tcPr>
          <w:p>
            <w:pPr>
              <w:pStyle w:val="Normal"/>
              <w:tabs>
                <w:tab w:val="clear" w:pos="708"/>
                <w:tab w:val="center" w:pos="7375" w:leader="none"/>
                <w:tab w:val="right" w:pos="14570" w:leader="none"/>
              </w:tabs>
              <w:jc w:val="center"/>
              <w:rPr>
                <w:sz w:val="20"/>
                <w:szCs w:val="20"/>
              </w:rPr>
            </w:pPr>
            <w:r>
              <w:rPr>
                <w:sz w:val="20"/>
                <w:szCs w:val="20"/>
              </w:rPr>
              <w:t>щоквартально</w:t>
            </w:r>
          </w:p>
        </w:tc>
      </w:tr>
      <w:tr>
        <w:trPr/>
        <w:tc>
          <w:tcPr>
            <w:tcW w:w="53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pPr>
            <w:r>
              <w:rPr/>
            </w:r>
          </w:p>
        </w:tc>
        <w:tc>
          <w:tcPr>
            <w:tcW w:w="7375" w:type="dxa"/>
            <w:tcBorders>
              <w:left w:val="single" w:sz="4" w:space="0" w:color="000000"/>
              <w:right w:val="single" w:sz="4" w:space="0" w:color="000000"/>
            </w:tcBorders>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ind w:firstLine="249"/>
              <w:jc w:val="both"/>
              <w:rPr/>
            </w:pPr>
            <w:r>
              <w:rPr/>
              <w:t>інформації про стан виконання Плану організації підготовки проектів актів, необхідних для забезпечення реалізації Закону України від 06.09.2012 № 5203-</w:t>
            </w:r>
            <w:r>
              <w:rPr>
                <w:lang w:val="en-US"/>
              </w:rPr>
              <w:t>VI</w:t>
            </w:r>
            <w:r>
              <w:rPr/>
              <w:t xml:space="preserve"> «Про адміністративні послуги»;</w:t>
            </w:r>
          </w:p>
        </w:tc>
        <w:tc>
          <w:tcPr>
            <w:tcW w:w="3786" w:type="dxa"/>
            <w:tcBorders>
              <w:left w:val="single" w:sz="4" w:space="0" w:color="000000"/>
              <w:right w:val="single" w:sz="4" w:space="0" w:color="000000"/>
            </w:tcBorders>
            <w:vAlign w:val="center"/>
          </w:tcPr>
          <w:p>
            <w:pPr>
              <w:pStyle w:val="Normal"/>
              <w:jc w:val="center"/>
              <w:rPr>
                <w:sz w:val="20"/>
                <w:szCs w:val="20"/>
              </w:rPr>
            </w:pPr>
            <w:r>
              <w:rPr>
                <w:sz w:val="20"/>
                <w:szCs w:val="20"/>
              </w:rPr>
            </w:r>
          </w:p>
        </w:tc>
        <w:tc>
          <w:tcPr>
            <w:tcW w:w="3780" w:type="dxa"/>
            <w:tcBorders>
              <w:left w:val="single" w:sz="4" w:space="0" w:color="000000"/>
              <w:bottom w:val="single" w:sz="4" w:space="0" w:color="000000"/>
              <w:right w:val="single" w:sz="4" w:space="0" w:color="000000"/>
            </w:tcBorders>
            <w:shd w:color="auto" w:fill="auto" w:val="clear"/>
            <w:vAlign w:val="center"/>
          </w:tcPr>
          <w:p>
            <w:pPr>
              <w:pStyle w:val="Normal"/>
              <w:tabs>
                <w:tab w:val="clear" w:pos="708"/>
                <w:tab w:val="center" w:pos="7375" w:leader="none"/>
                <w:tab w:val="right" w:pos="14570" w:leader="none"/>
              </w:tabs>
              <w:jc w:val="center"/>
              <w:rPr>
                <w:sz w:val="20"/>
                <w:szCs w:val="20"/>
              </w:rPr>
            </w:pPr>
            <w:r>
              <w:rPr>
                <w:sz w:val="20"/>
                <w:szCs w:val="20"/>
              </w:rPr>
              <w:t>до 20 січня</w:t>
            </w:r>
          </w:p>
        </w:tc>
      </w:tr>
      <w:tr>
        <w:trPr/>
        <w:tc>
          <w:tcPr>
            <w:tcW w:w="53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pPr>
            <w:r>
              <w:rPr/>
            </w:r>
          </w:p>
        </w:tc>
        <w:tc>
          <w:tcPr>
            <w:tcW w:w="7375" w:type="dxa"/>
            <w:tcBorders>
              <w:left w:val="single" w:sz="4" w:space="0" w:color="000000"/>
              <w:bottom w:val="single" w:sz="4" w:space="0" w:color="000000"/>
              <w:right w:val="single" w:sz="4" w:space="0" w:color="000000"/>
            </w:tcBorders>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ind w:firstLine="249"/>
              <w:jc w:val="both"/>
              <w:rPr/>
            </w:pPr>
            <w:r>
              <w:rPr/>
              <w:t>інформації стосовно недопущення втручання в професійну діяльність ЗМІ</w:t>
            </w:r>
          </w:p>
        </w:tc>
        <w:tc>
          <w:tcPr>
            <w:tcW w:w="3786" w:type="dxa"/>
            <w:tcBorders>
              <w:left w:val="single" w:sz="4" w:space="0" w:color="000000"/>
              <w:bottom w:val="single" w:sz="4" w:space="0" w:color="000000"/>
              <w:right w:val="single" w:sz="4" w:space="0" w:color="000000"/>
            </w:tcBorders>
            <w:vAlign w:val="center"/>
          </w:tcPr>
          <w:p>
            <w:pPr>
              <w:pStyle w:val="Normal"/>
              <w:jc w:val="center"/>
              <w:rPr>
                <w:sz w:val="20"/>
                <w:szCs w:val="20"/>
              </w:rPr>
            </w:pPr>
            <w:r>
              <w:rPr>
                <w:sz w:val="20"/>
                <w:szCs w:val="20"/>
              </w:rPr>
            </w:r>
          </w:p>
        </w:tc>
        <w:tc>
          <w:tcPr>
            <w:tcW w:w="37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sz w:val="20"/>
                <w:szCs w:val="20"/>
              </w:rPr>
            </w:pPr>
            <w:r>
              <w:rPr>
                <w:sz w:val="20"/>
                <w:szCs w:val="20"/>
              </w:rPr>
              <w:t xml:space="preserve">щоквартально </w:t>
            </w:r>
          </w:p>
          <w:p>
            <w:pPr>
              <w:pStyle w:val="Normal"/>
              <w:jc w:val="center"/>
              <w:rPr>
                <w:sz w:val="20"/>
                <w:szCs w:val="20"/>
              </w:rPr>
            </w:pPr>
            <w:r>
              <w:rPr>
                <w:sz w:val="20"/>
                <w:szCs w:val="20"/>
              </w:rPr>
              <w:t>до 10 числа місяця</w:t>
            </w:r>
          </w:p>
        </w:tc>
      </w:tr>
      <w:tr>
        <w:trPr/>
        <w:tc>
          <w:tcPr>
            <w:tcW w:w="5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pPr>
            <w:r>
              <w:rPr/>
              <w:t>3</w:t>
            </w:r>
          </w:p>
        </w:tc>
        <w:tc>
          <w:tcPr>
            <w:tcW w:w="7375" w:type="dxa"/>
            <w:tcBorders>
              <w:top w:val="single" w:sz="4" w:space="0" w:color="000000"/>
              <w:left w:val="single" w:sz="4" w:space="0" w:color="000000"/>
              <w:bottom w:val="single" w:sz="4" w:space="0" w:color="000000"/>
              <w:right w:val="single" w:sz="4" w:space="0" w:color="000000"/>
            </w:tcBorders>
            <w:vAlign w:val="center"/>
          </w:tcPr>
          <w:p>
            <w:pPr>
              <w:pStyle w:val="Normal"/>
              <w:ind w:firstLine="249"/>
              <w:jc w:val="both"/>
              <w:rPr/>
            </w:pPr>
            <w:r>
              <w:rPr/>
              <w:t>Ведення та періодичне оновлення</w:t>
            </w:r>
            <w:r>
              <w:rPr>
                <w:b/>
                <w:bCs/>
              </w:rPr>
              <w:t xml:space="preserve"> </w:t>
            </w:r>
            <w:r>
              <w:rPr/>
              <w:t xml:space="preserve">єдиної бази даних про стан інформаційного простору областей </w:t>
            </w:r>
            <w:r>
              <w:rPr>
                <w:i/>
                <w:iCs/>
              </w:rPr>
              <w:t>(регіонів)</w:t>
            </w:r>
            <w:r>
              <w:rPr/>
              <w:t xml:space="preserve"> України</w:t>
            </w:r>
          </w:p>
        </w:tc>
        <w:tc>
          <w:tcPr>
            <w:tcW w:w="3786" w:type="dxa"/>
            <w:tcBorders>
              <w:left w:val="single" w:sz="4" w:space="0" w:color="000000"/>
              <w:bottom w:val="single" w:sz="4" w:space="0" w:color="000000"/>
              <w:right w:val="single" w:sz="4" w:space="0" w:color="000000"/>
            </w:tcBorders>
            <w:vAlign w:val="center"/>
          </w:tcPr>
          <w:p>
            <w:pPr>
              <w:pStyle w:val="Normal"/>
              <w:jc w:val="center"/>
              <w:rPr>
                <w:sz w:val="20"/>
                <w:szCs w:val="20"/>
              </w:rPr>
            </w:pPr>
            <w:r>
              <w:rPr>
                <w:sz w:val="20"/>
                <w:szCs w:val="20"/>
              </w:rPr>
              <w:t>відділ аналізу та розвитку інформаційного простору</w:t>
            </w:r>
          </w:p>
        </w:tc>
        <w:tc>
          <w:tcPr>
            <w:tcW w:w="3780" w:type="dxa"/>
            <w:tcBorders>
              <w:left w:val="single" w:sz="4" w:space="0" w:color="000000"/>
              <w:bottom w:val="single" w:sz="4" w:space="0" w:color="000000"/>
              <w:right w:val="single" w:sz="4" w:space="0" w:color="000000"/>
            </w:tcBorders>
            <w:shd w:color="auto" w:fill="auto" w:val="clear"/>
            <w:vAlign w:val="center"/>
          </w:tcPr>
          <w:p>
            <w:pPr>
              <w:pStyle w:val="Normal"/>
              <w:jc w:val="center"/>
              <w:rPr>
                <w:sz w:val="20"/>
                <w:szCs w:val="20"/>
              </w:rPr>
            </w:pPr>
            <w:r>
              <w:rPr>
                <w:sz w:val="20"/>
                <w:szCs w:val="20"/>
              </w:rPr>
              <w:t>впродовж року</w:t>
            </w:r>
          </w:p>
        </w:tc>
      </w:tr>
      <w:tr>
        <w:trPr/>
        <w:tc>
          <w:tcPr>
            <w:tcW w:w="53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pPr>
            <w:r>
              <w:rPr/>
              <w:t>4</w:t>
            </w:r>
          </w:p>
        </w:tc>
        <w:tc>
          <w:tcPr>
            <w:tcW w:w="7375" w:type="dxa"/>
            <w:tcBorders>
              <w:top w:val="single" w:sz="4" w:space="0" w:color="000000"/>
              <w:left w:val="single" w:sz="4" w:space="0" w:color="000000"/>
              <w:right w:val="single" w:sz="4" w:space="0" w:color="000000"/>
            </w:tcBorders>
          </w:tcPr>
          <w:p>
            <w:pPr>
              <w:pStyle w:val="Normal"/>
              <w:ind w:firstLine="249"/>
              <w:jc w:val="both"/>
              <w:rPr/>
            </w:pPr>
            <w:r>
              <w:rPr/>
              <w:t>Реалізація:</w:t>
            </w:r>
          </w:p>
        </w:tc>
        <w:tc>
          <w:tcPr>
            <w:tcW w:w="3786" w:type="dxa"/>
            <w:tcBorders>
              <w:top w:val="single" w:sz="4" w:space="0" w:color="000000"/>
              <w:left w:val="single" w:sz="4" w:space="0" w:color="000000"/>
              <w:right w:val="single" w:sz="4" w:space="0" w:color="000000"/>
            </w:tcBorders>
            <w:vAlign w:val="center"/>
          </w:tcPr>
          <w:p>
            <w:pPr>
              <w:pStyle w:val="Normal"/>
              <w:jc w:val="center"/>
              <w:rPr>
                <w:sz w:val="20"/>
                <w:szCs w:val="20"/>
              </w:rPr>
            </w:pPr>
            <w:r>
              <w:rPr>
                <w:sz w:val="20"/>
                <w:szCs w:val="20"/>
              </w:rPr>
            </w:r>
          </w:p>
        </w:tc>
        <w:tc>
          <w:tcPr>
            <w:tcW w:w="3780" w:type="dxa"/>
            <w:tcBorders>
              <w:top w:val="single" w:sz="4" w:space="0" w:color="000000"/>
              <w:left w:val="single" w:sz="4" w:space="0" w:color="000000"/>
              <w:right w:val="single" w:sz="4" w:space="0" w:color="000000"/>
            </w:tcBorders>
            <w:shd w:color="auto" w:fill="auto" w:val="clear"/>
            <w:vAlign w:val="center"/>
          </w:tcPr>
          <w:p>
            <w:pPr>
              <w:pStyle w:val="Normal"/>
              <w:jc w:val="center"/>
              <w:rPr>
                <w:sz w:val="20"/>
                <w:szCs w:val="20"/>
              </w:rPr>
            </w:pPr>
            <w:r>
              <w:rPr>
                <w:sz w:val="20"/>
                <w:szCs w:val="20"/>
              </w:rPr>
            </w:r>
          </w:p>
        </w:tc>
      </w:tr>
      <w:tr>
        <w:trPr/>
        <w:tc>
          <w:tcPr>
            <w:tcW w:w="53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pPr>
            <w:r>
              <w:rPr/>
            </w:r>
          </w:p>
        </w:tc>
        <w:tc>
          <w:tcPr>
            <w:tcW w:w="7375" w:type="dxa"/>
            <w:tcBorders>
              <w:left w:val="single" w:sz="4" w:space="0" w:color="000000"/>
              <w:right w:val="single" w:sz="4" w:space="0" w:color="000000"/>
            </w:tcBorders>
          </w:tcPr>
          <w:p>
            <w:pPr>
              <w:pStyle w:val="Normal"/>
              <w:ind w:firstLine="249"/>
              <w:jc w:val="both"/>
              <w:rPr/>
            </w:pPr>
            <w:r>
              <w:rPr/>
              <w:t>положень Європейської хартії регіональних мов або мов меншин;</w:t>
            </w:r>
          </w:p>
        </w:tc>
        <w:tc>
          <w:tcPr>
            <w:tcW w:w="3786" w:type="dxa"/>
            <w:vMerge w:val="restart"/>
            <w:tcBorders>
              <w:left w:val="single" w:sz="4" w:space="0" w:color="000000"/>
              <w:bottom w:val="single" w:sz="4" w:space="0" w:color="000000"/>
              <w:right w:val="single" w:sz="4" w:space="0" w:color="000000"/>
            </w:tcBorders>
            <w:vAlign w:val="center"/>
          </w:tcPr>
          <w:p>
            <w:pPr>
              <w:pStyle w:val="Normal"/>
              <w:jc w:val="center"/>
              <w:rPr>
                <w:sz w:val="20"/>
                <w:szCs w:val="20"/>
              </w:rPr>
            </w:pPr>
            <w:r>
              <w:rPr>
                <w:sz w:val="20"/>
                <w:szCs w:val="20"/>
              </w:rPr>
              <w:t>відділ аналізу та розвитку інформаційного простору</w:t>
            </w:r>
          </w:p>
        </w:tc>
        <w:tc>
          <w:tcPr>
            <w:tcW w:w="3780" w:type="dxa"/>
            <w:tcBorders>
              <w:left w:val="single" w:sz="4" w:space="0" w:color="000000"/>
              <w:bottom w:val="single" w:sz="4" w:space="0" w:color="000000"/>
              <w:right w:val="single" w:sz="4" w:space="0" w:color="000000"/>
            </w:tcBorders>
            <w:shd w:color="auto" w:fill="auto" w:val="clear"/>
            <w:vAlign w:val="center"/>
          </w:tcPr>
          <w:p>
            <w:pPr>
              <w:pStyle w:val="Normal"/>
              <w:jc w:val="center"/>
              <w:rPr>
                <w:sz w:val="20"/>
                <w:szCs w:val="20"/>
              </w:rPr>
            </w:pPr>
            <w:r>
              <w:rPr>
                <w:sz w:val="20"/>
                <w:szCs w:val="20"/>
              </w:rPr>
              <w:t>впродовж року</w:t>
            </w:r>
          </w:p>
        </w:tc>
      </w:tr>
      <w:tr>
        <w:trPr/>
        <w:tc>
          <w:tcPr>
            <w:tcW w:w="53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pPr>
            <w:r>
              <w:rPr/>
            </w:r>
          </w:p>
        </w:tc>
        <w:tc>
          <w:tcPr>
            <w:tcW w:w="7375" w:type="dxa"/>
            <w:tcBorders>
              <w:left w:val="single" w:sz="4" w:space="0" w:color="000000"/>
              <w:bottom w:val="single" w:sz="4" w:space="0" w:color="000000"/>
              <w:right w:val="single" w:sz="4" w:space="0" w:color="000000"/>
            </w:tcBorders>
          </w:tcPr>
          <w:p>
            <w:pPr>
              <w:pStyle w:val="Normal"/>
              <w:ind w:firstLine="249"/>
              <w:jc w:val="both"/>
              <w:rPr/>
            </w:pPr>
            <w:r>
              <w:rPr/>
              <w:t xml:space="preserve">Державної цільової програми «Національний план дій з реалізації Конвенції про права інвалідів» на період до 2020 року </w:t>
            </w:r>
            <w:r>
              <w:rPr>
                <w:i/>
              </w:rPr>
              <w:t>(підготовка інформації про стан виконання)</w:t>
            </w:r>
          </w:p>
        </w:tc>
        <w:tc>
          <w:tcPr>
            <w:tcW w:w="378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jc w:val="center"/>
              <w:rPr>
                <w:sz w:val="20"/>
                <w:szCs w:val="20"/>
              </w:rPr>
            </w:pPr>
            <w:r>
              <w:rPr>
                <w:sz w:val="20"/>
                <w:szCs w:val="20"/>
              </w:rPr>
            </w:r>
          </w:p>
        </w:tc>
        <w:tc>
          <w:tcPr>
            <w:tcW w:w="37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sz w:val="20"/>
                <w:szCs w:val="20"/>
              </w:rPr>
            </w:pPr>
            <w:r>
              <w:rPr>
                <w:sz w:val="20"/>
                <w:szCs w:val="20"/>
              </w:rPr>
              <w:t>до 23 січня</w:t>
            </w:r>
          </w:p>
        </w:tc>
      </w:tr>
      <w:tr>
        <w:trPr/>
        <w:tc>
          <w:tcPr>
            <w:tcW w:w="53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pPr>
            <w:r>
              <w:rPr/>
              <w:t>5</w:t>
            </w:r>
          </w:p>
        </w:tc>
        <w:tc>
          <w:tcPr>
            <w:tcW w:w="7375" w:type="dxa"/>
            <w:tcBorders>
              <w:top w:val="single" w:sz="4" w:space="0" w:color="000000"/>
              <w:left w:val="single" w:sz="4" w:space="0" w:color="000000"/>
              <w:right w:val="single" w:sz="4" w:space="0" w:color="000000"/>
            </w:tcBorders>
            <w:vAlign w:val="center"/>
          </w:tcPr>
          <w:p>
            <w:pPr>
              <w:pStyle w:val="Normal"/>
              <w:ind w:firstLine="266"/>
              <w:jc w:val="both"/>
              <w:rPr>
                <w:b/>
                <w:b/>
              </w:rPr>
            </w:pPr>
            <w:r>
              <w:rPr/>
              <w:t>Здійснення моніторингу:</w:t>
            </w:r>
          </w:p>
        </w:tc>
        <w:tc>
          <w:tcPr>
            <w:tcW w:w="3786" w:type="dxa"/>
            <w:tcBorders>
              <w:top w:val="single" w:sz="4" w:space="0" w:color="000000"/>
              <w:left w:val="single" w:sz="4" w:space="0" w:color="000000"/>
              <w:right w:val="single" w:sz="4" w:space="0" w:color="000000"/>
            </w:tcBorders>
            <w:vAlign w:val="center"/>
          </w:tcPr>
          <w:p>
            <w:pPr>
              <w:pStyle w:val="Style21"/>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spacing w:before="0" w:after="0"/>
              <w:ind w:left="0" w:hanging="0"/>
              <w:jc w:val="center"/>
              <w:rPr>
                <w:bCs/>
                <w:sz w:val="20"/>
                <w:szCs w:val="20"/>
              </w:rPr>
            </w:pPr>
            <w:r>
              <w:rPr>
                <w:bCs/>
                <w:sz w:val="20"/>
                <w:szCs w:val="20"/>
              </w:rPr>
            </w:r>
          </w:p>
        </w:tc>
        <w:tc>
          <w:tcPr>
            <w:tcW w:w="3780" w:type="dxa"/>
            <w:tcBorders>
              <w:top w:val="single" w:sz="4" w:space="0" w:color="000000"/>
              <w:left w:val="single" w:sz="4" w:space="0" w:color="000000"/>
              <w:right w:val="single" w:sz="4" w:space="0" w:color="000000"/>
            </w:tcBorders>
            <w:shd w:color="auto" w:fill="auto" w:val="clear"/>
            <w:vAlign w:val="center"/>
          </w:tcPr>
          <w:p>
            <w:pPr>
              <w:pStyle w:val="Normal"/>
              <w:jc w:val="center"/>
              <w:rPr>
                <w:sz w:val="20"/>
                <w:szCs w:val="20"/>
              </w:rPr>
            </w:pPr>
            <w:r>
              <w:rPr>
                <w:sz w:val="20"/>
                <w:szCs w:val="20"/>
              </w:rPr>
            </w:r>
          </w:p>
        </w:tc>
      </w:tr>
      <w:tr>
        <w:trPr/>
        <w:tc>
          <w:tcPr>
            <w:tcW w:w="53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pPr>
            <w:r>
              <w:rPr/>
            </w:r>
          </w:p>
        </w:tc>
        <w:tc>
          <w:tcPr>
            <w:tcW w:w="7375" w:type="dxa"/>
            <w:tcBorders>
              <w:left w:val="single" w:sz="4" w:space="0" w:color="000000"/>
              <w:right w:val="single" w:sz="4" w:space="0" w:color="000000"/>
            </w:tcBorders>
          </w:tcPr>
          <w:p>
            <w:pPr>
              <w:pStyle w:val="Normal"/>
              <w:ind w:firstLine="249"/>
              <w:jc w:val="both"/>
              <w:rPr>
                <w:i/>
                <w:i/>
              </w:rPr>
            </w:pPr>
            <w:r>
              <w:rPr/>
              <w:t>ефективності діяльності структурних підрозділів ОДА з питань інформаційної діяльності та комунікацій з громадськістю, підготовка пропозицій керівництву Держкомтелерадіо щодо удосконалення їх роботи;</w:t>
            </w:r>
          </w:p>
        </w:tc>
        <w:tc>
          <w:tcPr>
            <w:tcW w:w="3786" w:type="dxa"/>
            <w:tcBorders>
              <w:left w:val="single" w:sz="4" w:space="0" w:color="000000"/>
              <w:bottom w:val="single" w:sz="4" w:space="0" w:color="000000"/>
              <w:right w:val="single" w:sz="4" w:space="0" w:color="000000"/>
            </w:tcBorders>
            <w:vAlign w:val="center"/>
          </w:tcPr>
          <w:p>
            <w:pPr>
              <w:pStyle w:val="Style21"/>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spacing w:before="0" w:after="0"/>
              <w:ind w:left="0" w:hanging="0"/>
              <w:jc w:val="center"/>
              <w:rPr>
                <w:sz w:val="20"/>
                <w:szCs w:val="20"/>
              </w:rPr>
            </w:pPr>
            <w:r>
              <w:rPr>
                <w:sz w:val="20"/>
                <w:szCs w:val="20"/>
              </w:rPr>
              <w:t>відділ аналізу та розвитку інформаційного простору</w:t>
            </w:r>
          </w:p>
        </w:tc>
        <w:tc>
          <w:tcPr>
            <w:tcW w:w="3780" w:type="dxa"/>
            <w:tcBorders>
              <w:left w:val="single" w:sz="4" w:space="0" w:color="000000"/>
              <w:bottom w:val="single" w:sz="4" w:space="0" w:color="000000"/>
              <w:right w:val="single" w:sz="4" w:space="0" w:color="000000"/>
            </w:tcBorders>
            <w:shd w:color="auto" w:fill="auto" w:val="clear"/>
            <w:vAlign w:val="center"/>
          </w:tcPr>
          <w:p>
            <w:pPr>
              <w:pStyle w:val="Normal"/>
              <w:jc w:val="center"/>
              <w:rPr>
                <w:sz w:val="20"/>
                <w:szCs w:val="20"/>
              </w:rPr>
            </w:pPr>
            <w:r>
              <w:rPr>
                <w:sz w:val="20"/>
                <w:szCs w:val="20"/>
              </w:rPr>
              <w:t>впродовж року</w:t>
            </w:r>
          </w:p>
        </w:tc>
      </w:tr>
      <w:tr>
        <w:trPr/>
        <w:tc>
          <w:tcPr>
            <w:tcW w:w="53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pPr>
            <w:r>
              <w:rPr/>
            </w:r>
          </w:p>
        </w:tc>
        <w:tc>
          <w:tcPr>
            <w:tcW w:w="7375" w:type="dxa"/>
            <w:tcBorders>
              <w:left w:val="single" w:sz="4" w:space="0" w:color="000000"/>
              <w:right w:val="single" w:sz="4" w:space="0" w:color="000000"/>
            </w:tcBorders>
            <w:vAlign w:val="center"/>
          </w:tcPr>
          <w:p>
            <w:pPr>
              <w:pStyle w:val="Normal"/>
              <w:ind w:firstLine="346"/>
              <w:jc w:val="both"/>
              <w:rPr/>
            </w:pPr>
            <w:r>
              <w:rPr/>
              <w:t>офіційних веб-сайтів органів виконавчої влади, підготовка і надання Кабінету Міністрів України пропозицій щодо удосконалення їх структури та функціонування;</w:t>
            </w:r>
          </w:p>
        </w:tc>
        <w:tc>
          <w:tcPr>
            <w:tcW w:w="3786" w:type="dxa"/>
            <w:tcBorders>
              <w:top w:val="single" w:sz="4" w:space="0" w:color="000000"/>
              <w:left w:val="single" w:sz="4" w:space="0" w:color="000000"/>
              <w:right w:val="single" w:sz="4" w:space="0" w:color="000000"/>
            </w:tcBorders>
            <w:vAlign w:val="center"/>
          </w:tcPr>
          <w:p>
            <w:pPr>
              <w:pStyle w:val="Style21"/>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spacing w:before="0" w:after="120"/>
              <w:jc w:val="center"/>
              <w:rPr>
                <w:bCs/>
                <w:sz w:val="20"/>
                <w:szCs w:val="20"/>
              </w:rPr>
            </w:pPr>
            <w:r>
              <w:rPr>
                <w:sz w:val="20"/>
                <w:szCs w:val="20"/>
              </w:rPr>
              <w:t>відділ з питань свободи слова та доступу до публічної інформації</w:t>
            </w:r>
          </w:p>
        </w:tc>
        <w:tc>
          <w:tcPr>
            <w:tcW w:w="37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sz w:val="20"/>
                <w:szCs w:val="20"/>
              </w:rPr>
            </w:pPr>
            <w:r>
              <w:rPr>
                <w:sz w:val="20"/>
                <w:szCs w:val="20"/>
              </w:rPr>
              <w:t>впродовж року</w:t>
            </w:r>
          </w:p>
        </w:tc>
      </w:tr>
      <w:tr>
        <w:trPr/>
        <w:tc>
          <w:tcPr>
            <w:tcW w:w="53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pPr>
            <w:r>
              <w:rPr/>
            </w:r>
          </w:p>
        </w:tc>
        <w:tc>
          <w:tcPr>
            <w:tcW w:w="7375" w:type="dxa"/>
            <w:tcBorders>
              <w:left w:val="single" w:sz="4" w:space="0" w:color="000000"/>
              <w:right w:val="single" w:sz="4" w:space="0" w:color="000000"/>
            </w:tcBorders>
            <w:vAlign w:val="center"/>
          </w:tcPr>
          <w:p>
            <w:pPr>
              <w:pStyle w:val="Normal"/>
              <w:ind w:firstLine="360"/>
              <w:jc w:val="both"/>
              <w:rPr/>
            </w:pPr>
            <w:r>
              <w:rPr/>
              <w:t>веб-сайтів органів виконавчої влади щодо розміщення електронних форм звітних документів;</w:t>
            </w:r>
          </w:p>
        </w:tc>
        <w:tc>
          <w:tcPr>
            <w:tcW w:w="3786" w:type="dxa"/>
            <w:tcBorders>
              <w:left w:val="single" w:sz="4" w:space="0" w:color="000000"/>
              <w:right w:val="single" w:sz="4" w:space="0" w:color="000000"/>
            </w:tcBorders>
            <w:vAlign w:val="center"/>
          </w:tcPr>
          <w:p>
            <w:pPr>
              <w:pStyle w:val="Style21"/>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spacing w:before="0" w:after="120"/>
              <w:jc w:val="center"/>
              <w:rPr>
                <w:bCs/>
                <w:sz w:val="20"/>
                <w:szCs w:val="20"/>
              </w:rPr>
            </w:pPr>
            <w:r>
              <w:rPr>
                <w:bCs/>
                <w:sz w:val="20"/>
                <w:szCs w:val="20"/>
              </w:rPr>
            </w:r>
          </w:p>
        </w:tc>
        <w:tc>
          <w:tcPr>
            <w:tcW w:w="37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sz w:val="20"/>
                <w:szCs w:val="20"/>
              </w:rPr>
            </w:pPr>
            <w:r>
              <w:rPr>
                <w:sz w:val="20"/>
                <w:szCs w:val="20"/>
              </w:rPr>
              <w:t>щоквартально</w:t>
            </w:r>
          </w:p>
        </w:tc>
      </w:tr>
      <w:tr>
        <w:trPr/>
        <w:tc>
          <w:tcPr>
            <w:tcW w:w="53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pPr>
            <w:r>
              <w:rPr/>
              <w:t>6</w:t>
            </w:r>
          </w:p>
        </w:tc>
        <w:tc>
          <w:tcPr>
            <w:tcW w:w="7375" w:type="dxa"/>
            <w:tcBorders>
              <w:top w:val="single" w:sz="4" w:space="0" w:color="000000"/>
              <w:left w:val="single" w:sz="4" w:space="0" w:color="000000"/>
              <w:right w:val="single" w:sz="4" w:space="0" w:color="000000"/>
            </w:tcBorders>
            <w:vAlign w:val="center"/>
          </w:tcPr>
          <w:p>
            <w:pPr>
              <w:pStyle w:val="Normal"/>
              <w:ind w:firstLine="249"/>
              <w:jc w:val="both"/>
              <w:rPr>
                <w:spacing w:val="-8"/>
              </w:rPr>
            </w:pPr>
            <w:r>
              <w:rPr>
                <w:spacing w:val="-8"/>
              </w:rPr>
              <w:t>Реалізація Закону України «Про доступ до публічної інформації»:</w:t>
            </w:r>
          </w:p>
        </w:tc>
        <w:tc>
          <w:tcPr>
            <w:tcW w:w="3786" w:type="dxa"/>
            <w:tcBorders>
              <w:top w:val="single" w:sz="4" w:space="0" w:color="000000"/>
              <w:left w:val="single" w:sz="4" w:space="0" w:color="000000"/>
              <w:right w:val="single" w:sz="4" w:space="0" w:color="000000"/>
            </w:tcBorders>
            <w:vAlign w:val="center"/>
          </w:tcPr>
          <w:p>
            <w:pPr>
              <w:pStyle w:val="Normal"/>
              <w:jc w:val="center"/>
              <w:rPr>
                <w:sz w:val="20"/>
                <w:szCs w:val="20"/>
              </w:rPr>
            </w:pPr>
            <w:r>
              <w:rPr>
                <w:sz w:val="20"/>
                <w:szCs w:val="20"/>
              </w:rPr>
            </w:r>
          </w:p>
        </w:tc>
        <w:tc>
          <w:tcPr>
            <w:tcW w:w="3780" w:type="dxa"/>
            <w:tcBorders>
              <w:top w:val="single" w:sz="4" w:space="0" w:color="000000"/>
              <w:left w:val="single" w:sz="4" w:space="0" w:color="000000"/>
              <w:right w:val="single" w:sz="4" w:space="0" w:color="000000"/>
            </w:tcBorders>
            <w:shd w:color="auto" w:fill="auto" w:val="clear"/>
            <w:vAlign w:val="center"/>
          </w:tcPr>
          <w:p>
            <w:pPr>
              <w:pStyle w:val="Normal"/>
              <w:jc w:val="center"/>
              <w:rPr>
                <w:sz w:val="20"/>
                <w:szCs w:val="20"/>
              </w:rPr>
            </w:pPr>
            <w:r>
              <w:rPr>
                <w:sz w:val="20"/>
                <w:szCs w:val="20"/>
              </w:rPr>
            </w:r>
          </w:p>
        </w:tc>
      </w:tr>
      <w:tr>
        <w:trPr/>
        <w:tc>
          <w:tcPr>
            <w:tcW w:w="53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pPr>
            <w:r>
              <w:rPr/>
            </w:r>
          </w:p>
        </w:tc>
        <w:tc>
          <w:tcPr>
            <w:tcW w:w="7375" w:type="dxa"/>
            <w:tcBorders>
              <w:left w:val="single" w:sz="4" w:space="0" w:color="000000"/>
              <w:right w:val="single" w:sz="4" w:space="0" w:color="000000"/>
            </w:tcBorders>
            <w:vAlign w:val="center"/>
          </w:tcPr>
          <w:p>
            <w:pPr>
              <w:pStyle w:val="Normal"/>
              <w:ind w:firstLine="249"/>
              <w:jc w:val="both"/>
              <w:rPr/>
            </w:pPr>
            <w:r>
              <w:rPr/>
              <w:t>надання органам виконавчої влади роз’яснень положень Закону України «Про доступ до публічної інформації»;</w:t>
            </w:r>
          </w:p>
        </w:tc>
        <w:tc>
          <w:tcPr>
            <w:tcW w:w="3786" w:type="dxa"/>
            <w:tcBorders>
              <w:left w:val="single" w:sz="4" w:space="0" w:color="000000"/>
              <w:right w:val="single" w:sz="4" w:space="0" w:color="000000"/>
            </w:tcBorders>
            <w:vAlign w:val="center"/>
          </w:tcPr>
          <w:p>
            <w:pPr>
              <w:pStyle w:val="Normal"/>
              <w:jc w:val="center"/>
              <w:rPr>
                <w:sz w:val="20"/>
                <w:szCs w:val="20"/>
              </w:rPr>
            </w:pPr>
            <w:r>
              <w:rPr>
                <w:sz w:val="20"/>
                <w:szCs w:val="20"/>
              </w:rPr>
              <w:t>відділ з питань свободи слова та доступу до публічної інформації</w:t>
            </w:r>
          </w:p>
        </w:tc>
        <w:tc>
          <w:tcPr>
            <w:tcW w:w="3780" w:type="dxa"/>
            <w:tcBorders>
              <w:left w:val="single" w:sz="4" w:space="0" w:color="000000"/>
              <w:bottom w:val="single" w:sz="4" w:space="0" w:color="000000"/>
              <w:right w:val="single" w:sz="4" w:space="0" w:color="000000"/>
            </w:tcBorders>
            <w:shd w:color="auto" w:fill="auto" w:val="clear"/>
            <w:vAlign w:val="center"/>
          </w:tcPr>
          <w:p>
            <w:pPr>
              <w:pStyle w:val="Normal"/>
              <w:jc w:val="center"/>
              <w:rPr>
                <w:sz w:val="20"/>
                <w:szCs w:val="20"/>
              </w:rPr>
            </w:pPr>
            <w:r>
              <w:rPr>
                <w:sz w:val="20"/>
                <w:szCs w:val="20"/>
              </w:rPr>
              <w:t>впродовж року</w:t>
            </w:r>
          </w:p>
        </w:tc>
      </w:tr>
      <w:tr>
        <w:trPr/>
        <w:tc>
          <w:tcPr>
            <w:tcW w:w="53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pPr>
            <w:r>
              <w:rPr/>
            </w:r>
          </w:p>
        </w:tc>
        <w:tc>
          <w:tcPr>
            <w:tcW w:w="7375" w:type="dxa"/>
            <w:tcBorders>
              <w:left w:val="single" w:sz="4" w:space="0" w:color="000000"/>
              <w:right w:val="single" w:sz="4" w:space="0" w:color="000000"/>
            </w:tcBorders>
          </w:tcPr>
          <w:p>
            <w:pPr>
              <w:pStyle w:val="Normal"/>
              <w:ind w:firstLine="249"/>
              <w:jc w:val="both"/>
              <w:rPr/>
            </w:pPr>
            <w:r>
              <w:rPr/>
              <w:t xml:space="preserve">здійснення моніторингу виконання органами виконавчої влади Закону України «Про доступ до публічної інформації» та інформування Кабінету Міністрів України про стан реалізації Плану організації виконання </w:t>
            </w:r>
            <w:r>
              <w:rPr>
                <w:bCs/>
              </w:rPr>
              <w:t>Указу Президента України від 05.05.2011        № 547 «Питання забезпечення органами виконавчої влади доступу до публічної інформації»</w:t>
            </w:r>
            <w:r>
              <w:rPr>
                <w:i/>
              </w:rPr>
              <w:t xml:space="preserve"> (підготовка інформаційно-аналітичних матеріалів)</w:t>
            </w:r>
          </w:p>
        </w:tc>
        <w:tc>
          <w:tcPr>
            <w:tcW w:w="3786" w:type="dxa"/>
            <w:tcBorders>
              <w:left w:val="single" w:sz="4" w:space="0" w:color="000000"/>
              <w:right w:val="single" w:sz="4" w:space="0" w:color="000000"/>
            </w:tcBorders>
            <w:vAlign w:val="bottom"/>
          </w:tcPr>
          <w:p>
            <w:pPr>
              <w:pStyle w:val="Normal"/>
              <w:jc w:val="center"/>
              <w:rPr>
                <w:sz w:val="20"/>
                <w:szCs w:val="20"/>
              </w:rPr>
            </w:pPr>
            <w:r>
              <w:rPr>
                <w:sz w:val="20"/>
                <w:szCs w:val="20"/>
              </w:rPr>
            </w:r>
          </w:p>
        </w:tc>
        <w:tc>
          <w:tcPr>
            <w:tcW w:w="37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sz w:val="20"/>
                <w:szCs w:val="20"/>
              </w:rPr>
            </w:pPr>
            <w:r>
              <w:rPr>
                <w:sz w:val="20"/>
                <w:szCs w:val="20"/>
              </w:rPr>
              <w:t>щорічно</w:t>
            </w:r>
          </w:p>
        </w:tc>
      </w:tr>
      <w:tr>
        <w:trPr/>
        <w:tc>
          <w:tcPr>
            <w:tcW w:w="53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pPr>
            <w:r>
              <w:rPr/>
            </w:r>
          </w:p>
        </w:tc>
        <w:tc>
          <w:tcPr>
            <w:tcW w:w="7375" w:type="dxa"/>
            <w:tcBorders>
              <w:left w:val="single" w:sz="4" w:space="0" w:color="000000"/>
              <w:bottom w:val="single" w:sz="4" w:space="0" w:color="000000"/>
              <w:right w:val="single" w:sz="4" w:space="0" w:color="000000"/>
            </w:tcBorders>
          </w:tcPr>
          <w:p>
            <w:pPr>
              <w:pStyle w:val="Normal"/>
              <w:ind w:firstLine="249"/>
              <w:jc w:val="both"/>
              <w:rPr/>
            </w:pPr>
            <w:r>
              <w:rPr/>
              <w:t>підготовка відповідей на запити на інформацію згідно з Законом України «Про доступ до публічної інформації»</w:t>
            </w:r>
          </w:p>
        </w:tc>
        <w:tc>
          <w:tcPr>
            <w:tcW w:w="3786" w:type="dxa"/>
            <w:tcBorders>
              <w:left w:val="single" w:sz="4" w:space="0" w:color="000000"/>
              <w:bottom w:val="single" w:sz="4" w:space="0" w:color="000000"/>
              <w:right w:val="single" w:sz="4" w:space="0" w:color="000000"/>
            </w:tcBorders>
            <w:vAlign w:val="bottom"/>
          </w:tcPr>
          <w:p>
            <w:pPr>
              <w:pStyle w:val="Normal"/>
              <w:jc w:val="center"/>
              <w:rPr>
                <w:sz w:val="20"/>
                <w:szCs w:val="20"/>
              </w:rPr>
            </w:pPr>
            <w:r>
              <w:rPr>
                <w:sz w:val="20"/>
                <w:szCs w:val="20"/>
              </w:rPr>
              <w:t>відділ з питань свободи слова та доступу до публічної інформації</w:t>
            </w:r>
          </w:p>
        </w:tc>
        <w:tc>
          <w:tcPr>
            <w:tcW w:w="378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0"/>
                <w:szCs w:val="20"/>
              </w:rPr>
            </w:pPr>
            <w:r>
              <w:rPr>
                <w:sz w:val="20"/>
                <w:szCs w:val="20"/>
              </w:rPr>
              <w:t>впродовж року</w:t>
            </w:r>
          </w:p>
        </w:tc>
      </w:tr>
      <w:tr>
        <w:trPr/>
        <w:tc>
          <w:tcPr>
            <w:tcW w:w="5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pPr>
            <w:r>
              <w:rPr/>
              <w:t>7</w:t>
            </w:r>
          </w:p>
        </w:tc>
        <w:tc>
          <w:tcPr>
            <w:tcW w:w="7375" w:type="dxa"/>
            <w:tcBorders>
              <w:top w:val="single" w:sz="4" w:space="0" w:color="000000"/>
              <w:left w:val="single" w:sz="4" w:space="0" w:color="000000"/>
              <w:bottom w:val="single" w:sz="4" w:space="0" w:color="000000"/>
              <w:right w:val="single" w:sz="4" w:space="0" w:color="000000"/>
            </w:tcBorders>
            <w:vAlign w:val="center"/>
          </w:tcPr>
          <w:p>
            <w:pPr>
              <w:pStyle w:val="Normal"/>
              <w:ind w:firstLine="266"/>
              <w:jc w:val="both"/>
              <w:rPr/>
            </w:pPr>
            <w:r>
              <w:rPr/>
              <w:t xml:space="preserve">Проведення моніторингу щодо надання громадянам і юридичним особам інформаційних послуг загального призначення через електронну інформаційну систему «Електронний Уряд» </w:t>
            </w:r>
            <w:r>
              <w:rPr>
                <w:i/>
              </w:rPr>
              <w:t>(відповідно до постанови Кабінету Міністрів України від 24.02.2003 № 208)</w:t>
            </w:r>
          </w:p>
        </w:tc>
        <w:tc>
          <w:tcPr>
            <w:tcW w:w="3786" w:type="dxa"/>
            <w:tcBorders>
              <w:top w:val="single" w:sz="4" w:space="0" w:color="000000"/>
              <w:left w:val="single" w:sz="4" w:space="0" w:color="000000"/>
              <w:bottom w:val="single" w:sz="4" w:space="0" w:color="000000"/>
              <w:right w:val="single" w:sz="4" w:space="0" w:color="000000"/>
            </w:tcBorders>
            <w:vAlign w:val="center"/>
          </w:tcPr>
          <w:p>
            <w:pPr>
              <w:pStyle w:val="Style21"/>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spacing w:before="0" w:after="0"/>
              <w:ind w:left="0" w:hanging="0"/>
              <w:jc w:val="center"/>
              <w:rPr>
                <w:sz w:val="20"/>
                <w:szCs w:val="20"/>
              </w:rPr>
            </w:pPr>
            <w:r>
              <w:rPr>
                <w:sz w:val="20"/>
                <w:szCs w:val="20"/>
              </w:rPr>
              <w:t>відділ з питань свободи слова та доступу до публічної інформації</w:t>
            </w:r>
          </w:p>
        </w:tc>
        <w:tc>
          <w:tcPr>
            <w:tcW w:w="37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sz w:val="20"/>
                <w:szCs w:val="20"/>
              </w:rPr>
            </w:pPr>
            <w:r>
              <w:rPr>
                <w:sz w:val="20"/>
                <w:szCs w:val="20"/>
              </w:rPr>
              <w:t>до 13 березня</w:t>
            </w:r>
          </w:p>
          <w:p>
            <w:pPr>
              <w:pStyle w:val="Normal"/>
              <w:jc w:val="center"/>
              <w:rPr>
                <w:sz w:val="20"/>
                <w:szCs w:val="20"/>
              </w:rPr>
            </w:pPr>
            <w:r>
              <w:rPr>
                <w:sz w:val="20"/>
                <w:szCs w:val="20"/>
              </w:rPr>
              <w:t>до 15 вересня</w:t>
            </w:r>
          </w:p>
        </w:tc>
      </w:tr>
      <w:tr>
        <w:trPr/>
        <w:tc>
          <w:tcPr>
            <w:tcW w:w="5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pPr>
            <w:r>
              <w:rPr/>
              <w:t>8</w:t>
            </w:r>
          </w:p>
        </w:tc>
        <w:tc>
          <w:tcPr>
            <w:tcW w:w="7375" w:type="dxa"/>
            <w:tcBorders>
              <w:top w:val="single" w:sz="4" w:space="0" w:color="000000"/>
              <w:left w:val="single" w:sz="4" w:space="0" w:color="000000"/>
              <w:bottom w:val="single" w:sz="4" w:space="0" w:color="000000"/>
              <w:right w:val="single" w:sz="4" w:space="0" w:color="000000"/>
            </w:tcBorders>
          </w:tcPr>
          <w:p>
            <w:pPr>
              <w:pStyle w:val="Normal"/>
              <w:ind w:firstLine="249"/>
              <w:jc w:val="both"/>
              <w:rPr/>
            </w:pPr>
            <w:r>
              <w:rPr/>
              <w:t>Розгляд запитів журналістів іноземних ЗМІ щодо отримання посвідок на тимчасове проживання в Україні</w:t>
            </w:r>
          </w:p>
        </w:tc>
        <w:tc>
          <w:tcPr>
            <w:tcW w:w="3786"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0"/>
                <w:szCs w:val="20"/>
              </w:rPr>
            </w:pPr>
            <w:r>
              <w:rPr>
                <w:sz w:val="20"/>
                <w:szCs w:val="20"/>
              </w:rPr>
              <w:t>відділ аналізу та розвитку інформаційного простору</w:t>
            </w:r>
          </w:p>
        </w:tc>
        <w:tc>
          <w:tcPr>
            <w:tcW w:w="37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sz w:val="20"/>
                <w:szCs w:val="20"/>
              </w:rPr>
            </w:pPr>
            <w:r>
              <w:rPr>
                <w:sz w:val="20"/>
                <w:szCs w:val="20"/>
              </w:rPr>
              <w:t>впродовж року</w:t>
            </w:r>
          </w:p>
        </w:tc>
      </w:tr>
      <w:tr>
        <w:trPr>
          <w:trHeight w:val="828" w:hRule="atLeast"/>
        </w:trPr>
        <w:tc>
          <w:tcPr>
            <w:tcW w:w="5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pPr>
            <w:r>
              <w:rPr/>
              <w:t>9</w:t>
            </w:r>
          </w:p>
        </w:tc>
        <w:tc>
          <w:tcPr>
            <w:tcW w:w="7375" w:type="dxa"/>
            <w:tcBorders>
              <w:top w:val="single" w:sz="4" w:space="0" w:color="000000"/>
              <w:left w:val="single" w:sz="4" w:space="0" w:color="000000"/>
              <w:bottom w:val="single" w:sz="4" w:space="0" w:color="000000"/>
              <w:right w:val="single" w:sz="4" w:space="0" w:color="000000"/>
            </w:tcBorders>
            <w:vAlign w:val="center"/>
          </w:tcPr>
          <w:p>
            <w:pPr>
              <w:pStyle w:val="Normal"/>
              <w:ind w:firstLine="249"/>
              <w:jc w:val="both"/>
              <w:rPr/>
            </w:pPr>
            <w:r>
              <w:rPr/>
              <w:t>Забезпечення</w:t>
            </w:r>
            <w:r>
              <w:rPr>
                <w:bCs/>
              </w:rPr>
              <w:t xml:space="preserve"> реалізації </w:t>
            </w:r>
            <w:r>
              <w:rPr/>
              <w:t xml:space="preserve">Ініціативи «Партнерство «Відкритий Уряд» в частині питань, віднесених до компетенції Держкомтелерадіо </w:t>
            </w:r>
          </w:p>
        </w:tc>
        <w:tc>
          <w:tcPr>
            <w:tcW w:w="3786"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0"/>
                <w:szCs w:val="20"/>
              </w:rPr>
            </w:pPr>
            <w:r>
              <w:rPr>
                <w:sz w:val="20"/>
                <w:szCs w:val="20"/>
              </w:rPr>
              <w:t xml:space="preserve">відділ аналізу та розвитку інформаційного простору, </w:t>
            </w:r>
          </w:p>
          <w:p>
            <w:pPr>
              <w:pStyle w:val="Normal"/>
              <w:jc w:val="center"/>
              <w:rPr>
                <w:sz w:val="20"/>
                <w:szCs w:val="20"/>
              </w:rPr>
            </w:pPr>
            <w:r>
              <w:rPr>
                <w:sz w:val="20"/>
                <w:szCs w:val="20"/>
              </w:rPr>
              <w:t>структурні підрозділи апарату</w:t>
            </w:r>
          </w:p>
        </w:tc>
        <w:tc>
          <w:tcPr>
            <w:tcW w:w="37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center" w:pos="7375" w:leader="none"/>
                <w:tab w:val="right" w:pos="14570" w:leader="none"/>
              </w:tabs>
              <w:jc w:val="center"/>
              <w:rPr>
                <w:sz w:val="20"/>
                <w:szCs w:val="20"/>
              </w:rPr>
            </w:pPr>
            <w:r>
              <w:rPr>
                <w:sz w:val="20"/>
                <w:szCs w:val="20"/>
              </w:rPr>
              <w:t>впродовж року</w:t>
            </w:r>
          </w:p>
        </w:tc>
      </w:tr>
      <w:tr>
        <w:trPr/>
        <w:tc>
          <w:tcPr>
            <w:tcW w:w="5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pPr>
            <w:r>
              <w:rPr/>
              <w:t>10</w:t>
            </w:r>
          </w:p>
        </w:tc>
        <w:tc>
          <w:tcPr>
            <w:tcW w:w="7375" w:type="dxa"/>
            <w:tcBorders>
              <w:top w:val="single" w:sz="4" w:space="0" w:color="000000"/>
              <w:left w:val="single" w:sz="4" w:space="0" w:color="000000"/>
              <w:bottom w:val="single" w:sz="4" w:space="0" w:color="000000"/>
              <w:right w:val="single" w:sz="4" w:space="0" w:color="000000"/>
            </w:tcBorders>
            <w:vAlign w:val="center"/>
          </w:tcPr>
          <w:p>
            <w:pPr>
              <w:pStyle w:val="Style21"/>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spacing w:before="0" w:after="0"/>
              <w:ind w:left="0" w:firstLine="249"/>
              <w:jc w:val="both"/>
              <w:rPr/>
            </w:pPr>
            <w:r>
              <w:rPr/>
              <w:t>Координація діяльності Державної організації «Кримський інформаційно-просвітницький центр»</w:t>
            </w:r>
          </w:p>
        </w:tc>
        <w:tc>
          <w:tcPr>
            <w:tcW w:w="3786" w:type="dxa"/>
            <w:tcBorders>
              <w:top w:val="single" w:sz="4" w:space="0" w:color="000000"/>
              <w:left w:val="single" w:sz="4" w:space="0" w:color="000000"/>
              <w:bottom w:val="single" w:sz="4" w:space="0" w:color="000000"/>
              <w:right w:val="single" w:sz="4" w:space="0" w:color="000000"/>
            </w:tcBorders>
            <w:vAlign w:val="center"/>
          </w:tcPr>
          <w:p>
            <w:pPr>
              <w:pStyle w:val="Style24"/>
              <w:tabs>
                <w:tab w:val="left" w:pos="916" w:leader="none"/>
                <w:tab w:val="left" w:pos="1832" w:leader="none"/>
                <w:tab w:val="left" w:pos="2748" w:leader="none"/>
                <w:tab w:val="left" w:pos="3664" w:leader="none"/>
                <w:tab w:val="left" w:pos="4580" w:leader="none"/>
                <w:tab w:val="center" w:pos="4677" w:leader="none"/>
                <w:tab w:val="left" w:pos="5496" w:leader="none"/>
                <w:tab w:val="left" w:pos="6412" w:leader="none"/>
                <w:tab w:val="left" w:pos="7328" w:leader="none"/>
                <w:tab w:val="left" w:pos="8244" w:leader="none"/>
                <w:tab w:val="left" w:pos="9160" w:leader="none"/>
                <w:tab w:val="right" w:pos="9355"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sz w:val="20"/>
                <w:szCs w:val="20"/>
              </w:rPr>
            </w:pPr>
            <w:r>
              <w:rPr>
                <w:sz w:val="20"/>
                <w:szCs w:val="20"/>
              </w:rPr>
              <w:t>відділ аналізу та розвитку інформаційного простору</w:t>
            </w:r>
          </w:p>
        </w:tc>
        <w:tc>
          <w:tcPr>
            <w:tcW w:w="37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sz w:val="20"/>
                <w:szCs w:val="20"/>
              </w:rPr>
            </w:pPr>
            <w:r>
              <w:rPr>
                <w:sz w:val="20"/>
                <w:szCs w:val="20"/>
              </w:rPr>
              <w:t>впродовж року</w:t>
            </w:r>
          </w:p>
        </w:tc>
      </w:tr>
      <w:tr>
        <w:trPr/>
        <w:tc>
          <w:tcPr>
            <w:tcW w:w="5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pPr>
            <w:r>
              <w:rPr/>
              <w:t>11</w:t>
            </w:r>
          </w:p>
        </w:tc>
        <w:tc>
          <w:tcPr>
            <w:tcW w:w="7375" w:type="dxa"/>
            <w:tcBorders>
              <w:top w:val="single" w:sz="4" w:space="0" w:color="000000"/>
              <w:left w:val="single" w:sz="4" w:space="0" w:color="000000"/>
              <w:bottom w:val="single" w:sz="4" w:space="0" w:color="000000"/>
              <w:right w:val="single" w:sz="4" w:space="0" w:color="000000"/>
            </w:tcBorders>
            <w:vAlign w:val="center"/>
          </w:tcPr>
          <w:p>
            <w:pPr>
              <w:pStyle w:val="Style21"/>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spacing w:before="0" w:after="0"/>
              <w:ind w:left="0" w:firstLine="249"/>
              <w:jc w:val="both"/>
              <w:rPr/>
            </w:pPr>
            <w:r>
              <w:rPr/>
              <w:t>Підготовка проектів законодавчих та інших нормативно-правових актів у сфері телебачення і радіомовлення, інформаційній та видавничій сферах</w:t>
            </w:r>
          </w:p>
        </w:tc>
        <w:tc>
          <w:tcPr>
            <w:tcW w:w="3786" w:type="dxa"/>
            <w:tcBorders>
              <w:top w:val="single" w:sz="4" w:space="0" w:color="000000"/>
              <w:left w:val="single" w:sz="4" w:space="0" w:color="000000"/>
              <w:bottom w:val="single" w:sz="4" w:space="0" w:color="000000"/>
              <w:right w:val="single" w:sz="4" w:space="0" w:color="000000"/>
            </w:tcBorders>
            <w:vAlign w:val="center"/>
          </w:tcPr>
          <w:p>
            <w:pPr>
              <w:pStyle w:val="Style24"/>
              <w:tabs>
                <w:tab w:val="left" w:pos="916" w:leader="none"/>
                <w:tab w:val="left" w:pos="1832" w:leader="none"/>
                <w:tab w:val="left" w:pos="2748" w:leader="none"/>
                <w:tab w:val="left" w:pos="3664" w:leader="none"/>
                <w:tab w:val="left" w:pos="4580" w:leader="none"/>
                <w:tab w:val="center" w:pos="4677" w:leader="none"/>
                <w:tab w:val="left" w:pos="5496" w:leader="none"/>
                <w:tab w:val="left" w:pos="6412" w:leader="none"/>
                <w:tab w:val="left" w:pos="7328" w:leader="none"/>
                <w:tab w:val="left" w:pos="8244" w:leader="none"/>
                <w:tab w:val="left" w:pos="9160" w:leader="none"/>
                <w:tab w:val="right" w:pos="9355"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sz w:val="20"/>
                <w:szCs w:val="20"/>
              </w:rPr>
            </w:pPr>
            <w:r>
              <w:rPr>
                <w:sz w:val="20"/>
                <w:szCs w:val="20"/>
              </w:rPr>
              <w:t>відділ законопроектної роботи</w:t>
            </w:r>
          </w:p>
        </w:tc>
        <w:tc>
          <w:tcPr>
            <w:tcW w:w="37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sz w:val="20"/>
                <w:szCs w:val="20"/>
              </w:rPr>
            </w:pPr>
            <w:r>
              <w:rPr>
                <w:sz w:val="20"/>
                <w:szCs w:val="20"/>
              </w:rPr>
              <w:t>впродовж року</w:t>
            </w:r>
          </w:p>
        </w:tc>
      </w:tr>
      <w:tr>
        <w:trPr/>
        <w:tc>
          <w:tcPr>
            <w:tcW w:w="53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pPr>
            <w:r>
              <w:rPr/>
              <w:t>12</w:t>
            </w:r>
          </w:p>
        </w:tc>
        <w:tc>
          <w:tcPr>
            <w:tcW w:w="7375" w:type="dxa"/>
            <w:tcBorders>
              <w:top w:val="single" w:sz="4" w:space="0" w:color="000000"/>
              <w:left w:val="single" w:sz="4" w:space="0" w:color="000000"/>
              <w:right w:val="single" w:sz="4" w:space="0" w:color="000000"/>
            </w:tcBorders>
          </w:tcPr>
          <w:p>
            <w:pPr>
              <w:pStyle w:val="Style21"/>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spacing w:before="0" w:after="0"/>
              <w:ind w:left="0" w:firstLine="249"/>
              <w:jc w:val="both"/>
              <w:rPr/>
            </w:pPr>
            <w:r>
              <w:rPr/>
              <w:t>Погодження, здійснення правової експертизи:</w:t>
            </w:r>
          </w:p>
        </w:tc>
        <w:tc>
          <w:tcPr>
            <w:tcW w:w="3786" w:type="dxa"/>
            <w:tcBorders>
              <w:top w:val="single" w:sz="4" w:space="0" w:color="000000"/>
              <w:left w:val="single" w:sz="4" w:space="0" w:color="000000"/>
              <w:right w:val="single" w:sz="4" w:space="0" w:color="000000"/>
            </w:tcBorders>
            <w:vAlign w:val="center"/>
          </w:tcPr>
          <w:p>
            <w:pPr>
              <w:pStyle w:val="Style24"/>
              <w:tabs>
                <w:tab w:val="left" w:pos="916" w:leader="none"/>
                <w:tab w:val="left" w:pos="1832" w:leader="none"/>
                <w:tab w:val="left" w:pos="2748" w:leader="none"/>
                <w:tab w:val="left" w:pos="3664" w:leader="none"/>
                <w:tab w:val="left" w:pos="4580" w:leader="none"/>
                <w:tab w:val="center" w:pos="4677" w:leader="none"/>
                <w:tab w:val="left" w:pos="5496" w:leader="none"/>
                <w:tab w:val="left" w:pos="6412" w:leader="none"/>
                <w:tab w:val="left" w:pos="7328" w:leader="none"/>
                <w:tab w:val="left" w:pos="8244" w:leader="none"/>
                <w:tab w:val="left" w:pos="9160" w:leader="none"/>
                <w:tab w:val="right" w:pos="9355"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sz w:val="20"/>
                <w:szCs w:val="20"/>
              </w:rPr>
            </w:pPr>
            <w:r>
              <w:rPr>
                <w:sz w:val="20"/>
                <w:szCs w:val="20"/>
              </w:rPr>
            </w:r>
          </w:p>
        </w:tc>
        <w:tc>
          <w:tcPr>
            <w:tcW w:w="3780" w:type="dxa"/>
            <w:tcBorders>
              <w:top w:val="single" w:sz="4" w:space="0" w:color="000000"/>
              <w:left w:val="single" w:sz="4" w:space="0" w:color="000000"/>
              <w:right w:val="single" w:sz="4" w:space="0" w:color="000000"/>
            </w:tcBorders>
            <w:shd w:color="auto" w:fill="auto" w:val="clear"/>
            <w:vAlign w:val="center"/>
          </w:tcPr>
          <w:p>
            <w:pPr>
              <w:pStyle w:val="Normal"/>
              <w:jc w:val="center"/>
              <w:rPr>
                <w:sz w:val="20"/>
                <w:szCs w:val="20"/>
              </w:rPr>
            </w:pPr>
            <w:r>
              <w:rPr>
                <w:sz w:val="20"/>
                <w:szCs w:val="20"/>
              </w:rPr>
            </w:r>
          </w:p>
        </w:tc>
      </w:tr>
      <w:tr>
        <w:trPr/>
        <w:tc>
          <w:tcPr>
            <w:tcW w:w="53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pPr>
            <w:r>
              <w:rPr/>
            </w:r>
          </w:p>
        </w:tc>
        <w:tc>
          <w:tcPr>
            <w:tcW w:w="7375" w:type="dxa"/>
            <w:tcBorders>
              <w:left w:val="single" w:sz="4" w:space="0" w:color="000000"/>
              <w:right w:val="single" w:sz="4" w:space="0" w:color="000000"/>
            </w:tcBorders>
            <w:vAlign w:val="center"/>
          </w:tcPr>
          <w:p>
            <w:pPr>
              <w:pStyle w:val="Normal"/>
              <w:ind w:firstLine="249"/>
              <w:jc w:val="both"/>
              <w:rPr/>
            </w:pPr>
            <w:r>
              <w:rPr/>
              <w:t>проектів законів, інших нормативно-правових актів, внесених у порядку законодавчої ініціативи народними депутатами України та розроблених центральними органами виконавчої влади;</w:t>
            </w:r>
          </w:p>
        </w:tc>
        <w:tc>
          <w:tcPr>
            <w:tcW w:w="3786" w:type="dxa"/>
            <w:tcBorders>
              <w:left w:val="single" w:sz="4" w:space="0" w:color="000000"/>
              <w:right w:val="single" w:sz="4" w:space="0" w:color="000000"/>
            </w:tcBorders>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sz w:val="20"/>
                <w:szCs w:val="20"/>
              </w:rPr>
            </w:pPr>
            <w:r>
              <w:rPr>
                <w:sz w:val="20"/>
                <w:szCs w:val="20"/>
              </w:rPr>
              <w:t>відділ законопроектної роботи</w:t>
            </w:r>
          </w:p>
        </w:tc>
        <w:tc>
          <w:tcPr>
            <w:tcW w:w="3780" w:type="dxa"/>
            <w:tcBorders>
              <w:left w:val="single" w:sz="4" w:space="0" w:color="000000"/>
              <w:bottom w:val="single" w:sz="4" w:space="0" w:color="000000"/>
              <w:right w:val="single" w:sz="4" w:space="0" w:color="000000"/>
            </w:tcBorders>
            <w:shd w:color="auto" w:fill="auto" w:val="clear"/>
            <w:vAlign w:val="center"/>
          </w:tcPr>
          <w:p>
            <w:pPr>
              <w:pStyle w:val="Normal"/>
              <w:jc w:val="center"/>
              <w:rPr>
                <w:sz w:val="20"/>
                <w:szCs w:val="20"/>
              </w:rPr>
            </w:pPr>
            <w:r>
              <w:rPr>
                <w:sz w:val="20"/>
                <w:szCs w:val="20"/>
              </w:rPr>
              <w:t>впродовж року</w:t>
            </w:r>
          </w:p>
        </w:tc>
      </w:tr>
      <w:tr>
        <w:trPr/>
        <w:tc>
          <w:tcPr>
            <w:tcW w:w="53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pPr>
            <w:r>
              <w:rPr/>
            </w:r>
          </w:p>
        </w:tc>
        <w:tc>
          <w:tcPr>
            <w:tcW w:w="7375" w:type="dxa"/>
            <w:tcBorders>
              <w:left w:val="single" w:sz="4" w:space="0" w:color="000000"/>
              <w:bottom w:val="single" w:sz="4" w:space="0" w:color="000000"/>
              <w:right w:val="single" w:sz="4" w:space="0" w:color="000000"/>
            </w:tcBorders>
            <w:vAlign w:val="center"/>
          </w:tcPr>
          <w:p>
            <w:pPr>
              <w:pStyle w:val="BodyTextIndent2"/>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spacing w:lineRule="auto" w:line="240" w:before="0" w:after="0"/>
              <w:ind w:left="0" w:firstLine="249"/>
              <w:jc w:val="both"/>
              <w:rPr/>
            </w:pPr>
            <w:r>
              <w:rPr/>
              <w:t>проектів нормативно-правових актів, розроблених структурними підрозділами Держкомтелерадіо, для подання їх на державну реєстрацію до Мін’юсту України</w:t>
            </w:r>
          </w:p>
        </w:tc>
        <w:tc>
          <w:tcPr>
            <w:tcW w:w="3786" w:type="dxa"/>
            <w:tcBorders>
              <w:left w:val="single" w:sz="4" w:space="0" w:color="000000"/>
              <w:bottom w:val="single" w:sz="4" w:space="0" w:color="000000"/>
              <w:right w:val="single" w:sz="4" w:space="0" w:color="000000"/>
            </w:tcBorders>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sz w:val="20"/>
                <w:szCs w:val="20"/>
              </w:rPr>
            </w:pPr>
            <w:r>
              <w:rPr>
                <w:sz w:val="20"/>
                <w:szCs w:val="20"/>
              </w:rPr>
            </w:r>
          </w:p>
        </w:tc>
        <w:tc>
          <w:tcPr>
            <w:tcW w:w="37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sz w:val="20"/>
                <w:szCs w:val="20"/>
              </w:rPr>
            </w:pPr>
            <w:r>
              <w:rPr>
                <w:sz w:val="20"/>
                <w:szCs w:val="20"/>
              </w:rPr>
              <w:t>впродовж року</w:t>
            </w:r>
          </w:p>
        </w:tc>
      </w:tr>
      <w:tr>
        <w:trPr/>
        <w:tc>
          <w:tcPr>
            <w:tcW w:w="5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pPr>
            <w:r>
              <w:rPr/>
              <w:t>13</w:t>
            </w:r>
          </w:p>
        </w:tc>
        <w:tc>
          <w:tcPr>
            <w:tcW w:w="7375" w:type="dxa"/>
            <w:tcBorders>
              <w:top w:val="single" w:sz="4" w:space="0" w:color="000000"/>
              <w:left w:val="single" w:sz="4" w:space="0" w:color="000000"/>
              <w:bottom w:val="single" w:sz="4" w:space="0" w:color="000000"/>
              <w:right w:val="single" w:sz="4" w:space="0" w:color="000000"/>
            </w:tcBorders>
            <w:vAlign w:val="center"/>
          </w:tcPr>
          <w:p>
            <w:pPr>
              <w:pStyle w:val="9"/>
              <w:tabs>
                <w:tab w:val="clear" w:pos="708"/>
                <w:tab w:val="left" w:pos="-108"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ind w:firstLine="249"/>
              <w:jc w:val="both"/>
              <w:rPr>
                <w:b w:val="false"/>
                <w:b w:val="false"/>
                <w:i w:val="false"/>
                <w:i w:val="false"/>
              </w:rPr>
            </w:pPr>
            <w:r>
              <w:rPr>
                <w:b w:val="false"/>
                <w:i w:val="false"/>
              </w:rPr>
              <w:t>Підготовка матеріалів для супроводу проектів законодавчих та інших нормативно-правових актів у сфері телебачення і радіомовлення, в інформаційній та видавничій сферах на пленарних засіданнях і в комітетах Верховної Ради України та Секретаріаті Кабінету Міністрів України</w:t>
            </w:r>
          </w:p>
        </w:tc>
        <w:tc>
          <w:tcPr>
            <w:tcW w:w="3786" w:type="dxa"/>
            <w:tcBorders>
              <w:top w:val="single" w:sz="4" w:space="0" w:color="000000"/>
              <w:left w:val="single" w:sz="4" w:space="0" w:color="000000"/>
              <w:bottom w:val="single" w:sz="4" w:space="0" w:color="000000"/>
              <w:right w:val="single" w:sz="4" w:space="0" w:color="000000"/>
            </w:tcBorders>
            <w:vAlign w:val="center"/>
          </w:tcPr>
          <w:p>
            <w:pPr>
              <w:pStyle w:val="Style24"/>
              <w:tabs>
                <w:tab w:val="left" w:pos="916" w:leader="none"/>
                <w:tab w:val="left" w:pos="1832" w:leader="none"/>
                <w:tab w:val="left" w:pos="2748" w:leader="none"/>
                <w:tab w:val="left" w:pos="3664" w:leader="none"/>
                <w:tab w:val="left" w:pos="4580" w:leader="none"/>
                <w:tab w:val="center" w:pos="4677" w:leader="none"/>
                <w:tab w:val="left" w:pos="5496" w:leader="none"/>
                <w:tab w:val="left" w:pos="6412" w:leader="none"/>
                <w:tab w:val="left" w:pos="7328" w:leader="none"/>
                <w:tab w:val="left" w:pos="8244" w:leader="none"/>
                <w:tab w:val="left" w:pos="9160" w:leader="none"/>
                <w:tab w:val="right" w:pos="9355"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sz w:val="20"/>
                <w:szCs w:val="20"/>
              </w:rPr>
            </w:pPr>
            <w:r>
              <w:rPr>
                <w:sz w:val="20"/>
                <w:szCs w:val="20"/>
              </w:rPr>
              <w:t>відділ законопроектної роботи</w:t>
            </w:r>
          </w:p>
        </w:tc>
        <w:tc>
          <w:tcPr>
            <w:tcW w:w="37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sz w:val="20"/>
                <w:szCs w:val="20"/>
              </w:rPr>
            </w:pPr>
            <w:r>
              <w:rPr>
                <w:sz w:val="20"/>
                <w:szCs w:val="20"/>
              </w:rPr>
              <w:t>впродовж року</w:t>
            </w:r>
          </w:p>
        </w:tc>
      </w:tr>
      <w:tr>
        <w:trPr/>
        <w:tc>
          <w:tcPr>
            <w:tcW w:w="5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pPr>
            <w:r>
              <w:rPr/>
              <w:t>14</w:t>
            </w:r>
          </w:p>
        </w:tc>
        <w:tc>
          <w:tcPr>
            <w:tcW w:w="7375" w:type="dxa"/>
            <w:tcBorders>
              <w:top w:val="single" w:sz="4" w:space="0" w:color="000000"/>
              <w:left w:val="single" w:sz="4" w:space="0" w:color="000000"/>
              <w:bottom w:val="single" w:sz="4" w:space="0" w:color="000000"/>
              <w:right w:val="single" w:sz="4" w:space="0" w:color="000000"/>
            </w:tcBorders>
          </w:tcPr>
          <w:p>
            <w:pPr>
              <w:pStyle w:val="9"/>
              <w:tabs>
                <w:tab w:val="clear" w:pos="708"/>
                <w:tab w:val="left" w:pos="-108"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ind w:firstLine="249"/>
              <w:jc w:val="both"/>
              <w:rPr>
                <w:b w:val="false"/>
                <w:b w:val="false"/>
                <w:i w:val="false"/>
                <w:i w:val="false"/>
              </w:rPr>
            </w:pPr>
            <w:r>
              <w:rPr>
                <w:b w:val="false"/>
                <w:i w:val="false"/>
              </w:rPr>
              <w:t xml:space="preserve">Забезпечення реалізації державної регуляторної політики </w:t>
            </w:r>
            <w:r>
              <w:rPr>
                <w:b w:val="false"/>
              </w:rPr>
              <w:t>(планування, розробка, проведення аналізу, оприлюднення проектів, відстеження результативності регуляторних актів та підготовка звітів)</w:t>
            </w:r>
          </w:p>
        </w:tc>
        <w:tc>
          <w:tcPr>
            <w:tcW w:w="3786" w:type="dxa"/>
            <w:tcBorders>
              <w:top w:val="single" w:sz="4" w:space="0" w:color="000000"/>
              <w:left w:val="single" w:sz="4" w:space="0" w:color="000000"/>
              <w:bottom w:val="single" w:sz="4" w:space="0" w:color="000000"/>
              <w:right w:val="single" w:sz="4" w:space="0" w:color="000000"/>
            </w:tcBorders>
            <w:vAlign w:val="center"/>
          </w:tcPr>
          <w:p>
            <w:pPr>
              <w:pStyle w:val="Style24"/>
              <w:tabs>
                <w:tab w:val="left" w:pos="916" w:leader="none"/>
                <w:tab w:val="left" w:pos="1832" w:leader="none"/>
                <w:tab w:val="left" w:pos="2748" w:leader="none"/>
                <w:tab w:val="left" w:pos="3664" w:leader="none"/>
                <w:tab w:val="left" w:pos="4580" w:leader="none"/>
                <w:tab w:val="center" w:pos="4677" w:leader="none"/>
                <w:tab w:val="left" w:pos="5496" w:leader="none"/>
                <w:tab w:val="left" w:pos="6412" w:leader="none"/>
                <w:tab w:val="left" w:pos="7328" w:leader="none"/>
                <w:tab w:val="left" w:pos="8244" w:leader="none"/>
                <w:tab w:val="left" w:pos="9160" w:leader="none"/>
                <w:tab w:val="right" w:pos="9355"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sz w:val="20"/>
                <w:szCs w:val="20"/>
              </w:rPr>
            </w:pPr>
            <w:r>
              <w:rPr>
                <w:sz w:val="20"/>
                <w:szCs w:val="20"/>
              </w:rPr>
              <w:t>відділ законопроектної роботи</w:t>
            </w:r>
          </w:p>
        </w:tc>
        <w:tc>
          <w:tcPr>
            <w:tcW w:w="37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sz w:val="20"/>
                <w:szCs w:val="20"/>
              </w:rPr>
            </w:pPr>
            <w:r>
              <w:rPr>
                <w:sz w:val="20"/>
                <w:szCs w:val="20"/>
              </w:rPr>
              <w:t>впродовж року</w:t>
            </w:r>
          </w:p>
        </w:tc>
      </w:tr>
    </w:tbl>
    <w:p>
      <w:pPr>
        <w:pStyle w:val="Normal"/>
        <w:rPr/>
      </w:pPr>
      <w:r>
        <w:rPr/>
      </w:r>
    </w:p>
    <w:tbl>
      <w:tblPr>
        <w:tblW w:w="15480" w:type="dxa"/>
        <w:jc w:val="left"/>
        <w:tblInd w:w="-432" w:type="dxa"/>
        <w:tblCellMar>
          <w:top w:w="0" w:type="dxa"/>
          <w:left w:w="108" w:type="dxa"/>
          <w:bottom w:w="0" w:type="dxa"/>
          <w:right w:w="108" w:type="dxa"/>
        </w:tblCellMar>
        <w:tblLook w:val="0000" w:noHBand="0" w:noVBand="0" w:firstColumn="0" w:lastRow="0" w:lastColumn="0" w:firstRow="0"/>
      </w:tblPr>
      <w:tblGrid>
        <w:gridCol w:w="538"/>
        <w:gridCol w:w="7375"/>
        <w:gridCol w:w="3786"/>
        <w:gridCol w:w="3780"/>
      </w:tblGrid>
      <w:tr>
        <w:trPr/>
        <w:tc>
          <w:tcPr>
            <w:tcW w:w="53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pPr>
            <w:r>
              <w:rPr/>
              <w:t>15</w:t>
            </w:r>
          </w:p>
        </w:tc>
        <w:tc>
          <w:tcPr>
            <w:tcW w:w="7375" w:type="dxa"/>
            <w:tcBorders>
              <w:top w:val="single" w:sz="4" w:space="0" w:color="000000"/>
              <w:left w:val="single" w:sz="4" w:space="0" w:color="000000"/>
              <w:right w:val="single" w:sz="4" w:space="0" w:color="000000"/>
            </w:tcBorders>
          </w:tcPr>
          <w:p>
            <w:pPr>
              <w:pStyle w:val="9"/>
              <w:tabs>
                <w:tab w:val="clear" w:pos="708"/>
                <w:tab w:val="left" w:pos="-108"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ind w:firstLine="249"/>
              <w:jc w:val="both"/>
              <w:rPr>
                <w:b w:val="false"/>
                <w:b w:val="false"/>
                <w:i w:val="false"/>
                <w:i w:val="false"/>
              </w:rPr>
            </w:pPr>
            <w:r>
              <w:rPr>
                <w:b w:val="false"/>
                <w:i w:val="false"/>
              </w:rPr>
              <w:t xml:space="preserve">Підготовка </w:t>
            </w:r>
            <w:r>
              <w:rPr>
                <w:b w:val="false"/>
              </w:rPr>
              <w:t>Міністерству юстиції України</w:t>
            </w:r>
            <w:r>
              <w:rPr>
                <w:b w:val="false"/>
                <w:i w:val="false"/>
              </w:rPr>
              <w:t>:</w:t>
            </w:r>
          </w:p>
        </w:tc>
        <w:tc>
          <w:tcPr>
            <w:tcW w:w="3786" w:type="dxa"/>
            <w:tcBorders>
              <w:top w:val="single" w:sz="4" w:space="0" w:color="000000"/>
              <w:left w:val="single" w:sz="4" w:space="0" w:color="000000"/>
              <w:right w:val="single" w:sz="4" w:space="0" w:color="000000"/>
            </w:tcBorders>
            <w:vAlign w:val="center"/>
          </w:tcPr>
          <w:p>
            <w:pPr>
              <w:pStyle w:val="Style24"/>
              <w:tabs>
                <w:tab w:val="left" w:pos="916" w:leader="none"/>
                <w:tab w:val="left" w:pos="1832" w:leader="none"/>
                <w:tab w:val="left" w:pos="2748" w:leader="none"/>
                <w:tab w:val="left" w:pos="3664" w:leader="none"/>
                <w:tab w:val="left" w:pos="4580" w:leader="none"/>
                <w:tab w:val="center" w:pos="4677" w:leader="none"/>
                <w:tab w:val="left" w:pos="5496" w:leader="none"/>
                <w:tab w:val="left" w:pos="6412" w:leader="none"/>
                <w:tab w:val="left" w:pos="7328" w:leader="none"/>
                <w:tab w:val="left" w:pos="8244" w:leader="none"/>
                <w:tab w:val="left" w:pos="9160" w:leader="none"/>
                <w:tab w:val="right" w:pos="9355"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sz w:val="20"/>
                <w:szCs w:val="20"/>
              </w:rPr>
            </w:pPr>
            <w:r>
              <w:rPr>
                <w:sz w:val="20"/>
                <w:szCs w:val="20"/>
              </w:rPr>
            </w:r>
          </w:p>
        </w:tc>
        <w:tc>
          <w:tcPr>
            <w:tcW w:w="3780" w:type="dxa"/>
            <w:tcBorders>
              <w:top w:val="single" w:sz="4" w:space="0" w:color="000000"/>
              <w:left w:val="single" w:sz="4" w:space="0" w:color="000000"/>
              <w:right w:val="single" w:sz="4" w:space="0" w:color="000000"/>
            </w:tcBorders>
            <w:shd w:color="auto" w:fill="auto" w:val="clear"/>
            <w:vAlign w:val="center"/>
          </w:tcPr>
          <w:p>
            <w:pPr>
              <w:pStyle w:val="Normal"/>
              <w:jc w:val="center"/>
              <w:rPr>
                <w:sz w:val="20"/>
                <w:szCs w:val="20"/>
              </w:rPr>
            </w:pPr>
            <w:r>
              <w:rPr>
                <w:sz w:val="20"/>
                <w:szCs w:val="20"/>
              </w:rPr>
            </w:r>
          </w:p>
        </w:tc>
      </w:tr>
      <w:tr>
        <w:trPr/>
        <w:tc>
          <w:tcPr>
            <w:tcW w:w="53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pPr>
            <w:r>
              <w:rPr/>
            </w:r>
          </w:p>
        </w:tc>
        <w:tc>
          <w:tcPr>
            <w:tcW w:w="7375" w:type="dxa"/>
            <w:tcBorders>
              <w:left w:val="single" w:sz="4" w:space="0" w:color="000000"/>
              <w:right w:val="single" w:sz="4" w:space="0" w:color="000000"/>
            </w:tcBorders>
          </w:tcPr>
          <w:p>
            <w:pPr>
              <w:pStyle w:val="9"/>
              <w:tabs>
                <w:tab w:val="clear" w:pos="708"/>
                <w:tab w:val="left" w:pos="-108"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ind w:firstLine="249"/>
              <w:jc w:val="both"/>
              <w:rPr>
                <w:b w:val="false"/>
                <w:b w:val="false"/>
                <w:i w:val="false"/>
                <w:i w:val="false"/>
                <w:spacing w:val="-8"/>
              </w:rPr>
            </w:pPr>
            <w:r>
              <w:rPr>
                <w:b w:val="false"/>
                <w:i w:val="false"/>
                <w:spacing w:val="-8"/>
              </w:rPr>
              <w:t>пропозицій до орієнтовного плану законопроектних робіт на    201</w:t>
            </w:r>
            <w:r>
              <w:rPr>
                <w:b w:val="false"/>
                <w:i w:val="false"/>
                <w:spacing w:val="-8"/>
                <w:lang w:val="ru-RU"/>
              </w:rPr>
              <w:t>7</w:t>
            </w:r>
            <w:r>
              <w:rPr>
                <w:b w:val="false"/>
                <w:i w:val="false"/>
                <w:spacing w:val="-8"/>
              </w:rPr>
              <w:t xml:space="preserve"> рік;</w:t>
            </w:r>
          </w:p>
        </w:tc>
        <w:tc>
          <w:tcPr>
            <w:tcW w:w="3786" w:type="dxa"/>
            <w:tcBorders>
              <w:left w:val="single" w:sz="4" w:space="0" w:color="000000"/>
              <w:right w:val="single" w:sz="4" w:space="0" w:color="000000"/>
            </w:tcBorders>
            <w:vAlign w:val="center"/>
          </w:tcPr>
          <w:p>
            <w:pPr>
              <w:pStyle w:val="Style24"/>
              <w:tabs>
                <w:tab w:val="left" w:pos="916" w:leader="none"/>
                <w:tab w:val="left" w:pos="1832" w:leader="none"/>
                <w:tab w:val="left" w:pos="2748" w:leader="none"/>
                <w:tab w:val="left" w:pos="3664" w:leader="none"/>
                <w:tab w:val="left" w:pos="4580" w:leader="none"/>
                <w:tab w:val="center" w:pos="4677" w:leader="none"/>
                <w:tab w:val="left" w:pos="5496" w:leader="none"/>
                <w:tab w:val="left" w:pos="6412" w:leader="none"/>
                <w:tab w:val="left" w:pos="7328" w:leader="none"/>
                <w:tab w:val="left" w:pos="8244" w:leader="none"/>
                <w:tab w:val="left" w:pos="9160" w:leader="none"/>
                <w:tab w:val="right" w:pos="9355"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sz w:val="20"/>
                <w:szCs w:val="20"/>
              </w:rPr>
            </w:pPr>
            <w:r>
              <w:rPr>
                <w:sz w:val="20"/>
                <w:szCs w:val="20"/>
              </w:rPr>
            </w:r>
          </w:p>
        </w:tc>
        <w:tc>
          <w:tcPr>
            <w:tcW w:w="3780" w:type="dxa"/>
            <w:tcBorders>
              <w:left w:val="single" w:sz="4" w:space="0" w:color="000000"/>
              <w:bottom w:val="single" w:sz="4" w:space="0" w:color="000000"/>
              <w:right w:val="single" w:sz="4" w:space="0" w:color="000000"/>
            </w:tcBorders>
            <w:shd w:color="auto" w:fill="auto" w:val="clear"/>
            <w:vAlign w:val="center"/>
          </w:tcPr>
          <w:p>
            <w:pPr>
              <w:pStyle w:val="Normal"/>
              <w:jc w:val="center"/>
              <w:rPr>
                <w:sz w:val="20"/>
                <w:szCs w:val="20"/>
              </w:rPr>
            </w:pPr>
            <w:r>
              <w:rPr>
                <w:sz w:val="20"/>
                <w:szCs w:val="20"/>
              </w:rPr>
              <w:t>до 1 жовтня</w:t>
            </w:r>
          </w:p>
        </w:tc>
      </w:tr>
      <w:tr>
        <w:trPr/>
        <w:tc>
          <w:tcPr>
            <w:tcW w:w="53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pPr>
            <w:r>
              <w:rPr/>
            </w:r>
          </w:p>
        </w:tc>
        <w:tc>
          <w:tcPr>
            <w:tcW w:w="7375" w:type="dxa"/>
            <w:tcBorders>
              <w:left w:val="single" w:sz="4" w:space="0" w:color="000000"/>
              <w:bottom w:val="single" w:sz="4" w:space="0" w:color="000000"/>
              <w:right w:val="single" w:sz="4" w:space="0" w:color="000000"/>
            </w:tcBorders>
          </w:tcPr>
          <w:p>
            <w:pPr>
              <w:pStyle w:val="Normal"/>
              <w:ind w:firstLine="249"/>
              <w:jc w:val="both"/>
              <w:rPr/>
            </w:pPr>
            <w:r>
              <w:rPr/>
              <w:t>інформації про виконання орієнтовного плану законопроектних робіт та про законопроекти, розроблення яких передбачено новими завданнями, визначеними законами України, указами Президента України, постановами Верховної Ради України, актами Кабінету Міністрів України та ініційовано Прем’єр-міністром України після затвердження орієнтовного плану законопроектних робіт на 2016 рік</w:t>
            </w:r>
          </w:p>
        </w:tc>
        <w:tc>
          <w:tcPr>
            <w:tcW w:w="3786" w:type="dxa"/>
            <w:tcBorders>
              <w:left w:val="single" w:sz="4" w:space="0" w:color="000000"/>
              <w:bottom w:val="single" w:sz="4" w:space="0" w:color="000000"/>
              <w:right w:val="single" w:sz="4" w:space="0" w:color="000000"/>
            </w:tcBorders>
          </w:tcPr>
          <w:p>
            <w:pPr>
              <w:pStyle w:val="Style24"/>
              <w:tabs>
                <w:tab w:val="left" w:pos="916" w:leader="none"/>
                <w:tab w:val="left" w:pos="1832" w:leader="none"/>
                <w:tab w:val="left" w:pos="2748" w:leader="none"/>
                <w:tab w:val="left" w:pos="3664" w:leader="none"/>
                <w:tab w:val="left" w:pos="4580" w:leader="none"/>
                <w:tab w:val="center" w:pos="4677" w:leader="none"/>
                <w:tab w:val="left" w:pos="5496" w:leader="none"/>
                <w:tab w:val="left" w:pos="6412" w:leader="none"/>
                <w:tab w:val="left" w:pos="7328" w:leader="none"/>
                <w:tab w:val="left" w:pos="8244" w:leader="none"/>
                <w:tab w:val="left" w:pos="9160" w:leader="none"/>
                <w:tab w:val="right" w:pos="9355"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sz w:val="20"/>
                <w:szCs w:val="20"/>
              </w:rPr>
            </w:pPr>
            <w:r>
              <w:rPr>
                <w:sz w:val="20"/>
                <w:szCs w:val="20"/>
              </w:rPr>
              <w:t>відділ законопроектної роботи</w:t>
            </w:r>
          </w:p>
        </w:tc>
        <w:tc>
          <w:tcPr>
            <w:tcW w:w="37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sz w:val="20"/>
                <w:szCs w:val="20"/>
              </w:rPr>
            </w:pPr>
            <w:r>
              <w:rPr>
                <w:sz w:val="20"/>
                <w:szCs w:val="20"/>
              </w:rPr>
              <w:t>впродовж року</w:t>
            </w:r>
          </w:p>
        </w:tc>
      </w:tr>
      <w:tr>
        <w:trPr/>
        <w:tc>
          <w:tcPr>
            <w:tcW w:w="53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pPr>
            <w:r>
              <w:rPr/>
              <w:t>16</w:t>
            </w:r>
          </w:p>
        </w:tc>
        <w:tc>
          <w:tcPr>
            <w:tcW w:w="7375" w:type="dxa"/>
            <w:tcBorders>
              <w:top w:val="single" w:sz="4" w:space="0" w:color="000000"/>
              <w:left w:val="single" w:sz="4" w:space="0" w:color="000000"/>
              <w:right w:val="single" w:sz="4" w:space="0" w:color="000000"/>
            </w:tcBorders>
            <w:vAlign w:val="center"/>
          </w:tcPr>
          <w:p>
            <w:pPr>
              <w:pStyle w:val="Style21"/>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spacing w:before="0" w:after="0"/>
              <w:ind w:left="0" w:firstLine="249"/>
              <w:jc w:val="both"/>
              <w:rPr/>
            </w:pPr>
            <w:r>
              <w:rPr/>
              <w:t>Здійснення міжнародного співробітництва у сфері телебачення і радіомовлення, інформаційній та видавничій сферах щодо:</w:t>
            </w:r>
          </w:p>
        </w:tc>
        <w:tc>
          <w:tcPr>
            <w:tcW w:w="3786" w:type="dxa"/>
            <w:tcBorders>
              <w:top w:val="single" w:sz="4" w:space="0" w:color="000000"/>
              <w:left w:val="single" w:sz="4" w:space="0" w:color="000000"/>
              <w:right w:val="single" w:sz="4" w:space="0" w:color="000000"/>
            </w:tcBorders>
            <w:vAlign w:val="center"/>
          </w:tcPr>
          <w:p>
            <w:pPr>
              <w:pStyle w:val="Normal"/>
              <w:jc w:val="center"/>
              <w:rPr>
                <w:sz w:val="20"/>
                <w:szCs w:val="20"/>
              </w:rPr>
            </w:pPr>
            <w:r>
              <w:rPr>
                <w:sz w:val="20"/>
                <w:szCs w:val="20"/>
              </w:rPr>
            </w:r>
          </w:p>
        </w:tc>
        <w:tc>
          <w:tcPr>
            <w:tcW w:w="3780" w:type="dxa"/>
            <w:tcBorders>
              <w:top w:val="single" w:sz="4" w:space="0" w:color="000000"/>
              <w:left w:val="single" w:sz="4" w:space="0" w:color="000000"/>
              <w:right w:val="single" w:sz="4" w:space="0" w:color="000000"/>
            </w:tcBorders>
            <w:shd w:color="auto" w:fill="auto" w:val="clear"/>
            <w:vAlign w:val="center"/>
          </w:tcPr>
          <w:p>
            <w:pPr>
              <w:pStyle w:val="Normal"/>
              <w:jc w:val="center"/>
              <w:rPr>
                <w:sz w:val="20"/>
                <w:szCs w:val="20"/>
              </w:rPr>
            </w:pPr>
            <w:r>
              <w:rPr>
                <w:sz w:val="20"/>
                <w:szCs w:val="20"/>
              </w:rPr>
            </w:r>
          </w:p>
        </w:tc>
      </w:tr>
      <w:tr>
        <w:trPr/>
        <w:tc>
          <w:tcPr>
            <w:tcW w:w="53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pPr>
            <w:r>
              <w:rPr/>
            </w:r>
          </w:p>
        </w:tc>
        <w:tc>
          <w:tcPr>
            <w:tcW w:w="7375" w:type="dxa"/>
            <w:tcBorders>
              <w:left w:val="single" w:sz="4" w:space="0" w:color="000000"/>
              <w:right w:val="single" w:sz="4" w:space="0" w:color="000000"/>
            </w:tcBorders>
          </w:tcPr>
          <w:p>
            <w:pPr>
              <w:pStyle w:val="Normal"/>
              <w:ind w:firstLine="249"/>
              <w:jc w:val="both"/>
              <w:rPr/>
            </w:pPr>
            <w:r>
              <w:rPr/>
              <w:t>імплементації міжнародних договорів, підписаних від імені Уряду та Держкомтелерадіо;</w:t>
            </w:r>
          </w:p>
        </w:tc>
        <w:tc>
          <w:tcPr>
            <w:tcW w:w="3786" w:type="dxa"/>
            <w:tcBorders>
              <w:left w:val="single" w:sz="4" w:space="0" w:color="000000"/>
              <w:right w:val="single" w:sz="4" w:space="0" w:color="000000"/>
            </w:tcBorders>
            <w:vAlign w:val="center"/>
          </w:tcPr>
          <w:p>
            <w:pPr>
              <w:pStyle w:val="Normal"/>
              <w:jc w:val="center"/>
              <w:rPr>
                <w:sz w:val="20"/>
                <w:szCs w:val="20"/>
              </w:rPr>
            </w:pPr>
            <w:r>
              <w:rPr>
                <w:sz w:val="20"/>
                <w:szCs w:val="20"/>
              </w:rPr>
            </w:r>
          </w:p>
        </w:tc>
        <w:tc>
          <w:tcPr>
            <w:tcW w:w="3780" w:type="dxa"/>
            <w:tcBorders>
              <w:left w:val="single" w:sz="4" w:space="0" w:color="000000"/>
              <w:bottom w:val="single" w:sz="4" w:space="0" w:color="000000"/>
              <w:right w:val="single" w:sz="4" w:space="0" w:color="000000"/>
            </w:tcBorders>
            <w:shd w:color="auto" w:fill="auto" w:val="clear"/>
            <w:vAlign w:val="center"/>
          </w:tcPr>
          <w:p>
            <w:pPr>
              <w:pStyle w:val="Normal"/>
              <w:jc w:val="center"/>
              <w:rPr>
                <w:sz w:val="20"/>
                <w:szCs w:val="20"/>
              </w:rPr>
            </w:pPr>
            <w:r>
              <w:rPr>
                <w:sz w:val="20"/>
                <w:szCs w:val="20"/>
              </w:rPr>
              <w:t>впродовж року</w:t>
            </w:r>
          </w:p>
        </w:tc>
      </w:tr>
      <w:tr>
        <w:trPr/>
        <w:tc>
          <w:tcPr>
            <w:tcW w:w="53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pPr>
            <w:r>
              <w:rPr/>
            </w:r>
          </w:p>
        </w:tc>
        <w:tc>
          <w:tcPr>
            <w:tcW w:w="7375" w:type="dxa"/>
            <w:tcBorders>
              <w:left w:val="single" w:sz="4" w:space="0" w:color="000000"/>
              <w:right w:val="single" w:sz="4" w:space="0" w:color="000000"/>
            </w:tcBorders>
          </w:tcPr>
          <w:p>
            <w:pPr>
              <w:pStyle w:val="Normal"/>
              <w:ind w:firstLine="249"/>
              <w:jc w:val="both"/>
              <w:rPr/>
            </w:pPr>
            <w:r>
              <w:rPr/>
              <w:t>опрацювання питань, пов’язаних з підписанням міжвідомчих угод з Республікою Молдова, Киргизькою Республікою, Республікою Індія та Республікою Таджикистан;</w:t>
            </w:r>
          </w:p>
        </w:tc>
        <w:tc>
          <w:tcPr>
            <w:tcW w:w="3786" w:type="dxa"/>
            <w:tcBorders>
              <w:left w:val="single" w:sz="4" w:space="0" w:color="000000"/>
              <w:right w:val="single" w:sz="4" w:space="0" w:color="000000"/>
            </w:tcBorders>
            <w:vAlign w:val="center"/>
          </w:tcPr>
          <w:p>
            <w:pPr>
              <w:pStyle w:val="Normal"/>
              <w:jc w:val="center"/>
              <w:rPr>
                <w:sz w:val="20"/>
                <w:szCs w:val="20"/>
              </w:rPr>
            </w:pPr>
            <w:r>
              <w:rPr>
                <w:sz w:val="20"/>
                <w:szCs w:val="20"/>
              </w:rPr>
            </w:r>
          </w:p>
        </w:tc>
        <w:tc>
          <w:tcPr>
            <w:tcW w:w="37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sz w:val="20"/>
                <w:szCs w:val="20"/>
              </w:rPr>
            </w:pPr>
            <w:r>
              <w:rPr>
                <w:sz w:val="20"/>
                <w:szCs w:val="20"/>
              </w:rPr>
              <w:t>впродовж року</w:t>
            </w:r>
          </w:p>
        </w:tc>
      </w:tr>
      <w:tr>
        <w:trPr/>
        <w:tc>
          <w:tcPr>
            <w:tcW w:w="53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pPr>
            <w:r>
              <w:rPr/>
            </w:r>
          </w:p>
        </w:tc>
        <w:tc>
          <w:tcPr>
            <w:tcW w:w="7375" w:type="dxa"/>
            <w:tcBorders>
              <w:left w:val="single" w:sz="4" w:space="0" w:color="000000"/>
              <w:right w:val="single" w:sz="4" w:space="0" w:color="000000"/>
            </w:tcBorders>
          </w:tcPr>
          <w:p>
            <w:pPr>
              <w:pStyle w:val="Normal"/>
              <w:ind w:firstLine="249"/>
              <w:jc w:val="both"/>
              <w:rPr/>
            </w:pPr>
            <w:r>
              <w:rPr/>
              <w:t xml:space="preserve">опрацювання питань, пов’язаних з підписанням міжнародних договорів </w:t>
            </w:r>
            <w:r>
              <w:rPr>
                <w:shd w:fill="FFFFFF" w:val="clear"/>
              </w:rPr>
              <w:t>підприємствами, установами та організаціями сфери управління Держкомтелерадіо;</w:t>
            </w:r>
          </w:p>
        </w:tc>
        <w:tc>
          <w:tcPr>
            <w:tcW w:w="3786" w:type="dxa"/>
            <w:tcBorders>
              <w:left w:val="single" w:sz="4" w:space="0" w:color="000000"/>
              <w:right w:val="single" w:sz="4" w:space="0" w:color="000000"/>
            </w:tcBorders>
            <w:vAlign w:val="center"/>
          </w:tcPr>
          <w:p>
            <w:pPr>
              <w:pStyle w:val="Normal"/>
              <w:jc w:val="center"/>
              <w:rPr>
                <w:sz w:val="20"/>
                <w:szCs w:val="20"/>
              </w:rPr>
            </w:pPr>
            <w:r>
              <w:rPr>
                <w:sz w:val="20"/>
                <w:szCs w:val="20"/>
              </w:rPr>
              <w:t>сектор</w:t>
            </w:r>
          </w:p>
          <w:p>
            <w:pPr>
              <w:pStyle w:val="Normal"/>
              <w:jc w:val="center"/>
              <w:rPr>
                <w:sz w:val="20"/>
                <w:szCs w:val="20"/>
              </w:rPr>
            </w:pPr>
            <w:r>
              <w:rPr>
                <w:sz w:val="20"/>
                <w:szCs w:val="20"/>
              </w:rPr>
              <w:t>міжнародних зв’язків</w:t>
            </w:r>
          </w:p>
        </w:tc>
        <w:tc>
          <w:tcPr>
            <w:tcW w:w="37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sz w:val="20"/>
                <w:szCs w:val="20"/>
              </w:rPr>
            </w:pPr>
            <w:r>
              <w:rPr>
                <w:sz w:val="20"/>
                <w:szCs w:val="20"/>
              </w:rPr>
              <w:t>впродовж року</w:t>
            </w:r>
          </w:p>
        </w:tc>
      </w:tr>
      <w:tr>
        <w:trPr/>
        <w:tc>
          <w:tcPr>
            <w:tcW w:w="53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pPr>
            <w:r>
              <w:rPr/>
            </w:r>
          </w:p>
        </w:tc>
        <w:tc>
          <w:tcPr>
            <w:tcW w:w="7375" w:type="dxa"/>
            <w:tcBorders>
              <w:left w:val="single" w:sz="4" w:space="0" w:color="000000"/>
              <w:right w:val="single" w:sz="4" w:space="0" w:color="000000"/>
            </w:tcBorders>
            <w:vAlign w:val="center"/>
          </w:tcPr>
          <w:p>
            <w:pPr>
              <w:pStyle w:val="BodyTextIndent2"/>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spacing w:lineRule="auto" w:line="240" w:before="0" w:after="0"/>
              <w:ind w:left="0" w:firstLine="249"/>
              <w:jc w:val="both"/>
              <w:rPr/>
            </w:pPr>
            <w:r>
              <w:rPr/>
              <w:t>забезпечення співробітництва з міжнародними організаціями (ООН, ОБСЄ, РЄ, СНД, СОТ, ЦЄІ тощо);</w:t>
            </w:r>
          </w:p>
        </w:tc>
        <w:tc>
          <w:tcPr>
            <w:tcW w:w="3786" w:type="dxa"/>
            <w:tcBorders>
              <w:left w:val="single" w:sz="4" w:space="0" w:color="000000"/>
              <w:right w:val="single" w:sz="4" w:space="0" w:color="000000"/>
            </w:tcBorders>
            <w:vAlign w:val="center"/>
          </w:tcPr>
          <w:p>
            <w:pPr>
              <w:pStyle w:val="Normal"/>
              <w:jc w:val="center"/>
              <w:rPr>
                <w:sz w:val="20"/>
                <w:szCs w:val="20"/>
              </w:rPr>
            </w:pPr>
            <w:r>
              <w:rPr>
                <w:sz w:val="20"/>
                <w:szCs w:val="20"/>
              </w:rPr>
            </w:r>
          </w:p>
        </w:tc>
        <w:tc>
          <w:tcPr>
            <w:tcW w:w="37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sz w:val="20"/>
                <w:szCs w:val="20"/>
              </w:rPr>
            </w:pPr>
            <w:r>
              <w:rPr>
                <w:sz w:val="20"/>
                <w:szCs w:val="20"/>
              </w:rPr>
              <w:t>впродовж року</w:t>
            </w:r>
          </w:p>
        </w:tc>
      </w:tr>
      <w:tr>
        <w:trPr/>
        <w:tc>
          <w:tcPr>
            <w:tcW w:w="53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pPr>
            <w:r>
              <w:rPr/>
            </w:r>
          </w:p>
        </w:tc>
        <w:tc>
          <w:tcPr>
            <w:tcW w:w="7375" w:type="dxa"/>
            <w:tcBorders>
              <w:left w:val="single" w:sz="4" w:space="0" w:color="000000"/>
              <w:right w:val="single" w:sz="4" w:space="0" w:color="000000"/>
            </w:tcBorders>
          </w:tcPr>
          <w:p>
            <w:pPr>
              <w:pStyle w:val="BodyTextIndent2"/>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spacing w:lineRule="auto" w:line="240" w:before="0" w:after="0"/>
              <w:ind w:left="0" w:firstLine="249"/>
              <w:jc w:val="both"/>
              <w:rPr/>
            </w:pPr>
            <w:r>
              <w:rPr/>
              <w:t>виконання домовленостей Президента України, Прем’єр-міністра України, досягнутих під час закордонних візитів;</w:t>
            </w:r>
          </w:p>
        </w:tc>
        <w:tc>
          <w:tcPr>
            <w:tcW w:w="3786" w:type="dxa"/>
            <w:tcBorders>
              <w:left w:val="single" w:sz="4" w:space="0" w:color="000000"/>
              <w:right w:val="single" w:sz="4" w:space="0" w:color="000000"/>
            </w:tcBorders>
            <w:vAlign w:val="center"/>
          </w:tcPr>
          <w:p>
            <w:pPr>
              <w:pStyle w:val="Normal"/>
              <w:jc w:val="center"/>
              <w:rPr>
                <w:sz w:val="20"/>
                <w:szCs w:val="20"/>
              </w:rPr>
            </w:pPr>
            <w:r>
              <w:rPr>
                <w:sz w:val="20"/>
                <w:szCs w:val="20"/>
              </w:rPr>
            </w:r>
          </w:p>
        </w:tc>
        <w:tc>
          <w:tcPr>
            <w:tcW w:w="378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0"/>
                <w:szCs w:val="20"/>
              </w:rPr>
            </w:pPr>
            <w:r>
              <w:rPr>
                <w:sz w:val="20"/>
                <w:szCs w:val="20"/>
              </w:rPr>
              <w:t>впродовж року</w:t>
            </w:r>
          </w:p>
        </w:tc>
      </w:tr>
      <w:tr>
        <w:trPr/>
        <w:tc>
          <w:tcPr>
            <w:tcW w:w="53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pPr>
            <w:r>
              <w:rPr/>
            </w:r>
          </w:p>
        </w:tc>
        <w:tc>
          <w:tcPr>
            <w:tcW w:w="7375" w:type="dxa"/>
            <w:tcBorders>
              <w:left w:val="single" w:sz="4" w:space="0" w:color="000000"/>
              <w:right w:val="single" w:sz="4" w:space="0" w:color="000000"/>
            </w:tcBorders>
            <w:vAlign w:val="center"/>
          </w:tcPr>
          <w:p>
            <w:pPr>
              <w:pStyle w:val="BodyTextIndent2"/>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spacing w:lineRule="auto" w:line="240" w:before="0" w:after="0"/>
              <w:ind w:left="0" w:firstLine="249"/>
              <w:jc w:val="both"/>
              <w:rPr/>
            </w:pPr>
            <w:r>
              <w:rPr/>
              <w:t>забезпечення співробітництва в рамках міжурядових та міжвідомчих комісій;</w:t>
            </w:r>
          </w:p>
        </w:tc>
        <w:tc>
          <w:tcPr>
            <w:tcW w:w="3786" w:type="dxa"/>
            <w:tcBorders>
              <w:left w:val="single" w:sz="4" w:space="0" w:color="000000"/>
              <w:right w:val="single" w:sz="4" w:space="0" w:color="000000"/>
            </w:tcBorders>
            <w:vAlign w:val="center"/>
          </w:tcPr>
          <w:p>
            <w:pPr>
              <w:pStyle w:val="Normal"/>
              <w:jc w:val="center"/>
              <w:rPr>
                <w:sz w:val="20"/>
                <w:szCs w:val="20"/>
              </w:rPr>
            </w:pPr>
            <w:r>
              <w:rPr>
                <w:sz w:val="20"/>
                <w:szCs w:val="20"/>
              </w:rPr>
            </w:r>
          </w:p>
        </w:tc>
        <w:tc>
          <w:tcPr>
            <w:tcW w:w="37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sz w:val="20"/>
                <w:szCs w:val="20"/>
              </w:rPr>
            </w:pPr>
            <w:r>
              <w:rPr>
                <w:sz w:val="20"/>
                <w:szCs w:val="20"/>
              </w:rPr>
              <w:t>впродовж року</w:t>
            </w:r>
          </w:p>
        </w:tc>
      </w:tr>
      <w:tr>
        <w:trPr/>
        <w:tc>
          <w:tcPr>
            <w:tcW w:w="53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pPr>
            <w:r>
              <w:rPr/>
            </w:r>
          </w:p>
        </w:tc>
        <w:tc>
          <w:tcPr>
            <w:tcW w:w="7375" w:type="dxa"/>
            <w:tcBorders>
              <w:left w:val="single" w:sz="4" w:space="0" w:color="000000"/>
              <w:right w:val="single" w:sz="4" w:space="0" w:color="000000"/>
            </w:tcBorders>
            <w:vAlign w:val="center"/>
          </w:tcPr>
          <w:p>
            <w:pPr>
              <w:pStyle w:val="BodyTextIndent2"/>
              <w:tabs>
                <w:tab w:val="clear" w:pos="708"/>
                <w:tab w:val="left" w:pos="-2517" w:leader="none"/>
                <w:tab w:val="left" w:pos="-2375"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spacing w:lineRule="auto" w:line="240" w:before="0" w:after="0"/>
              <w:ind w:left="0" w:firstLine="249"/>
              <w:jc w:val="both"/>
              <w:rPr/>
            </w:pPr>
            <w:r>
              <w:rPr/>
              <w:t>організаційного забезпечення закордонних відряджень керівництва Держкомтелерадіо та прийому зарубіжних делегацій в апараті Держкомтелерадіо;</w:t>
            </w:r>
          </w:p>
        </w:tc>
        <w:tc>
          <w:tcPr>
            <w:tcW w:w="3786" w:type="dxa"/>
            <w:tcBorders>
              <w:left w:val="single" w:sz="4" w:space="0" w:color="000000"/>
              <w:right w:val="single" w:sz="4" w:space="0" w:color="000000"/>
            </w:tcBorders>
            <w:vAlign w:val="center"/>
          </w:tcPr>
          <w:p>
            <w:pPr>
              <w:pStyle w:val="Normal"/>
              <w:jc w:val="center"/>
              <w:rPr>
                <w:sz w:val="20"/>
                <w:szCs w:val="20"/>
              </w:rPr>
            </w:pPr>
            <w:r>
              <w:rPr>
                <w:sz w:val="20"/>
                <w:szCs w:val="20"/>
              </w:rPr>
            </w:r>
          </w:p>
        </w:tc>
        <w:tc>
          <w:tcPr>
            <w:tcW w:w="37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sz w:val="20"/>
                <w:szCs w:val="20"/>
              </w:rPr>
            </w:pPr>
            <w:r>
              <w:rPr>
                <w:sz w:val="20"/>
                <w:szCs w:val="20"/>
              </w:rPr>
              <w:t>впродовж року</w:t>
            </w:r>
          </w:p>
        </w:tc>
      </w:tr>
      <w:tr>
        <w:trPr/>
        <w:tc>
          <w:tcPr>
            <w:tcW w:w="53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pPr>
            <w:r>
              <w:rPr/>
            </w:r>
          </w:p>
        </w:tc>
        <w:tc>
          <w:tcPr>
            <w:tcW w:w="7375" w:type="dxa"/>
            <w:tcBorders>
              <w:left w:val="single" w:sz="4" w:space="0" w:color="000000"/>
              <w:right w:val="single" w:sz="4" w:space="0" w:color="000000"/>
            </w:tcBorders>
          </w:tcPr>
          <w:p>
            <w:pPr>
              <w:pStyle w:val="BodyTextIndent2"/>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spacing w:lineRule="auto" w:line="240" w:before="0" w:after="0"/>
              <w:ind w:left="0" w:firstLine="249"/>
              <w:jc w:val="both"/>
              <w:rPr>
                <w:spacing w:val="9"/>
              </w:rPr>
            </w:pPr>
            <w:r>
              <w:rPr/>
              <w:t>забезпечення погодження закордонних відряджень працівників підпри</w:t>
            </w:r>
            <w:r>
              <w:rPr>
                <w:shd w:fill="FFFFFF" w:val="clear"/>
              </w:rPr>
              <w:t>ємств, установ та організацій сфери управління Держкомтелерадіо;</w:t>
            </w:r>
          </w:p>
        </w:tc>
        <w:tc>
          <w:tcPr>
            <w:tcW w:w="3786" w:type="dxa"/>
            <w:tcBorders>
              <w:left w:val="single" w:sz="4" w:space="0" w:color="000000"/>
              <w:right w:val="single" w:sz="4" w:space="0" w:color="000000"/>
            </w:tcBorders>
          </w:tcPr>
          <w:p>
            <w:pPr>
              <w:pStyle w:val="Normal"/>
              <w:jc w:val="center"/>
              <w:rPr>
                <w:sz w:val="20"/>
                <w:szCs w:val="20"/>
              </w:rPr>
            </w:pPr>
            <w:r>
              <w:rPr>
                <w:sz w:val="20"/>
                <w:szCs w:val="20"/>
              </w:rPr>
              <w:t>сектор</w:t>
            </w:r>
          </w:p>
          <w:p>
            <w:pPr>
              <w:pStyle w:val="Normal"/>
              <w:jc w:val="center"/>
              <w:rPr>
                <w:sz w:val="20"/>
                <w:szCs w:val="20"/>
              </w:rPr>
            </w:pPr>
            <w:r>
              <w:rPr>
                <w:sz w:val="20"/>
                <w:szCs w:val="20"/>
              </w:rPr>
              <w:t>міжнародних зв’язків</w:t>
            </w:r>
          </w:p>
        </w:tc>
        <w:tc>
          <w:tcPr>
            <w:tcW w:w="378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0"/>
                <w:szCs w:val="20"/>
              </w:rPr>
            </w:pPr>
            <w:r>
              <w:rPr>
                <w:sz w:val="20"/>
                <w:szCs w:val="20"/>
              </w:rPr>
              <w:t>впродовж року</w:t>
            </w:r>
          </w:p>
        </w:tc>
      </w:tr>
      <w:tr>
        <w:trPr/>
        <w:tc>
          <w:tcPr>
            <w:tcW w:w="53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pPr>
            <w:r>
              <w:rPr/>
            </w:r>
          </w:p>
        </w:tc>
        <w:tc>
          <w:tcPr>
            <w:tcW w:w="7375" w:type="dxa"/>
            <w:tcBorders>
              <w:left w:val="single" w:sz="4" w:space="0" w:color="000000"/>
              <w:bottom w:val="single" w:sz="4" w:space="0" w:color="000000"/>
              <w:right w:val="single" w:sz="4" w:space="0" w:color="000000"/>
            </w:tcBorders>
            <w:vAlign w:val="center"/>
          </w:tcPr>
          <w:p>
            <w:pPr>
              <w:pStyle w:val="BodyTextIndent2"/>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spacing w:lineRule="auto" w:line="240" w:before="0" w:after="0"/>
              <w:ind w:left="0" w:firstLine="249"/>
              <w:jc w:val="both"/>
              <w:rPr/>
            </w:pPr>
            <w:r>
              <w:rPr>
                <w:spacing w:val="2"/>
              </w:rPr>
              <w:t>реалізації проектів міжнародної технічної допомоги, зокрема здійснення беніфіціарства проектів</w:t>
            </w:r>
          </w:p>
        </w:tc>
        <w:tc>
          <w:tcPr>
            <w:tcW w:w="3786" w:type="dxa"/>
            <w:tcBorders>
              <w:left w:val="single" w:sz="4" w:space="0" w:color="000000"/>
              <w:bottom w:val="single" w:sz="4" w:space="0" w:color="000000"/>
              <w:right w:val="single" w:sz="4" w:space="0" w:color="000000"/>
            </w:tcBorders>
            <w:vAlign w:val="center"/>
          </w:tcPr>
          <w:p>
            <w:pPr>
              <w:pStyle w:val="Normal"/>
              <w:jc w:val="center"/>
              <w:rPr>
                <w:sz w:val="20"/>
                <w:szCs w:val="20"/>
              </w:rPr>
            </w:pPr>
            <w:r>
              <w:rPr>
                <w:sz w:val="20"/>
                <w:szCs w:val="20"/>
              </w:rPr>
            </w:r>
          </w:p>
        </w:tc>
        <w:tc>
          <w:tcPr>
            <w:tcW w:w="37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sz w:val="20"/>
                <w:szCs w:val="20"/>
              </w:rPr>
            </w:pPr>
            <w:r>
              <w:rPr>
                <w:sz w:val="20"/>
                <w:szCs w:val="20"/>
              </w:rPr>
              <w:t>впродовж року</w:t>
            </w:r>
          </w:p>
        </w:tc>
      </w:tr>
      <w:tr>
        <w:trPr/>
        <w:tc>
          <w:tcPr>
            <w:tcW w:w="53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pPr>
            <w:r>
              <w:rPr/>
              <w:t>17</w:t>
            </w:r>
          </w:p>
        </w:tc>
        <w:tc>
          <w:tcPr>
            <w:tcW w:w="7375" w:type="dxa"/>
            <w:tcBorders>
              <w:top w:val="single" w:sz="4" w:space="0" w:color="000000"/>
              <w:left w:val="single" w:sz="4" w:space="0" w:color="000000"/>
              <w:right w:val="single" w:sz="4" w:space="0" w:color="000000"/>
            </w:tcBorders>
            <w:vAlign w:val="center"/>
          </w:tcPr>
          <w:p>
            <w:pPr>
              <w:pStyle w:val="Style21"/>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spacing w:before="0" w:after="0"/>
              <w:ind w:left="0" w:firstLine="249"/>
              <w:jc w:val="both"/>
              <w:rPr/>
            </w:pPr>
            <w:r>
              <w:rPr>
                <w:spacing w:val="-2"/>
              </w:rPr>
              <w:t>Реалізація заходів з питань європейської інтеграції</w:t>
            </w:r>
            <w:r>
              <w:rPr>
                <w:spacing w:val="-1"/>
              </w:rPr>
              <w:t>, виконання:</w:t>
            </w:r>
          </w:p>
        </w:tc>
        <w:tc>
          <w:tcPr>
            <w:tcW w:w="3786" w:type="dxa"/>
            <w:vMerge w:val="restart"/>
            <w:tcBorders>
              <w:top w:val="single" w:sz="4" w:space="0" w:color="000000"/>
              <w:left w:val="single" w:sz="4" w:space="0" w:color="000000"/>
              <w:bottom w:val="single" w:sz="4" w:space="0" w:color="000000"/>
              <w:right w:val="single" w:sz="4" w:space="0" w:color="000000"/>
            </w:tcBorders>
            <w:vAlign w:val="center"/>
          </w:tcPr>
          <w:p>
            <w:pPr>
              <w:pStyle w:val="Normal"/>
              <w:jc w:val="center"/>
              <w:rPr>
                <w:sz w:val="20"/>
                <w:szCs w:val="20"/>
              </w:rPr>
            </w:pPr>
            <w:r>
              <w:rPr>
                <w:sz w:val="20"/>
                <w:szCs w:val="20"/>
              </w:rPr>
              <w:t>сектор</w:t>
            </w:r>
          </w:p>
          <w:p>
            <w:pPr>
              <w:pStyle w:val="Normal"/>
              <w:jc w:val="center"/>
              <w:rPr>
                <w:sz w:val="20"/>
                <w:szCs w:val="20"/>
              </w:rPr>
            </w:pPr>
            <w:r>
              <w:rPr>
                <w:sz w:val="20"/>
                <w:szCs w:val="20"/>
              </w:rPr>
              <w:t>міжнародних зв’язків</w:t>
            </w:r>
          </w:p>
        </w:tc>
        <w:tc>
          <w:tcPr>
            <w:tcW w:w="3780" w:type="dxa"/>
            <w:tcBorders>
              <w:top w:val="single" w:sz="4" w:space="0" w:color="000000"/>
              <w:left w:val="single" w:sz="4" w:space="0" w:color="000000"/>
              <w:right w:val="single" w:sz="4" w:space="0" w:color="000000"/>
            </w:tcBorders>
            <w:shd w:color="auto" w:fill="auto" w:val="clear"/>
            <w:vAlign w:val="center"/>
          </w:tcPr>
          <w:p>
            <w:pPr>
              <w:pStyle w:val="Normal"/>
              <w:jc w:val="center"/>
              <w:rPr>
                <w:sz w:val="20"/>
                <w:szCs w:val="20"/>
              </w:rPr>
            </w:pPr>
            <w:r>
              <w:rPr>
                <w:sz w:val="20"/>
                <w:szCs w:val="20"/>
              </w:rPr>
            </w:r>
          </w:p>
        </w:tc>
      </w:tr>
      <w:tr>
        <w:trPr/>
        <w:tc>
          <w:tcPr>
            <w:tcW w:w="53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pPr>
            <w:r>
              <w:rPr/>
            </w:r>
          </w:p>
        </w:tc>
        <w:tc>
          <w:tcPr>
            <w:tcW w:w="7375" w:type="dxa"/>
            <w:tcBorders>
              <w:left w:val="single" w:sz="4" w:space="0" w:color="000000"/>
              <w:right w:val="single" w:sz="4" w:space="0" w:color="000000"/>
            </w:tcBorders>
            <w:vAlign w:val="center"/>
          </w:tcPr>
          <w:p>
            <w:pPr>
              <w:pStyle w:val="Style21"/>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spacing w:before="0" w:after="0"/>
              <w:ind w:left="0" w:firstLine="249"/>
              <w:jc w:val="both"/>
              <w:rPr>
                <w:spacing w:val="-2"/>
              </w:rPr>
            </w:pPr>
            <w:r>
              <w:rPr/>
              <w:t>порядку денного асоціації Україна – ЄС;</w:t>
            </w:r>
          </w:p>
        </w:tc>
        <w:tc>
          <w:tcPr>
            <w:tcW w:w="3786" w:type="dxa"/>
            <w:vMerge w:val="continue"/>
            <w:tcBorders>
              <w:top w:val="single" w:sz="4" w:space="0" w:color="000000"/>
              <w:left w:val="single" w:sz="4" w:space="0" w:color="000000"/>
              <w:right w:val="single" w:sz="4" w:space="0" w:color="000000"/>
            </w:tcBorders>
            <w:vAlign w:val="center"/>
          </w:tcPr>
          <w:p>
            <w:pPr>
              <w:pStyle w:val="Normal"/>
              <w:jc w:val="center"/>
              <w:rPr>
                <w:sz w:val="20"/>
                <w:szCs w:val="20"/>
              </w:rPr>
            </w:pPr>
            <w:r>
              <w:rPr>
                <w:sz w:val="20"/>
                <w:szCs w:val="20"/>
              </w:rPr>
            </w:r>
          </w:p>
        </w:tc>
        <w:tc>
          <w:tcPr>
            <w:tcW w:w="37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sz w:val="20"/>
                <w:szCs w:val="20"/>
              </w:rPr>
            </w:pPr>
            <w:r>
              <w:rPr>
                <w:sz w:val="20"/>
                <w:szCs w:val="20"/>
              </w:rPr>
              <w:t xml:space="preserve">впродовж року </w:t>
            </w:r>
          </w:p>
        </w:tc>
      </w:tr>
      <w:tr>
        <w:trPr/>
        <w:tc>
          <w:tcPr>
            <w:tcW w:w="53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pPr>
            <w:r>
              <w:rPr/>
            </w:r>
          </w:p>
        </w:tc>
        <w:tc>
          <w:tcPr>
            <w:tcW w:w="7375" w:type="dxa"/>
            <w:tcBorders>
              <w:left w:val="single" w:sz="4" w:space="0" w:color="000000"/>
              <w:right w:val="single" w:sz="4" w:space="0" w:color="000000"/>
            </w:tcBorders>
            <w:vAlign w:val="center"/>
          </w:tcPr>
          <w:p>
            <w:pPr>
              <w:pStyle w:val="Style21"/>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spacing w:before="0" w:after="0"/>
              <w:ind w:left="0" w:firstLine="249"/>
              <w:jc w:val="both"/>
              <w:rPr/>
            </w:pPr>
            <w:r>
              <w:rPr>
                <w:spacing w:val="-2"/>
              </w:rPr>
              <w:t xml:space="preserve">плану заходів щодо виконання Концепції реалізації державної політики у сфері інформування та налагодження комунікації з громадськістю з актуальних питань європейської інтеграції на період до 2017 року </w:t>
            </w:r>
            <w:r>
              <w:rPr>
                <w:i/>
                <w:spacing w:val="-2"/>
              </w:rPr>
              <w:t>(підготовка звітної інформації МЗС України)</w:t>
            </w:r>
            <w:r>
              <w:rPr>
                <w:spacing w:val="-2"/>
              </w:rPr>
              <w:t>;</w:t>
            </w:r>
          </w:p>
        </w:tc>
        <w:tc>
          <w:tcPr>
            <w:tcW w:w="3786" w:type="dxa"/>
            <w:tcBorders>
              <w:left w:val="single" w:sz="4" w:space="0" w:color="000000"/>
              <w:right w:val="single" w:sz="4" w:space="0" w:color="000000"/>
            </w:tcBorders>
            <w:vAlign w:val="center"/>
          </w:tcPr>
          <w:p>
            <w:pPr>
              <w:pStyle w:val="Normal"/>
              <w:jc w:val="center"/>
              <w:rPr>
                <w:sz w:val="20"/>
                <w:szCs w:val="20"/>
              </w:rPr>
            </w:pPr>
            <w:r>
              <w:rPr>
                <w:sz w:val="20"/>
                <w:szCs w:val="20"/>
              </w:rPr>
            </w:r>
          </w:p>
        </w:tc>
        <w:tc>
          <w:tcPr>
            <w:tcW w:w="37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sz w:val="20"/>
                <w:szCs w:val="20"/>
              </w:rPr>
            </w:pPr>
            <w:r>
              <w:rPr>
                <w:sz w:val="20"/>
                <w:szCs w:val="20"/>
              </w:rPr>
              <w:t>впродовж року</w:t>
            </w:r>
          </w:p>
        </w:tc>
      </w:tr>
      <w:tr>
        <w:trPr/>
        <w:tc>
          <w:tcPr>
            <w:tcW w:w="53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pPr>
            <w:r>
              <w:rPr/>
            </w:r>
          </w:p>
        </w:tc>
        <w:tc>
          <w:tcPr>
            <w:tcW w:w="7375" w:type="dxa"/>
            <w:tcBorders>
              <w:left w:val="single" w:sz="4" w:space="0" w:color="000000"/>
              <w:right w:val="single" w:sz="4" w:space="0" w:color="000000"/>
            </w:tcBorders>
            <w:vAlign w:val="center"/>
          </w:tcPr>
          <w:p>
            <w:pPr>
              <w:pStyle w:val="Style21"/>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spacing w:before="0" w:after="0"/>
              <w:ind w:left="0" w:firstLine="249"/>
              <w:jc w:val="both"/>
              <w:rPr>
                <w:spacing w:val="-2"/>
              </w:rPr>
            </w:pPr>
            <w:r>
              <w:rPr/>
              <w:t>Плану заходів з відзначення Дня Європи в Україні у 2016 році;</w:t>
            </w:r>
          </w:p>
        </w:tc>
        <w:tc>
          <w:tcPr>
            <w:tcW w:w="3786" w:type="dxa"/>
            <w:tcBorders>
              <w:left w:val="single" w:sz="4" w:space="0" w:color="000000"/>
              <w:right w:val="single" w:sz="4" w:space="0" w:color="000000"/>
            </w:tcBorders>
            <w:vAlign w:val="center"/>
          </w:tcPr>
          <w:p>
            <w:pPr>
              <w:pStyle w:val="Normal"/>
              <w:jc w:val="center"/>
              <w:rPr>
                <w:sz w:val="20"/>
                <w:szCs w:val="20"/>
              </w:rPr>
            </w:pPr>
            <w:r>
              <w:rPr>
                <w:sz w:val="20"/>
                <w:szCs w:val="20"/>
              </w:rPr>
            </w:r>
          </w:p>
        </w:tc>
        <w:tc>
          <w:tcPr>
            <w:tcW w:w="37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sz w:val="20"/>
                <w:szCs w:val="20"/>
              </w:rPr>
            </w:pPr>
            <w:r>
              <w:rPr>
                <w:sz w:val="20"/>
                <w:szCs w:val="20"/>
              </w:rPr>
              <w:t xml:space="preserve">впродовж року </w:t>
            </w:r>
          </w:p>
        </w:tc>
      </w:tr>
      <w:tr>
        <w:trPr/>
        <w:tc>
          <w:tcPr>
            <w:tcW w:w="53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pPr>
            <w:r>
              <w:rPr/>
            </w:r>
          </w:p>
        </w:tc>
        <w:tc>
          <w:tcPr>
            <w:tcW w:w="7375" w:type="dxa"/>
            <w:tcBorders>
              <w:left w:val="single" w:sz="4" w:space="0" w:color="000000"/>
              <w:right w:val="single" w:sz="4" w:space="0" w:color="000000"/>
            </w:tcBorders>
            <w:vAlign w:val="center"/>
          </w:tcPr>
          <w:p>
            <w:pPr>
              <w:pStyle w:val="Style21"/>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spacing w:before="0" w:after="0"/>
              <w:ind w:left="0" w:firstLine="249"/>
              <w:jc w:val="both"/>
              <w:rPr/>
            </w:pPr>
            <w:r>
              <w:rPr/>
              <w:t>заходів з реалізації програми ЄС «Креативна Європа»;</w:t>
            </w:r>
          </w:p>
        </w:tc>
        <w:tc>
          <w:tcPr>
            <w:tcW w:w="3786" w:type="dxa"/>
            <w:tcBorders>
              <w:left w:val="single" w:sz="4" w:space="0" w:color="000000"/>
              <w:right w:val="single" w:sz="4" w:space="0" w:color="000000"/>
            </w:tcBorders>
            <w:vAlign w:val="center"/>
          </w:tcPr>
          <w:p>
            <w:pPr>
              <w:pStyle w:val="Normal"/>
              <w:jc w:val="center"/>
              <w:rPr>
                <w:sz w:val="20"/>
                <w:szCs w:val="20"/>
              </w:rPr>
            </w:pPr>
            <w:r>
              <w:rPr>
                <w:sz w:val="20"/>
                <w:szCs w:val="20"/>
              </w:rPr>
            </w:r>
          </w:p>
        </w:tc>
        <w:tc>
          <w:tcPr>
            <w:tcW w:w="3780" w:type="dxa"/>
            <w:tcBorders>
              <w:top w:val="single" w:sz="4" w:space="0" w:color="000000"/>
              <w:left w:val="single" w:sz="4" w:space="0" w:color="000000"/>
              <w:right w:val="single" w:sz="4" w:space="0" w:color="000000"/>
            </w:tcBorders>
            <w:shd w:color="auto" w:fill="auto" w:val="clear"/>
            <w:vAlign w:val="center"/>
          </w:tcPr>
          <w:p>
            <w:pPr>
              <w:pStyle w:val="Normal"/>
              <w:jc w:val="center"/>
              <w:rPr>
                <w:sz w:val="20"/>
                <w:szCs w:val="20"/>
              </w:rPr>
            </w:pPr>
            <w:r>
              <w:rPr>
                <w:sz w:val="20"/>
                <w:szCs w:val="20"/>
              </w:rPr>
              <w:t xml:space="preserve">впродовж року </w:t>
            </w:r>
          </w:p>
        </w:tc>
      </w:tr>
      <w:tr>
        <w:trPr/>
        <w:tc>
          <w:tcPr>
            <w:tcW w:w="53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pPr>
            <w:r>
              <w:rPr/>
            </w:r>
          </w:p>
        </w:tc>
        <w:tc>
          <w:tcPr>
            <w:tcW w:w="7375" w:type="dxa"/>
            <w:tcBorders>
              <w:left w:val="single" w:sz="4" w:space="0" w:color="000000"/>
              <w:right w:val="single" w:sz="4" w:space="0" w:color="000000"/>
            </w:tcBorders>
          </w:tcPr>
          <w:p>
            <w:pPr>
              <w:pStyle w:val="Style21"/>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spacing w:before="0" w:after="0"/>
              <w:ind w:left="0" w:firstLine="249"/>
              <w:jc w:val="both"/>
              <w:rPr>
                <w:spacing w:val="-2"/>
              </w:rPr>
            </w:pPr>
            <w:r>
              <w:rPr/>
              <w:t>протокольних рішень підкомітетів в рамках Комітету з питань співробітництва між Україною та ЄС:</w:t>
            </w:r>
          </w:p>
        </w:tc>
        <w:tc>
          <w:tcPr>
            <w:tcW w:w="3786" w:type="dxa"/>
            <w:tcBorders>
              <w:left w:val="single" w:sz="4" w:space="0" w:color="000000"/>
              <w:right w:val="single" w:sz="4" w:space="0" w:color="000000"/>
            </w:tcBorders>
            <w:vAlign w:val="center"/>
          </w:tcPr>
          <w:p>
            <w:pPr>
              <w:pStyle w:val="Normal"/>
              <w:jc w:val="center"/>
              <w:rPr>
                <w:sz w:val="20"/>
                <w:szCs w:val="20"/>
              </w:rPr>
            </w:pPr>
            <w:r>
              <w:rPr>
                <w:sz w:val="20"/>
                <w:szCs w:val="20"/>
              </w:rPr>
              <w:t>сектор</w:t>
            </w:r>
          </w:p>
          <w:p>
            <w:pPr>
              <w:pStyle w:val="Normal"/>
              <w:jc w:val="center"/>
              <w:rPr>
                <w:sz w:val="20"/>
                <w:szCs w:val="20"/>
              </w:rPr>
            </w:pPr>
            <w:r>
              <w:rPr>
                <w:sz w:val="20"/>
                <w:szCs w:val="20"/>
              </w:rPr>
              <w:t>міжнародних зв’язків</w:t>
            </w:r>
          </w:p>
        </w:tc>
        <w:tc>
          <w:tcPr>
            <w:tcW w:w="3780" w:type="dxa"/>
            <w:tcBorders>
              <w:top w:val="single" w:sz="4" w:space="0" w:color="000000"/>
              <w:left w:val="single" w:sz="4" w:space="0" w:color="000000"/>
              <w:right w:val="single" w:sz="4" w:space="0" w:color="000000"/>
            </w:tcBorders>
            <w:shd w:color="auto" w:fill="auto" w:val="clear"/>
            <w:vAlign w:val="center"/>
          </w:tcPr>
          <w:p>
            <w:pPr>
              <w:pStyle w:val="Normal"/>
              <w:jc w:val="center"/>
              <w:rPr>
                <w:sz w:val="20"/>
                <w:szCs w:val="20"/>
              </w:rPr>
            </w:pPr>
            <w:r>
              <w:rPr>
                <w:sz w:val="20"/>
                <w:szCs w:val="20"/>
              </w:rPr>
            </w:r>
          </w:p>
        </w:tc>
      </w:tr>
      <w:tr>
        <w:trPr/>
        <w:tc>
          <w:tcPr>
            <w:tcW w:w="53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pPr>
            <w:r>
              <w:rPr/>
            </w:r>
          </w:p>
        </w:tc>
        <w:tc>
          <w:tcPr>
            <w:tcW w:w="7375" w:type="dxa"/>
            <w:tcBorders>
              <w:left w:val="single" w:sz="4" w:space="0" w:color="000000"/>
              <w:right w:val="single" w:sz="4" w:space="0" w:color="000000"/>
            </w:tcBorders>
            <w:vAlign w:val="center"/>
          </w:tcPr>
          <w:p>
            <w:pPr>
              <w:pStyle w:val="Normal"/>
              <w:snapToGrid w:val="false"/>
              <w:ind w:firstLine="249"/>
              <w:jc w:val="both"/>
              <w:rPr>
                <w:spacing w:val="-2"/>
              </w:rPr>
            </w:pPr>
            <w:r>
              <w:rPr/>
              <w:t>Підкомітету № 1 «Торгівля та інвестиції»;</w:t>
            </w:r>
          </w:p>
        </w:tc>
        <w:tc>
          <w:tcPr>
            <w:tcW w:w="3786" w:type="dxa"/>
            <w:tcBorders>
              <w:left w:val="single" w:sz="4" w:space="0" w:color="000000"/>
              <w:right w:val="single" w:sz="4" w:space="0" w:color="000000"/>
            </w:tcBorders>
            <w:vAlign w:val="center"/>
          </w:tcPr>
          <w:p>
            <w:pPr>
              <w:pStyle w:val="Normal"/>
              <w:jc w:val="center"/>
              <w:rPr>
                <w:sz w:val="20"/>
                <w:szCs w:val="20"/>
              </w:rPr>
            </w:pPr>
            <w:r>
              <w:rPr>
                <w:sz w:val="20"/>
                <w:szCs w:val="20"/>
              </w:rPr>
            </w:r>
          </w:p>
        </w:tc>
        <w:tc>
          <w:tcPr>
            <w:tcW w:w="3780" w:type="dxa"/>
            <w:tcBorders>
              <w:left w:val="single" w:sz="4" w:space="0" w:color="000000"/>
              <w:bottom w:val="single" w:sz="4" w:space="0" w:color="000000"/>
              <w:right w:val="single" w:sz="4" w:space="0" w:color="000000"/>
            </w:tcBorders>
            <w:shd w:color="auto" w:fill="auto" w:val="clear"/>
            <w:vAlign w:val="center"/>
          </w:tcPr>
          <w:p>
            <w:pPr>
              <w:pStyle w:val="Normal"/>
              <w:jc w:val="center"/>
              <w:rPr>
                <w:sz w:val="20"/>
                <w:szCs w:val="20"/>
              </w:rPr>
            </w:pPr>
            <w:r>
              <w:rPr>
                <w:sz w:val="20"/>
                <w:szCs w:val="20"/>
              </w:rPr>
              <w:t xml:space="preserve">впродовж року </w:t>
            </w:r>
          </w:p>
        </w:tc>
      </w:tr>
      <w:tr>
        <w:trPr/>
        <w:tc>
          <w:tcPr>
            <w:tcW w:w="53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pPr>
            <w:r>
              <w:rPr/>
            </w:r>
          </w:p>
        </w:tc>
        <w:tc>
          <w:tcPr>
            <w:tcW w:w="7375" w:type="dxa"/>
            <w:tcBorders>
              <w:left w:val="single" w:sz="4" w:space="0" w:color="000000"/>
              <w:right w:val="single" w:sz="4" w:space="0" w:color="000000"/>
            </w:tcBorders>
            <w:vAlign w:val="center"/>
          </w:tcPr>
          <w:p>
            <w:pPr>
              <w:pStyle w:val="BodyTextIndent2"/>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spacing w:lineRule="auto" w:line="240" w:before="0" w:after="0"/>
              <w:ind w:left="0" w:firstLine="249"/>
              <w:jc w:val="both"/>
              <w:rPr/>
            </w:pPr>
            <w:r>
              <w:rPr/>
              <w:t>Підкомітету № 6 «Юстиція, свобода та безпека»;</w:t>
            </w:r>
          </w:p>
        </w:tc>
        <w:tc>
          <w:tcPr>
            <w:tcW w:w="3786" w:type="dxa"/>
            <w:tcBorders>
              <w:left w:val="single" w:sz="4" w:space="0" w:color="000000"/>
              <w:right w:val="single" w:sz="4" w:space="0" w:color="000000"/>
            </w:tcBorders>
            <w:vAlign w:val="center"/>
          </w:tcPr>
          <w:p>
            <w:pPr>
              <w:pStyle w:val="Normal"/>
              <w:jc w:val="center"/>
              <w:rPr>
                <w:sz w:val="20"/>
                <w:szCs w:val="20"/>
              </w:rPr>
            </w:pPr>
            <w:r>
              <w:rPr>
                <w:sz w:val="20"/>
                <w:szCs w:val="20"/>
              </w:rPr>
            </w:r>
          </w:p>
        </w:tc>
        <w:tc>
          <w:tcPr>
            <w:tcW w:w="37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sz w:val="20"/>
                <w:szCs w:val="20"/>
              </w:rPr>
            </w:pPr>
            <w:r>
              <w:rPr>
                <w:sz w:val="20"/>
                <w:szCs w:val="20"/>
              </w:rPr>
              <w:t xml:space="preserve">впродовж року </w:t>
            </w:r>
          </w:p>
        </w:tc>
      </w:tr>
      <w:tr>
        <w:trPr>
          <w:trHeight w:val="628" w:hRule="atLeast"/>
        </w:trPr>
        <w:tc>
          <w:tcPr>
            <w:tcW w:w="5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pPr>
            <w:r>
              <w:rPr/>
              <w:t>18</w:t>
            </w:r>
          </w:p>
        </w:tc>
        <w:tc>
          <w:tcPr>
            <w:tcW w:w="7375" w:type="dxa"/>
            <w:tcBorders>
              <w:top w:val="single" w:sz="4" w:space="0" w:color="000000"/>
              <w:left w:val="single" w:sz="4" w:space="0" w:color="000000"/>
              <w:bottom w:val="single" w:sz="4" w:space="0" w:color="000000"/>
              <w:right w:val="single" w:sz="4" w:space="0" w:color="000000"/>
            </w:tcBorders>
            <w:vAlign w:val="center"/>
          </w:tcPr>
          <w:p>
            <w:pPr>
              <w:pStyle w:val="Style21"/>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spacing w:before="0" w:after="0"/>
              <w:ind w:left="0" w:firstLine="249"/>
              <w:jc w:val="both"/>
              <w:rPr/>
            </w:pPr>
            <w:r>
              <w:rPr>
                <w:spacing w:val="-2"/>
              </w:rPr>
              <w:t>Реалізації заходів з питань євроатлантичного співробітництва України</w:t>
            </w:r>
          </w:p>
        </w:tc>
        <w:tc>
          <w:tcPr>
            <w:tcW w:w="3786"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0"/>
                <w:szCs w:val="20"/>
              </w:rPr>
            </w:pPr>
            <w:r>
              <w:rPr>
                <w:sz w:val="20"/>
                <w:szCs w:val="20"/>
              </w:rPr>
              <w:t>сектор</w:t>
            </w:r>
          </w:p>
          <w:p>
            <w:pPr>
              <w:pStyle w:val="Normal"/>
              <w:jc w:val="center"/>
              <w:rPr>
                <w:sz w:val="20"/>
                <w:szCs w:val="20"/>
              </w:rPr>
            </w:pPr>
            <w:r>
              <w:rPr>
                <w:sz w:val="20"/>
                <w:szCs w:val="20"/>
              </w:rPr>
              <w:t>міжнародних зв’язків</w:t>
            </w:r>
          </w:p>
        </w:tc>
        <w:tc>
          <w:tcPr>
            <w:tcW w:w="37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sz w:val="20"/>
                <w:szCs w:val="20"/>
              </w:rPr>
            </w:pPr>
            <w:r>
              <w:rPr>
                <w:sz w:val="20"/>
                <w:szCs w:val="20"/>
              </w:rPr>
              <w:t xml:space="preserve">впродовж року </w:t>
            </w:r>
          </w:p>
        </w:tc>
      </w:tr>
      <w:tr>
        <w:trPr/>
        <w:tc>
          <w:tcPr>
            <w:tcW w:w="15479"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b/>
                <w:b/>
              </w:rPr>
            </w:pPr>
            <w:r>
              <w:rPr>
                <w:b/>
              </w:rPr>
              <w:t>5.3. Управління телебачення і радіомовлення</w:t>
            </w:r>
          </w:p>
        </w:tc>
      </w:tr>
      <w:tr>
        <w:trPr/>
        <w:tc>
          <w:tcPr>
            <w:tcW w:w="53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iCs/>
              </w:rPr>
            </w:pPr>
            <w:r>
              <w:rPr>
                <w:bCs/>
                <w:iCs/>
              </w:rPr>
              <w:t>1</w:t>
            </w:r>
          </w:p>
        </w:tc>
        <w:tc>
          <w:tcPr>
            <w:tcW w:w="7375" w:type="dxa"/>
            <w:tcBorders>
              <w:top w:val="single" w:sz="4" w:space="0" w:color="000000"/>
              <w:left w:val="single" w:sz="4" w:space="0" w:color="000000"/>
              <w:right w:val="single" w:sz="4" w:space="0" w:color="000000"/>
            </w:tcBorders>
          </w:tcPr>
          <w:p>
            <w:pPr>
              <w:pStyle w:val="Normal"/>
              <w:ind w:firstLine="249"/>
              <w:jc w:val="both"/>
              <w:rPr/>
            </w:pPr>
            <w:r>
              <w:rPr/>
              <w:t>Організація й координація виробництва та розповсюдження телерадіопрограм для державних потреб</w:t>
            </w:r>
            <w:r>
              <w:rPr>
                <w:b/>
                <w:i/>
              </w:rPr>
              <w:t xml:space="preserve"> </w:t>
            </w:r>
            <w:r>
              <w:rPr>
                <w:i/>
                <w:spacing w:val="-20"/>
              </w:rPr>
              <w:t>(бюджетна програма 1701080, Виробництво та трансляція телерадіопрограм для державних потреб”)</w:t>
            </w:r>
            <w:r>
              <w:rPr>
                <w:spacing w:val="-20"/>
              </w:rPr>
              <w:t>:</w:t>
            </w:r>
          </w:p>
        </w:tc>
        <w:tc>
          <w:tcPr>
            <w:tcW w:w="3786" w:type="dxa"/>
            <w:tcBorders>
              <w:top w:val="single" w:sz="4" w:space="0" w:color="000000"/>
              <w:left w:val="single" w:sz="4" w:space="0" w:color="000000"/>
              <w:right w:val="single" w:sz="4" w:space="0" w:color="000000"/>
            </w:tcBorders>
            <w:vAlign w:val="center"/>
          </w:tcPr>
          <w:p>
            <w:pPr>
              <w:pStyle w:val="Normal"/>
              <w:jc w:val="center"/>
              <w:rPr>
                <w:sz w:val="20"/>
                <w:szCs w:val="20"/>
              </w:rPr>
            </w:pPr>
            <w:r>
              <w:rPr>
                <w:sz w:val="20"/>
                <w:szCs w:val="20"/>
              </w:rPr>
            </w:r>
          </w:p>
        </w:tc>
        <w:tc>
          <w:tcPr>
            <w:tcW w:w="3780" w:type="dxa"/>
            <w:tcBorders>
              <w:top w:val="single" w:sz="4" w:space="0" w:color="000000"/>
              <w:left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rPr>
                <w:sz w:val="20"/>
                <w:szCs w:val="20"/>
              </w:rPr>
            </w:pPr>
            <w:r>
              <w:rPr>
                <w:sz w:val="20"/>
                <w:szCs w:val="20"/>
              </w:rPr>
            </w:r>
          </w:p>
        </w:tc>
      </w:tr>
      <w:tr>
        <w:trPr/>
        <w:tc>
          <w:tcPr>
            <w:tcW w:w="53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iCs/>
              </w:rPr>
            </w:pPr>
            <w:r>
              <w:rPr>
                <w:bCs/>
                <w:iCs/>
              </w:rPr>
            </w:r>
          </w:p>
        </w:tc>
        <w:tc>
          <w:tcPr>
            <w:tcW w:w="7375" w:type="dxa"/>
            <w:tcBorders>
              <w:left w:val="single" w:sz="4" w:space="0" w:color="000000"/>
              <w:right w:val="single" w:sz="4" w:space="0" w:color="000000"/>
            </w:tcBorders>
            <w:vAlign w:val="center"/>
          </w:tcPr>
          <w:p>
            <w:pPr>
              <w:pStyle w:val="Normal"/>
              <w:ind w:firstLine="249"/>
              <w:jc w:val="both"/>
              <w:rPr/>
            </w:pPr>
            <w:r>
              <w:rPr/>
              <w:t>затвердження Тематичних планів на виробництво і трансляцію теле- і радіопрограм для державних потреб на 2016 рік;</w:t>
            </w:r>
          </w:p>
        </w:tc>
        <w:tc>
          <w:tcPr>
            <w:tcW w:w="3786" w:type="dxa"/>
            <w:tcBorders>
              <w:left w:val="single" w:sz="4" w:space="0" w:color="000000"/>
              <w:bottom w:val="single" w:sz="4" w:space="0" w:color="000000"/>
              <w:right w:val="single" w:sz="4" w:space="0" w:color="000000"/>
            </w:tcBorders>
            <w:vAlign w:val="center"/>
          </w:tcPr>
          <w:p>
            <w:pPr>
              <w:pStyle w:val="Normal"/>
              <w:tabs>
                <w:tab w:val="clear" w:pos="708"/>
                <w:tab w:val="left" w:pos="0" w:leader="none"/>
              </w:tabs>
              <w:jc w:val="center"/>
              <w:rPr>
                <w:sz w:val="20"/>
                <w:szCs w:val="20"/>
              </w:rPr>
            </w:pPr>
            <w:r>
              <w:rPr>
                <w:sz w:val="20"/>
                <w:szCs w:val="20"/>
              </w:rPr>
              <w:t>відділ координації виробництва телерадіопрограм для державних потреб</w:t>
            </w:r>
          </w:p>
        </w:tc>
        <w:tc>
          <w:tcPr>
            <w:tcW w:w="3780" w:type="dxa"/>
            <w:tcBorders>
              <w:left w:val="single" w:sz="4" w:space="0" w:color="000000"/>
              <w:bottom w:val="single" w:sz="4" w:space="0" w:color="000000"/>
              <w:right w:val="single" w:sz="4" w:space="0" w:color="000000"/>
            </w:tcBorders>
            <w:shd w:color="auto" w:fill="auto" w:val="clear"/>
            <w:vAlign w:val="center"/>
          </w:tcPr>
          <w:p>
            <w:pPr>
              <w:pStyle w:val="Normal"/>
              <w:jc w:val="center"/>
              <w:rPr>
                <w:sz w:val="20"/>
                <w:szCs w:val="20"/>
              </w:rPr>
            </w:pPr>
            <w:r>
              <w:rPr>
                <w:sz w:val="20"/>
                <w:szCs w:val="20"/>
              </w:rPr>
              <w:t>перший квартал</w:t>
            </w:r>
          </w:p>
        </w:tc>
      </w:tr>
      <w:tr>
        <w:trPr/>
        <w:tc>
          <w:tcPr>
            <w:tcW w:w="53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iCs/>
              </w:rPr>
            </w:pPr>
            <w:r>
              <w:rPr>
                <w:bCs/>
                <w:iCs/>
              </w:rPr>
            </w:r>
          </w:p>
        </w:tc>
        <w:tc>
          <w:tcPr>
            <w:tcW w:w="7375" w:type="dxa"/>
            <w:tcBorders>
              <w:left w:val="single" w:sz="4" w:space="0" w:color="000000"/>
              <w:right w:val="single" w:sz="4" w:space="0" w:color="000000"/>
            </w:tcBorders>
            <w:vAlign w:val="center"/>
          </w:tcPr>
          <w:p>
            <w:pPr>
              <w:pStyle w:val="Normal"/>
              <w:ind w:firstLine="249"/>
              <w:jc w:val="both"/>
              <w:rPr/>
            </w:pPr>
            <w:r>
              <w:rPr/>
              <w:t>забезпечення укладання державних контрактів з підвідомчими телерадіоорганізаціями на виробництво і трансляцію теле- та радіопрограм для державних потреб;</w:t>
            </w:r>
          </w:p>
        </w:tc>
        <w:tc>
          <w:tcPr>
            <w:tcW w:w="3786" w:type="dxa"/>
            <w:tcBorders>
              <w:left w:val="single" w:sz="4" w:space="0" w:color="000000"/>
              <w:bottom w:val="single" w:sz="4" w:space="0" w:color="000000"/>
              <w:right w:val="single" w:sz="4" w:space="0" w:color="000000"/>
            </w:tcBorders>
            <w:vAlign w:val="center"/>
          </w:tcPr>
          <w:p>
            <w:pPr>
              <w:pStyle w:val="Normal"/>
              <w:tabs>
                <w:tab w:val="clear" w:pos="708"/>
                <w:tab w:val="left" w:pos="0" w:leader="none"/>
              </w:tabs>
              <w:jc w:val="center"/>
              <w:rPr>
                <w:sz w:val="20"/>
                <w:szCs w:val="20"/>
              </w:rPr>
            </w:pPr>
            <w:r>
              <w:rPr>
                <w:sz w:val="20"/>
                <w:szCs w:val="20"/>
              </w:rPr>
              <w:t>відділ координації виробництва телерадіопрограм для державних потреб</w:t>
            </w:r>
          </w:p>
        </w:tc>
        <w:tc>
          <w:tcPr>
            <w:tcW w:w="3780" w:type="dxa"/>
            <w:tcBorders>
              <w:left w:val="single" w:sz="4" w:space="0" w:color="000000"/>
              <w:bottom w:val="single" w:sz="4" w:space="0" w:color="000000"/>
              <w:right w:val="single" w:sz="4" w:space="0" w:color="000000"/>
            </w:tcBorders>
            <w:shd w:color="auto" w:fill="auto" w:val="clear"/>
            <w:vAlign w:val="center"/>
          </w:tcPr>
          <w:p>
            <w:pPr>
              <w:pStyle w:val="8"/>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spacing w:before="0" w:after="0"/>
              <w:jc w:val="center"/>
              <w:rPr>
                <w:bCs/>
                <w:i w:val="false"/>
                <w:i w:val="false"/>
                <w:iCs w:val="false"/>
                <w:sz w:val="20"/>
              </w:rPr>
            </w:pPr>
            <w:r>
              <w:rPr>
                <w:bCs/>
                <w:i w:val="false"/>
                <w:iCs w:val="false"/>
                <w:sz w:val="20"/>
              </w:rPr>
              <w:t>перший квартал</w:t>
            </w:r>
          </w:p>
        </w:tc>
      </w:tr>
      <w:tr>
        <w:trPr/>
        <w:tc>
          <w:tcPr>
            <w:tcW w:w="53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iCs/>
              </w:rPr>
            </w:pPr>
            <w:r>
              <w:rPr>
                <w:bCs/>
                <w:iCs/>
              </w:rPr>
            </w:r>
          </w:p>
        </w:tc>
        <w:tc>
          <w:tcPr>
            <w:tcW w:w="7375" w:type="dxa"/>
            <w:tcBorders>
              <w:left w:val="single" w:sz="4" w:space="0" w:color="000000"/>
              <w:right w:val="single" w:sz="4" w:space="0" w:color="000000"/>
            </w:tcBorders>
            <w:vAlign w:val="center"/>
          </w:tcPr>
          <w:p>
            <w:pPr>
              <w:pStyle w:val="Normal"/>
              <w:ind w:firstLine="249"/>
              <w:jc w:val="both"/>
              <w:rPr/>
            </w:pPr>
            <w:r>
              <w:rPr/>
              <w:t>забезпечення укладання договорів-доручень з підвідомчими телерадіоорганізаціями на закупівлю послуг з трансляції телерадіопрограм відповідно до обсягів бюджетного фінансування;</w:t>
            </w:r>
          </w:p>
        </w:tc>
        <w:tc>
          <w:tcPr>
            <w:tcW w:w="3786" w:type="dxa"/>
            <w:tcBorders>
              <w:left w:val="single" w:sz="4" w:space="0" w:color="000000"/>
              <w:bottom w:val="single" w:sz="4" w:space="0" w:color="000000"/>
              <w:right w:val="single" w:sz="4" w:space="0" w:color="000000"/>
            </w:tcBorders>
            <w:vAlign w:val="center"/>
          </w:tcPr>
          <w:p>
            <w:pPr>
              <w:pStyle w:val="Normal"/>
              <w:tabs>
                <w:tab w:val="clear" w:pos="708"/>
                <w:tab w:val="left" w:pos="0" w:leader="none"/>
              </w:tabs>
              <w:jc w:val="center"/>
              <w:rPr>
                <w:sz w:val="20"/>
                <w:szCs w:val="20"/>
              </w:rPr>
            </w:pPr>
            <w:r>
              <w:rPr>
                <w:sz w:val="20"/>
                <w:szCs w:val="20"/>
              </w:rPr>
              <w:t>сектор технічної політики  телерадіомовлення</w:t>
            </w:r>
          </w:p>
        </w:tc>
        <w:tc>
          <w:tcPr>
            <w:tcW w:w="3780" w:type="dxa"/>
            <w:tcBorders>
              <w:left w:val="single" w:sz="4" w:space="0" w:color="000000"/>
              <w:bottom w:val="single" w:sz="4" w:space="0" w:color="000000"/>
              <w:right w:val="single" w:sz="4" w:space="0" w:color="000000"/>
            </w:tcBorders>
            <w:shd w:color="auto" w:fill="auto" w:val="clear"/>
            <w:vAlign w:val="center"/>
          </w:tcPr>
          <w:p>
            <w:pPr>
              <w:pStyle w:val="8"/>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spacing w:before="0" w:after="0"/>
              <w:jc w:val="center"/>
              <w:rPr>
                <w:i w:val="false"/>
                <w:i w:val="false"/>
                <w:sz w:val="20"/>
              </w:rPr>
            </w:pPr>
            <w:r>
              <w:rPr>
                <w:bCs/>
                <w:i w:val="false"/>
                <w:iCs w:val="false"/>
                <w:sz w:val="20"/>
              </w:rPr>
              <w:t>перший квартал</w:t>
            </w:r>
          </w:p>
        </w:tc>
      </w:tr>
      <w:tr>
        <w:trPr/>
        <w:tc>
          <w:tcPr>
            <w:tcW w:w="53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iCs/>
              </w:rPr>
            </w:pPr>
            <w:r>
              <w:rPr>
                <w:bCs/>
                <w:iCs/>
              </w:rPr>
            </w:r>
          </w:p>
        </w:tc>
        <w:tc>
          <w:tcPr>
            <w:tcW w:w="7375" w:type="dxa"/>
            <w:tcBorders>
              <w:left w:val="single" w:sz="4" w:space="0" w:color="000000"/>
              <w:right w:val="single" w:sz="4" w:space="0" w:color="000000"/>
            </w:tcBorders>
            <w:vAlign w:val="center"/>
          </w:tcPr>
          <w:p>
            <w:pPr>
              <w:pStyle w:val="Normal"/>
              <w:ind w:firstLine="249"/>
              <w:jc w:val="both"/>
              <w:rPr/>
            </w:pPr>
            <w:r>
              <w:rPr/>
              <w:t>внесення обґрунтованих змін до державних контрактів щодо коригування обсягів виробництва і трансляції теле- та радіопрограм для державних потреб на 2016 рік;</w:t>
            </w:r>
            <w:r>
              <w:rPr>
                <w:i/>
              </w:rPr>
              <w:t xml:space="preserve"> </w:t>
            </w:r>
          </w:p>
        </w:tc>
        <w:tc>
          <w:tcPr>
            <w:tcW w:w="3786" w:type="dxa"/>
            <w:tcBorders>
              <w:left w:val="single" w:sz="4" w:space="0" w:color="000000"/>
              <w:bottom w:val="single" w:sz="4" w:space="0" w:color="000000"/>
              <w:right w:val="single" w:sz="4" w:space="0" w:color="000000"/>
            </w:tcBorders>
            <w:vAlign w:val="center"/>
          </w:tcPr>
          <w:p>
            <w:pPr>
              <w:pStyle w:val="Normal"/>
              <w:tabs>
                <w:tab w:val="clear" w:pos="708"/>
                <w:tab w:val="left" w:pos="0" w:leader="none"/>
              </w:tabs>
              <w:jc w:val="center"/>
              <w:rPr>
                <w:sz w:val="20"/>
                <w:szCs w:val="20"/>
              </w:rPr>
            </w:pPr>
            <w:r>
              <w:rPr>
                <w:sz w:val="20"/>
                <w:szCs w:val="20"/>
              </w:rPr>
              <w:t>відділ координації виробництва телерадіопрограм для державних потреб</w:t>
            </w:r>
          </w:p>
        </w:tc>
        <w:tc>
          <w:tcPr>
            <w:tcW w:w="3780" w:type="dxa"/>
            <w:tcBorders>
              <w:left w:val="single" w:sz="4" w:space="0" w:color="000000"/>
              <w:bottom w:val="single" w:sz="4" w:space="0" w:color="000000"/>
              <w:right w:val="single" w:sz="4" w:space="0" w:color="000000"/>
            </w:tcBorders>
            <w:shd w:color="auto" w:fill="auto" w:val="clear"/>
            <w:vAlign w:val="center"/>
          </w:tcPr>
          <w:p>
            <w:pPr>
              <w:pStyle w:val="8"/>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spacing w:before="0" w:after="0"/>
              <w:jc w:val="center"/>
              <w:rPr>
                <w:bCs/>
                <w:i w:val="false"/>
                <w:i w:val="false"/>
                <w:iCs w:val="false"/>
                <w:sz w:val="20"/>
              </w:rPr>
            </w:pPr>
            <w:r>
              <w:rPr>
                <w:i w:val="false"/>
                <w:sz w:val="20"/>
              </w:rPr>
              <w:t>впродовж року</w:t>
            </w:r>
          </w:p>
        </w:tc>
      </w:tr>
      <w:tr>
        <w:trPr/>
        <w:tc>
          <w:tcPr>
            <w:tcW w:w="53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iCs/>
              </w:rPr>
            </w:pPr>
            <w:r>
              <w:rPr>
                <w:bCs/>
                <w:iCs/>
              </w:rPr>
            </w:r>
          </w:p>
        </w:tc>
        <w:tc>
          <w:tcPr>
            <w:tcW w:w="7375" w:type="dxa"/>
            <w:tcBorders>
              <w:left w:val="single" w:sz="4" w:space="0" w:color="000000"/>
              <w:right w:val="single" w:sz="4" w:space="0" w:color="000000"/>
            </w:tcBorders>
            <w:vAlign w:val="center"/>
          </w:tcPr>
          <w:p>
            <w:pPr>
              <w:pStyle w:val="Normal"/>
              <w:ind w:firstLine="249"/>
              <w:jc w:val="both"/>
              <w:rPr/>
            </w:pPr>
            <w:r>
              <w:rPr/>
              <w:t xml:space="preserve">здійснення контролю за виконанням підвідомчими телерадіоорганізаціями обсягів виробництва телерадіопрограм відповідно до тематичних планів на 2016 рік </w:t>
            </w:r>
            <w:r>
              <w:rPr>
                <w:i/>
                <w:spacing w:val="-14"/>
              </w:rPr>
              <w:t>(підготовка щоквартальних звітних матеріалів за результатами контролю, опрацювання та оформлення дозволів на внесення змін до державних контрактів та тематичних планів на 2016 рік)</w:t>
            </w:r>
            <w:r>
              <w:rPr>
                <w:spacing w:val="-14"/>
              </w:rPr>
              <w:t>;</w:t>
            </w:r>
          </w:p>
        </w:tc>
        <w:tc>
          <w:tcPr>
            <w:tcW w:w="3786" w:type="dxa"/>
            <w:tcBorders>
              <w:left w:val="single" w:sz="4" w:space="0" w:color="000000"/>
              <w:bottom w:val="single" w:sz="4" w:space="0" w:color="000000"/>
              <w:right w:val="single" w:sz="4" w:space="0" w:color="000000"/>
            </w:tcBorders>
            <w:vAlign w:val="center"/>
          </w:tcPr>
          <w:p>
            <w:pPr>
              <w:pStyle w:val="Normal"/>
              <w:tabs>
                <w:tab w:val="clear" w:pos="708"/>
                <w:tab w:val="left" w:pos="0" w:leader="none"/>
              </w:tabs>
              <w:jc w:val="center"/>
              <w:rPr>
                <w:sz w:val="20"/>
                <w:szCs w:val="20"/>
              </w:rPr>
            </w:pPr>
            <w:r>
              <w:rPr>
                <w:sz w:val="20"/>
                <w:szCs w:val="20"/>
              </w:rPr>
              <w:t>відділ координації виробництва телерадіопрограм для державних потреб</w:t>
            </w:r>
          </w:p>
        </w:tc>
        <w:tc>
          <w:tcPr>
            <w:tcW w:w="3780" w:type="dxa"/>
            <w:tcBorders>
              <w:left w:val="single" w:sz="4" w:space="0" w:color="000000"/>
              <w:bottom w:val="single" w:sz="4" w:space="0" w:color="000000"/>
              <w:right w:val="single" w:sz="4" w:space="0" w:color="000000"/>
            </w:tcBorders>
            <w:shd w:color="auto" w:fill="auto" w:val="clear"/>
            <w:vAlign w:val="center"/>
          </w:tcPr>
          <w:p>
            <w:pPr>
              <w:pStyle w:val="8"/>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spacing w:before="0" w:after="0"/>
              <w:jc w:val="center"/>
              <w:rPr>
                <w:i w:val="false"/>
                <w:i w:val="false"/>
                <w:sz w:val="20"/>
              </w:rPr>
            </w:pPr>
            <w:r>
              <w:rPr>
                <w:i w:val="false"/>
                <w:sz w:val="20"/>
              </w:rPr>
              <w:t>впродовж року</w:t>
            </w:r>
          </w:p>
        </w:tc>
      </w:tr>
      <w:tr>
        <w:trPr/>
        <w:tc>
          <w:tcPr>
            <w:tcW w:w="53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iCs/>
              </w:rPr>
            </w:pPr>
            <w:r>
              <w:rPr>
                <w:bCs/>
                <w:iCs/>
              </w:rPr>
            </w:r>
          </w:p>
        </w:tc>
        <w:tc>
          <w:tcPr>
            <w:tcW w:w="7375" w:type="dxa"/>
            <w:tcBorders>
              <w:left w:val="single" w:sz="4" w:space="0" w:color="000000"/>
              <w:bottom w:val="single" w:sz="4" w:space="0" w:color="000000"/>
              <w:right w:val="single" w:sz="4" w:space="0" w:color="000000"/>
            </w:tcBorders>
            <w:vAlign w:val="center"/>
          </w:tcPr>
          <w:p>
            <w:pPr>
              <w:pStyle w:val="Normal"/>
              <w:ind w:firstLine="249"/>
              <w:jc w:val="both"/>
              <w:rPr>
                <w:spacing w:val="-12"/>
              </w:rPr>
            </w:pPr>
            <w:r>
              <w:rPr>
                <w:spacing w:val="-12"/>
              </w:rPr>
              <w:t>здійснення моніторингу діяльності підвідомчих телерадіоорганізацій щодо програмного наповнення телерадіоефіру та висвітлення матеріалів згідно з указами та розпорядженнями Президента України, постановами Верховної Ради України, постановами та розпорядженнями Кабінету Міністрів України;</w:t>
            </w:r>
          </w:p>
        </w:tc>
        <w:tc>
          <w:tcPr>
            <w:tcW w:w="3786" w:type="dxa"/>
            <w:tcBorders>
              <w:left w:val="single" w:sz="4" w:space="0" w:color="000000"/>
              <w:bottom w:val="single" w:sz="4" w:space="0" w:color="000000"/>
              <w:right w:val="single" w:sz="4" w:space="0" w:color="000000"/>
            </w:tcBorders>
            <w:vAlign w:val="center"/>
          </w:tcPr>
          <w:p>
            <w:pPr>
              <w:pStyle w:val="Normal"/>
              <w:tabs>
                <w:tab w:val="clear" w:pos="708"/>
                <w:tab w:val="left" w:pos="0" w:leader="none"/>
              </w:tabs>
              <w:jc w:val="center"/>
              <w:rPr>
                <w:sz w:val="20"/>
                <w:szCs w:val="20"/>
              </w:rPr>
            </w:pPr>
            <w:r>
              <w:rPr>
                <w:sz w:val="20"/>
                <w:szCs w:val="20"/>
              </w:rPr>
              <w:t>відділ координації виробництва телерадіопрограм для державних потреб</w:t>
            </w:r>
          </w:p>
        </w:tc>
        <w:tc>
          <w:tcPr>
            <w:tcW w:w="3780" w:type="dxa"/>
            <w:tcBorders>
              <w:left w:val="single" w:sz="4" w:space="0" w:color="000000"/>
              <w:bottom w:val="single" w:sz="4" w:space="0" w:color="000000"/>
              <w:right w:val="single" w:sz="4" w:space="0" w:color="000000"/>
            </w:tcBorders>
            <w:shd w:color="auto" w:fill="auto" w:val="clear"/>
            <w:vAlign w:val="center"/>
          </w:tcPr>
          <w:p>
            <w:pPr>
              <w:pStyle w:val="8"/>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spacing w:before="0" w:after="0"/>
              <w:jc w:val="center"/>
              <w:rPr>
                <w:i w:val="false"/>
                <w:i w:val="false"/>
                <w:sz w:val="20"/>
              </w:rPr>
            </w:pPr>
            <w:r>
              <w:rPr>
                <w:i w:val="false"/>
                <w:sz w:val="20"/>
              </w:rPr>
              <w:t>впродовж року</w:t>
            </w:r>
          </w:p>
        </w:tc>
      </w:tr>
      <w:tr>
        <w:trPr/>
        <w:tc>
          <w:tcPr>
            <w:tcW w:w="53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iCs/>
              </w:rPr>
            </w:pPr>
            <w:r>
              <w:rPr>
                <w:bCs/>
                <w:iCs/>
              </w:rPr>
            </w:r>
          </w:p>
        </w:tc>
        <w:tc>
          <w:tcPr>
            <w:tcW w:w="7375" w:type="dxa"/>
            <w:tcBorders>
              <w:top w:val="single" w:sz="4" w:space="0" w:color="000000"/>
              <w:left w:val="single" w:sz="4" w:space="0" w:color="000000"/>
              <w:right w:val="single" w:sz="4" w:space="0" w:color="000000"/>
            </w:tcBorders>
            <w:vAlign w:val="center"/>
          </w:tcPr>
          <w:p>
            <w:pPr>
              <w:pStyle w:val="Normal"/>
              <w:ind w:firstLine="249"/>
              <w:jc w:val="both"/>
              <w:rPr>
                <w:spacing w:val="-6"/>
              </w:rPr>
            </w:pPr>
            <w:r>
              <w:rPr>
                <w:spacing w:val="-6"/>
              </w:rPr>
              <w:t>підготовка та доведення до підвідомчих телерадіоорганізацій переліку актів Президента України, Верховної Ради України, Кабінету Міністрів України, інших законодавчих та нормативно-правових актів, оприлюднення яких слід враховувати у Тематичних планах у 2017 році;</w:t>
            </w:r>
          </w:p>
        </w:tc>
        <w:tc>
          <w:tcPr>
            <w:tcW w:w="3786" w:type="dxa"/>
            <w:tcBorders>
              <w:top w:val="single" w:sz="4" w:space="0" w:color="000000"/>
              <w:left w:val="single" w:sz="4" w:space="0" w:color="000000"/>
              <w:bottom w:val="single" w:sz="4" w:space="0" w:color="000000"/>
              <w:right w:val="single" w:sz="4" w:space="0" w:color="000000"/>
            </w:tcBorders>
            <w:vAlign w:val="center"/>
          </w:tcPr>
          <w:p>
            <w:pPr>
              <w:pStyle w:val="5"/>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spacing w:before="40" w:after="40"/>
              <w:rPr>
                <w:b w:val="false"/>
                <w:b w:val="false"/>
                <w:sz w:val="20"/>
              </w:rPr>
            </w:pPr>
            <w:r>
              <w:rPr>
                <w:b w:val="false"/>
                <w:sz w:val="20"/>
                <w:szCs w:val="20"/>
              </w:rPr>
              <w:t>відділ координації виробництва телерадіопрограм для державних потреб</w:t>
            </w:r>
          </w:p>
        </w:tc>
        <w:tc>
          <w:tcPr>
            <w:tcW w:w="37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8"/>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spacing w:before="240" w:after="60"/>
              <w:jc w:val="center"/>
              <w:rPr>
                <w:bCs/>
                <w:i w:val="false"/>
                <w:i w:val="false"/>
                <w:iCs w:val="false"/>
                <w:sz w:val="20"/>
                <w:szCs w:val="16"/>
              </w:rPr>
            </w:pPr>
            <w:r>
              <w:rPr>
                <w:i w:val="false"/>
                <w:sz w:val="20"/>
              </w:rPr>
              <w:t>впродовж року</w:t>
            </w:r>
          </w:p>
        </w:tc>
      </w:tr>
      <w:tr>
        <w:trPr/>
        <w:tc>
          <w:tcPr>
            <w:tcW w:w="53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iCs/>
              </w:rPr>
            </w:pPr>
            <w:r>
              <w:rPr>
                <w:bCs/>
                <w:iCs/>
              </w:rPr>
            </w:r>
          </w:p>
        </w:tc>
        <w:tc>
          <w:tcPr>
            <w:tcW w:w="7375" w:type="dxa"/>
            <w:tcBorders>
              <w:left w:val="single" w:sz="4" w:space="0" w:color="000000"/>
              <w:right w:val="single" w:sz="4" w:space="0" w:color="000000"/>
            </w:tcBorders>
          </w:tcPr>
          <w:p>
            <w:pPr>
              <w:pStyle w:val="Normal"/>
              <w:ind w:firstLine="249"/>
              <w:jc w:val="both"/>
              <w:rPr/>
            </w:pPr>
            <w:r>
              <w:rPr/>
              <w:t>участь у здійсненні контролю технічної якості мовлення, охоплення населення телерадіопрограмами, виробленими підвідомчими телерадіоорганізаціями</w:t>
            </w:r>
          </w:p>
        </w:tc>
        <w:tc>
          <w:tcPr>
            <w:tcW w:w="3786" w:type="dxa"/>
            <w:tcBorders>
              <w:top w:val="single" w:sz="4" w:space="0" w:color="000000"/>
              <w:left w:val="single" w:sz="4" w:space="0" w:color="000000"/>
              <w:bottom w:val="single" w:sz="4" w:space="0" w:color="000000"/>
              <w:right w:val="single" w:sz="4" w:space="0" w:color="000000"/>
            </w:tcBorders>
            <w:vAlign w:val="center"/>
          </w:tcPr>
          <w:p>
            <w:pPr>
              <w:pStyle w:val="5"/>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spacing w:before="40" w:after="40"/>
              <w:rPr>
                <w:sz w:val="20"/>
              </w:rPr>
            </w:pPr>
            <w:r>
              <w:rPr>
                <w:b w:val="false"/>
                <w:sz w:val="20"/>
                <w:szCs w:val="20"/>
              </w:rPr>
              <w:t>сектор технічної політики телерадіомовлення</w:t>
            </w:r>
          </w:p>
        </w:tc>
        <w:tc>
          <w:tcPr>
            <w:tcW w:w="37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5"/>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spacing w:before="40" w:after="40"/>
              <w:rPr>
                <w:b w:val="false"/>
                <w:b w:val="false"/>
                <w:sz w:val="20"/>
              </w:rPr>
            </w:pPr>
            <w:r>
              <w:rPr>
                <w:b w:val="false"/>
                <w:sz w:val="20"/>
              </w:rPr>
              <w:t>впродовж року</w:t>
            </w:r>
          </w:p>
        </w:tc>
      </w:tr>
      <w:tr>
        <w:trPr/>
        <w:tc>
          <w:tcPr>
            <w:tcW w:w="5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iCs/>
              </w:rPr>
            </w:pPr>
            <w:r>
              <w:rPr>
                <w:bCs/>
                <w:iCs/>
              </w:rPr>
              <w:t>2</w:t>
            </w:r>
          </w:p>
        </w:tc>
        <w:tc>
          <w:tcPr>
            <w:tcW w:w="7375" w:type="dxa"/>
            <w:tcBorders>
              <w:top w:val="single" w:sz="4" w:space="0" w:color="000000"/>
              <w:left w:val="single" w:sz="4" w:space="0" w:color="000000"/>
              <w:bottom w:val="single" w:sz="4" w:space="0" w:color="000000"/>
              <w:right w:val="single" w:sz="4" w:space="0" w:color="000000"/>
            </w:tcBorders>
            <w:vAlign w:val="center"/>
          </w:tcPr>
          <w:p>
            <w:pPr>
              <w:pStyle w:val="Normal"/>
              <w:ind w:firstLine="249"/>
              <w:jc w:val="both"/>
              <w:rPr/>
            </w:pPr>
            <w:r>
              <w:rPr/>
              <w:t>Опрацювання та участь у виконанні заходів щодо вдосконалення формування обсягів виробництва і трансляції телерадіопрограм, вироблених для державних потреб</w:t>
            </w:r>
          </w:p>
        </w:tc>
        <w:tc>
          <w:tcPr>
            <w:tcW w:w="3786"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 w:val="left" w:pos="0" w:leader="none"/>
              </w:tabs>
              <w:jc w:val="center"/>
              <w:rPr>
                <w:sz w:val="20"/>
              </w:rPr>
            </w:pPr>
            <w:r>
              <w:rPr>
                <w:sz w:val="20"/>
                <w:szCs w:val="20"/>
              </w:rPr>
              <w:t>відділ координації виробництва телерадіопрограм для державних потреб</w:t>
            </w:r>
          </w:p>
        </w:tc>
        <w:tc>
          <w:tcPr>
            <w:tcW w:w="37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5"/>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spacing w:before="40" w:after="40"/>
              <w:rPr>
                <w:b w:val="false"/>
                <w:b w:val="false"/>
                <w:sz w:val="20"/>
              </w:rPr>
            </w:pPr>
            <w:r>
              <w:rPr>
                <w:b w:val="false"/>
                <w:sz w:val="20"/>
              </w:rPr>
              <w:t>перший квартал</w:t>
            </w:r>
          </w:p>
        </w:tc>
      </w:tr>
      <w:tr>
        <w:trPr/>
        <w:tc>
          <w:tcPr>
            <w:tcW w:w="5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iCs/>
              </w:rPr>
            </w:pPr>
            <w:r>
              <w:rPr>
                <w:bCs/>
                <w:iCs/>
              </w:rPr>
              <w:t>3</w:t>
            </w:r>
          </w:p>
        </w:tc>
        <w:tc>
          <w:tcPr>
            <w:tcW w:w="7375" w:type="dxa"/>
            <w:tcBorders>
              <w:top w:val="single" w:sz="4" w:space="0" w:color="000000"/>
              <w:left w:val="single" w:sz="4" w:space="0" w:color="000000"/>
              <w:bottom w:val="single" w:sz="4" w:space="0" w:color="000000"/>
              <w:right w:val="single" w:sz="4" w:space="0" w:color="000000"/>
            </w:tcBorders>
            <w:vAlign w:val="center"/>
          </w:tcPr>
          <w:p>
            <w:pPr>
              <w:pStyle w:val="Normal"/>
              <w:ind w:firstLine="249"/>
              <w:jc w:val="both"/>
              <w:rPr/>
            </w:pPr>
            <w:r>
              <w:rPr/>
              <w:t>Участь в організації виконання заходів з метрологічного забезпечення системи телерадіомовлення та проведення технічного аудиту підвідомчих телерадіоорганізацій</w:t>
            </w:r>
          </w:p>
        </w:tc>
        <w:tc>
          <w:tcPr>
            <w:tcW w:w="3786"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 w:val="left" w:pos="0" w:leader="none"/>
              </w:tabs>
              <w:jc w:val="center"/>
              <w:rPr>
                <w:sz w:val="20"/>
              </w:rPr>
            </w:pPr>
            <w:r>
              <w:rPr>
                <w:sz w:val="20"/>
                <w:szCs w:val="20"/>
              </w:rPr>
              <w:t>сектор технічної політики телерадіомовлення</w:t>
            </w:r>
          </w:p>
        </w:tc>
        <w:tc>
          <w:tcPr>
            <w:tcW w:w="37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5"/>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spacing w:before="40" w:after="40"/>
              <w:rPr>
                <w:b w:val="false"/>
                <w:b w:val="false"/>
                <w:sz w:val="20"/>
              </w:rPr>
            </w:pPr>
            <w:r>
              <w:rPr>
                <w:b w:val="false"/>
                <w:sz w:val="20"/>
              </w:rPr>
              <w:t>впродовж року</w:t>
            </w:r>
          </w:p>
        </w:tc>
      </w:tr>
      <w:tr>
        <w:trPr/>
        <w:tc>
          <w:tcPr>
            <w:tcW w:w="5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iCs/>
              </w:rPr>
            </w:pPr>
            <w:r>
              <w:rPr>
                <w:bCs/>
                <w:iCs/>
              </w:rPr>
              <w:t>4</w:t>
            </w:r>
          </w:p>
        </w:tc>
        <w:tc>
          <w:tcPr>
            <w:tcW w:w="7375"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 w:val="left" w:pos="0" w:leader="none"/>
              </w:tabs>
              <w:ind w:firstLine="249"/>
              <w:jc w:val="both"/>
              <w:rPr/>
            </w:pPr>
            <w:r>
              <w:rPr/>
              <w:t>Розгляд та погодження проектів національних стандартів України, що стосуються цифрового телерадіомовлення</w:t>
            </w:r>
          </w:p>
        </w:tc>
        <w:tc>
          <w:tcPr>
            <w:tcW w:w="3786"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 w:val="left" w:pos="0" w:leader="none"/>
              </w:tabs>
              <w:jc w:val="center"/>
              <w:rPr>
                <w:sz w:val="20"/>
                <w:szCs w:val="20"/>
              </w:rPr>
            </w:pPr>
            <w:r>
              <w:rPr>
                <w:sz w:val="20"/>
                <w:szCs w:val="20"/>
              </w:rPr>
              <w:t>сектор технічної політики телерадіомовлення</w:t>
            </w:r>
          </w:p>
        </w:tc>
        <w:tc>
          <w:tcPr>
            <w:tcW w:w="37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0" w:leader="none"/>
              </w:tabs>
              <w:jc w:val="center"/>
              <w:rPr>
                <w:sz w:val="20"/>
                <w:szCs w:val="20"/>
              </w:rPr>
            </w:pPr>
            <w:r>
              <w:rPr>
                <w:sz w:val="20"/>
              </w:rPr>
              <w:t>впродовж року</w:t>
            </w:r>
          </w:p>
        </w:tc>
      </w:tr>
      <w:tr>
        <w:trPr/>
        <w:tc>
          <w:tcPr>
            <w:tcW w:w="5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iCs/>
              </w:rPr>
            </w:pPr>
            <w:r>
              <w:rPr>
                <w:bCs/>
                <w:iCs/>
              </w:rPr>
              <w:t>5</w:t>
            </w:r>
          </w:p>
        </w:tc>
        <w:tc>
          <w:tcPr>
            <w:tcW w:w="7375"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 w:val="left" w:pos="0" w:leader="none"/>
              </w:tabs>
              <w:ind w:firstLine="249"/>
              <w:jc w:val="both"/>
              <w:rPr/>
            </w:pPr>
            <w:r>
              <w:rPr/>
              <w:t xml:space="preserve">Участь у заходах з </w:t>
            </w:r>
            <w:r>
              <w:rPr>
                <w:iCs/>
                <w:spacing w:val="-8"/>
              </w:rPr>
              <w:t xml:space="preserve">міжнародної </w:t>
            </w:r>
            <w:r>
              <w:rPr>
                <w:iCs/>
                <w:spacing w:val="-4"/>
              </w:rPr>
              <w:t xml:space="preserve">координації та захисту радіочастотного ресурсу для потреб вітчизняного ефірного </w:t>
            </w:r>
            <w:r>
              <w:rPr>
                <w:iCs/>
                <w:spacing w:val="-6"/>
              </w:rPr>
              <w:t xml:space="preserve">цифрового телерадіомовлення </w:t>
            </w:r>
          </w:p>
        </w:tc>
        <w:tc>
          <w:tcPr>
            <w:tcW w:w="3786"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 w:val="left" w:pos="0" w:leader="none"/>
              </w:tabs>
              <w:jc w:val="center"/>
              <w:rPr>
                <w:sz w:val="20"/>
                <w:szCs w:val="20"/>
              </w:rPr>
            </w:pPr>
            <w:r>
              <w:rPr>
                <w:sz w:val="20"/>
                <w:szCs w:val="20"/>
              </w:rPr>
              <w:t>сектор технічної політики телерадіомовлення</w:t>
            </w:r>
          </w:p>
        </w:tc>
        <w:tc>
          <w:tcPr>
            <w:tcW w:w="37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0" w:leader="none"/>
              </w:tabs>
              <w:jc w:val="center"/>
              <w:rPr>
                <w:sz w:val="20"/>
                <w:szCs w:val="20"/>
              </w:rPr>
            </w:pPr>
            <w:r>
              <w:rPr>
                <w:sz w:val="20"/>
              </w:rPr>
              <w:t>впродовж року</w:t>
            </w:r>
          </w:p>
        </w:tc>
      </w:tr>
      <w:tr>
        <w:trPr/>
        <w:tc>
          <w:tcPr>
            <w:tcW w:w="53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iCs/>
              </w:rPr>
            </w:pPr>
            <w:r>
              <w:rPr>
                <w:bCs/>
                <w:iCs/>
              </w:rPr>
              <w:t>6</w:t>
            </w:r>
          </w:p>
        </w:tc>
        <w:tc>
          <w:tcPr>
            <w:tcW w:w="7375" w:type="dxa"/>
            <w:tcBorders>
              <w:top w:val="single" w:sz="4" w:space="0" w:color="000000"/>
              <w:left w:val="single" w:sz="4" w:space="0" w:color="000000"/>
              <w:right w:val="single" w:sz="4" w:space="0" w:color="000000"/>
            </w:tcBorders>
            <w:vAlign w:val="center"/>
          </w:tcPr>
          <w:p>
            <w:pPr>
              <w:pStyle w:val="Normal"/>
              <w:ind w:firstLine="249"/>
              <w:jc w:val="both"/>
              <w:rPr/>
            </w:pPr>
            <w:r>
              <w:rPr/>
              <w:t>Участь у:</w:t>
            </w:r>
          </w:p>
        </w:tc>
        <w:tc>
          <w:tcPr>
            <w:tcW w:w="3786" w:type="dxa"/>
            <w:tcBorders>
              <w:top w:val="single" w:sz="4" w:space="0" w:color="000000"/>
              <w:left w:val="single" w:sz="4" w:space="0" w:color="000000"/>
              <w:right w:val="single" w:sz="4" w:space="0" w:color="000000"/>
            </w:tcBorders>
            <w:vAlign w:val="center"/>
          </w:tcPr>
          <w:p>
            <w:pPr>
              <w:pStyle w:val="Normal"/>
              <w:tabs>
                <w:tab w:val="clear" w:pos="708"/>
                <w:tab w:val="left" w:pos="0" w:leader="none"/>
              </w:tabs>
              <w:jc w:val="center"/>
              <w:rPr>
                <w:sz w:val="20"/>
                <w:szCs w:val="20"/>
              </w:rPr>
            </w:pPr>
            <w:r>
              <w:rPr>
                <w:sz w:val="20"/>
                <w:szCs w:val="20"/>
              </w:rPr>
            </w:r>
          </w:p>
        </w:tc>
        <w:tc>
          <w:tcPr>
            <w:tcW w:w="3780" w:type="dxa"/>
            <w:tcBorders>
              <w:top w:val="single" w:sz="4" w:space="0" w:color="000000"/>
              <w:left w:val="single" w:sz="4" w:space="0" w:color="000000"/>
              <w:right w:val="single" w:sz="4" w:space="0" w:color="000000"/>
            </w:tcBorders>
            <w:shd w:color="auto" w:fill="auto" w:val="clear"/>
            <w:vAlign w:val="center"/>
          </w:tcPr>
          <w:p>
            <w:pPr>
              <w:pStyle w:val="8"/>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spacing w:before="0" w:after="0"/>
              <w:jc w:val="center"/>
              <w:rPr>
                <w:bCs/>
                <w:iCs w:val="false"/>
                <w:sz w:val="20"/>
              </w:rPr>
            </w:pPr>
            <w:r>
              <w:rPr>
                <w:bCs/>
                <w:iCs w:val="false"/>
                <w:sz w:val="20"/>
              </w:rPr>
            </w:r>
          </w:p>
        </w:tc>
      </w:tr>
      <w:tr>
        <w:trPr/>
        <w:tc>
          <w:tcPr>
            <w:tcW w:w="53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iCs/>
              </w:rPr>
            </w:pPr>
            <w:r>
              <w:rPr>
                <w:bCs/>
                <w:iCs/>
              </w:rPr>
            </w:r>
          </w:p>
        </w:tc>
        <w:tc>
          <w:tcPr>
            <w:tcW w:w="7375" w:type="dxa"/>
            <w:tcBorders>
              <w:left w:val="single" w:sz="4" w:space="0" w:color="000000"/>
              <w:right w:val="single" w:sz="4" w:space="0" w:color="000000"/>
            </w:tcBorders>
            <w:vAlign w:val="center"/>
          </w:tcPr>
          <w:p>
            <w:pPr>
              <w:pStyle w:val="Normal"/>
              <w:ind w:firstLine="249"/>
              <w:jc w:val="both"/>
              <w:rPr/>
            </w:pPr>
            <w:r>
              <w:rPr/>
              <w:t>підготовці та реалізації заходів щодо впровадження ефірного наземного телерадіомовлення, роботі координаційної групи з впровадження цифрового телерадіомовлення;</w:t>
            </w:r>
          </w:p>
        </w:tc>
        <w:tc>
          <w:tcPr>
            <w:tcW w:w="3786" w:type="dxa"/>
            <w:tcBorders>
              <w:left w:val="single" w:sz="4" w:space="0" w:color="000000"/>
              <w:bottom w:val="single" w:sz="4" w:space="0" w:color="000000"/>
              <w:right w:val="single" w:sz="4" w:space="0" w:color="000000"/>
            </w:tcBorders>
            <w:vAlign w:val="center"/>
          </w:tcPr>
          <w:p>
            <w:pPr>
              <w:pStyle w:val="Normal"/>
              <w:tabs>
                <w:tab w:val="clear" w:pos="708"/>
                <w:tab w:val="left" w:pos="0" w:leader="none"/>
              </w:tabs>
              <w:jc w:val="center"/>
              <w:rPr>
                <w:sz w:val="20"/>
                <w:szCs w:val="20"/>
              </w:rPr>
            </w:pPr>
            <w:r>
              <w:rPr>
                <w:sz w:val="20"/>
                <w:szCs w:val="20"/>
              </w:rPr>
              <w:t>сектор технічної політики телерадіомовлення</w:t>
            </w:r>
          </w:p>
        </w:tc>
        <w:tc>
          <w:tcPr>
            <w:tcW w:w="3780" w:type="dxa"/>
            <w:tcBorders>
              <w:left w:val="single" w:sz="4" w:space="0" w:color="000000"/>
              <w:bottom w:val="single" w:sz="4" w:space="0" w:color="000000"/>
              <w:right w:val="single" w:sz="4" w:space="0" w:color="000000"/>
            </w:tcBorders>
            <w:shd w:color="auto" w:fill="auto" w:val="clear"/>
            <w:vAlign w:val="center"/>
          </w:tcPr>
          <w:p>
            <w:pPr>
              <w:pStyle w:val="8"/>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spacing w:before="0" w:after="0"/>
              <w:jc w:val="center"/>
              <w:rPr>
                <w:bCs/>
                <w:i w:val="false"/>
                <w:i w:val="false"/>
                <w:iCs w:val="false"/>
                <w:sz w:val="20"/>
              </w:rPr>
            </w:pPr>
            <w:r>
              <w:rPr>
                <w:bCs/>
                <w:i w:val="false"/>
                <w:iCs w:val="false"/>
                <w:sz w:val="20"/>
              </w:rPr>
              <w:t>впродовж року</w:t>
            </w:r>
          </w:p>
        </w:tc>
      </w:tr>
      <w:tr>
        <w:trPr/>
        <w:tc>
          <w:tcPr>
            <w:tcW w:w="53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iCs/>
              </w:rPr>
            </w:pPr>
            <w:r>
              <w:rPr>
                <w:bCs/>
                <w:iCs/>
              </w:rPr>
            </w:r>
          </w:p>
        </w:tc>
        <w:tc>
          <w:tcPr>
            <w:tcW w:w="7375" w:type="dxa"/>
            <w:tcBorders>
              <w:left w:val="single" w:sz="4" w:space="0" w:color="000000"/>
              <w:bottom w:val="single" w:sz="4" w:space="0" w:color="000000"/>
              <w:right w:val="single" w:sz="4" w:space="0" w:color="000000"/>
            </w:tcBorders>
            <w:vAlign w:val="center"/>
          </w:tcPr>
          <w:p>
            <w:pPr>
              <w:pStyle w:val="Normal"/>
              <w:ind w:firstLine="249"/>
              <w:jc w:val="both"/>
              <w:rPr/>
            </w:pPr>
            <w:r>
              <w:rPr/>
              <w:t>реалізації заходів з впровадження енергозберігаючих технологій, зокрема, у сфері виробництва програм телебачення і радіомовлення</w:t>
            </w:r>
          </w:p>
        </w:tc>
        <w:tc>
          <w:tcPr>
            <w:tcW w:w="3786" w:type="dxa"/>
            <w:tcBorders>
              <w:left w:val="single" w:sz="4" w:space="0" w:color="000000"/>
              <w:bottom w:val="single" w:sz="4" w:space="0" w:color="000000"/>
              <w:right w:val="single" w:sz="4" w:space="0" w:color="000000"/>
            </w:tcBorders>
            <w:vAlign w:val="center"/>
          </w:tcPr>
          <w:p>
            <w:pPr>
              <w:pStyle w:val="Normal"/>
              <w:tabs>
                <w:tab w:val="clear" w:pos="708"/>
                <w:tab w:val="left" w:pos="0" w:leader="none"/>
              </w:tabs>
              <w:jc w:val="center"/>
              <w:rPr>
                <w:sz w:val="20"/>
                <w:szCs w:val="20"/>
              </w:rPr>
            </w:pPr>
            <w:r>
              <w:rPr>
                <w:sz w:val="20"/>
                <w:szCs w:val="20"/>
              </w:rPr>
              <w:t>сектор технічної політики телерадіомовлення</w:t>
            </w:r>
          </w:p>
        </w:tc>
        <w:tc>
          <w:tcPr>
            <w:tcW w:w="37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8"/>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spacing w:before="0" w:after="0"/>
              <w:jc w:val="center"/>
              <w:rPr>
                <w:bCs/>
                <w:i w:val="false"/>
                <w:i w:val="false"/>
                <w:iCs w:val="false"/>
                <w:sz w:val="20"/>
              </w:rPr>
            </w:pPr>
            <w:r>
              <w:rPr>
                <w:bCs/>
                <w:i w:val="false"/>
                <w:iCs w:val="false"/>
                <w:sz w:val="20"/>
              </w:rPr>
              <w:t>впродовж року</w:t>
            </w:r>
          </w:p>
        </w:tc>
      </w:tr>
      <w:tr>
        <w:trPr/>
        <w:tc>
          <w:tcPr>
            <w:tcW w:w="5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iCs/>
              </w:rPr>
            </w:pPr>
            <w:r>
              <w:rPr>
                <w:bCs/>
                <w:iCs/>
              </w:rPr>
              <w:t>7</w:t>
            </w:r>
          </w:p>
        </w:tc>
        <w:tc>
          <w:tcPr>
            <w:tcW w:w="7375"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 w:val="left" w:pos="0" w:leader="none"/>
              </w:tabs>
              <w:ind w:firstLine="249"/>
              <w:jc w:val="both"/>
              <w:rPr/>
            </w:pPr>
            <w:r>
              <w:rPr/>
              <w:t>Координація заходів щодо вдосконалення охоплення населення та збільшення покриття території України програмами підвідомчих телерадіоорганізацій</w:t>
            </w:r>
          </w:p>
        </w:tc>
        <w:tc>
          <w:tcPr>
            <w:tcW w:w="3786"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 w:val="left" w:pos="0" w:leader="none"/>
              </w:tabs>
              <w:jc w:val="center"/>
              <w:rPr>
                <w:sz w:val="20"/>
                <w:szCs w:val="20"/>
              </w:rPr>
            </w:pPr>
            <w:r>
              <w:rPr>
                <w:sz w:val="20"/>
                <w:szCs w:val="20"/>
              </w:rPr>
              <w:t>сектор технічної політики телерадіомовлення</w:t>
            </w:r>
          </w:p>
        </w:tc>
        <w:tc>
          <w:tcPr>
            <w:tcW w:w="3780" w:type="dxa"/>
            <w:tcBorders>
              <w:top w:val="single" w:sz="4" w:space="0" w:color="000000"/>
              <w:left w:val="single" w:sz="4" w:space="0" w:color="000000"/>
              <w:right w:val="single" w:sz="4" w:space="0" w:color="000000"/>
            </w:tcBorders>
            <w:shd w:color="auto" w:fill="auto" w:val="clear"/>
            <w:vAlign w:val="center"/>
          </w:tcPr>
          <w:p>
            <w:pPr>
              <w:pStyle w:val="5"/>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spacing w:before="40" w:after="40"/>
              <w:rPr>
                <w:sz w:val="20"/>
                <w:szCs w:val="20"/>
              </w:rPr>
            </w:pPr>
            <w:r>
              <w:rPr>
                <w:b w:val="false"/>
                <w:sz w:val="20"/>
              </w:rPr>
              <w:t>впродовж року</w:t>
            </w:r>
          </w:p>
        </w:tc>
      </w:tr>
      <w:tr>
        <w:trPr/>
        <w:tc>
          <w:tcPr>
            <w:tcW w:w="5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iCs/>
              </w:rPr>
            </w:pPr>
            <w:r>
              <w:rPr>
                <w:bCs/>
                <w:iCs/>
              </w:rPr>
              <w:t>8</w:t>
            </w:r>
          </w:p>
        </w:tc>
        <w:tc>
          <w:tcPr>
            <w:tcW w:w="7375" w:type="dxa"/>
            <w:tcBorders>
              <w:top w:val="single" w:sz="4" w:space="0" w:color="000000"/>
              <w:left w:val="single" w:sz="4" w:space="0" w:color="000000"/>
              <w:bottom w:val="single" w:sz="4" w:space="0" w:color="000000"/>
              <w:right w:val="single" w:sz="4" w:space="0" w:color="000000"/>
            </w:tcBorders>
            <w:vAlign w:val="center"/>
          </w:tcPr>
          <w:p>
            <w:pPr>
              <w:pStyle w:val="Normal"/>
              <w:ind w:firstLine="249"/>
              <w:jc w:val="both"/>
              <w:rPr/>
            </w:pPr>
            <w:r>
              <w:rPr/>
              <w:t>Узагальнення планів організаційно-технічних заходів та оновлення технічних паспортів підвідомчих телерадіоорганізацій</w:t>
            </w:r>
          </w:p>
        </w:tc>
        <w:tc>
          <w:tcPr>
            <w:tcW w:w="3786"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 w:val="left" w:pos="0" w:leader="none"/>
              </w:tabs>
              <w:jc w:val="center"/>
              <w:rPr>
                <w:sz w:val="20"/>
                <w:szCs w:val="20"/>
              </w:rPr>
            </w:pPr>
            <w:r>
              <w:rPr>
                <w:sz w:val="20"/>
                <w:szCs w:val="20"/>
              </w:rPr>
              <w:t>сектор технічної політики телерадіомовлення</w:t>
            </w:r>
          </w:p>
        </w:tc>
        <w:tc>
          <w:tcPr>
            <w:tcW w:w="37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5"/>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spacing w:before="40" w:after="40"/>
              <w:rPr>
                <w:sz w:val="20"/>
                <w:szCs w:val="20"/>
              </w:rPr>
            </w:pPr>
            <w:r>
              <w:rPr>
                <w:b w:val="false"/>
                <w:sz w:val="20"/>
              </w:rPr>
              <w:t>впродовж року</w:t>
            </w:r>
          </w:p>
        </w:tc>
      </w:tr>
      <w:tr>
        <w:trPr/>
        <w:tc>
          <w:tcPr>
            <w:tcW w:w="53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iCs/>
              </w:rPr>
            </w:pPr>
            <w:r>
              <w:rPr>
                <w:bCs/>
                <w:iCs/>
              </w:rPr>
              <w:t>9</w:t>
            </w:r>
          </w:p>
        </w:tc>
        <w:tc>
          <w:tcPr>
            <w:tcW w:w="7375" w:type="dxa"/>
            <w:tcBorders>
              <w:top w:val="single" w:sz="4" w:space="0" w:color="000000"/>
              <w:left w:val="single" w:sz="4" w:space="0" w:color="000000"/>
              <w:right w:val="single" w:sz="4" w:space="0" w:color="000000"/>
            </w:tcBorders>
            <w:vAlign w:val="center"/>
          </w:tcPr>
          <w:p>
            <w:pPr>
              <w:pStyle w:val="Normal"/>
              <w:tabs>
                <w:tab w:val="clear" w:pos="708"/>
                <w:tab w:val="left" w:pos="0" w:leader="none"/>
              </w:tabs>
              <w:ind w:firstLine="249"/>
              <w:jc w:val="both"/>
              <w:rPr/>
            </w:pPr>
            <w:r>
              <w:rPr/>
              <w:t>Сприяння:</w:t>
            </w:r>
          </w:p>
        </w:tc>
        <w:tc>
          <w:tcPr>
            <w:tcW w:w="3786" w:type="dxa"/>
            <w:vMerge w:val="restart"/>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 w:val="left" w:pos="0" w:leader="none"/>
              </w:tabs>
              <w:jc w:val="center"/>
              <w:rPr>
                <w:sz w:val="20"/>
                <w:szCs w:val="20"/>
                <w:lang w:val="ru-RU"/>
              </w:rPr>
            </w:pPr>
            <w:r>
              <w:rPr>
                <w:sz w:val="20"/>
                <w:szCs w:val="20"/>
              </w:rPr>
              <w:t>сектор технічної політики телерадіомовлення</w:t>
            </w:r>
          </w:p>
          <w:p>
            <w:pPr>
              <w:pStyle w:val="Normal"/>
              <w:tabs>
                <w:tab w:val="clear" w:pos="708"/>
                <w:tab w:val="left" w:pos="0" w:leader="none"/>
              </w:tabs>
              <w:jc w:val="center"/>
              <w:rPr>
                <w:sz w:val="20"/>
                <w:szCs w:val="20"/>
              </w:rPr>
            </w:pPr>
            <w:r>
              <w:rPr>
                <w:sz w:val="20"/>
                <w:szCs w:val="20"/>
              </w:rPr>
              <w:t>відділ координації виробництва телерадіопрограм для державних потреб</w:t>
            </w:r>
          </w:p>
        </w:tc>
        <w:tc>
          <w:tcPr>
            <w:tcW w:w="3780" w:type="dxa"/>
            <w:tcBorders>
              <w:top w:val="single" w:sz="4" w:space="0" w:color="000000"/>
              <w:left w:val="single" w:sz="4" w:space="0" w:color="000000"/>
              <w:right w:val="single" w:sz="4" w:space="0" w:color="000000"/>
            </w:tcBorders>
            <w:shd w:color="auto" w:fill="auto" w:val="clear"/>
            <w:vAlign w:val="center"/>
          </w:tcPr>
          <w:p>
            <w:pPr>
              <w:pStyle w:val="Normal"/>
              <w:tabs>
                <w:tab w:val="clear" w:pos="708"/>
                <w:tab w:val="left" w:pos="0" w:leader="none"/>
              </w:tabs>
              <w:jc w:val="center"/>
              <w:rPr>
                <w:sz w:val="20"/>
                <w:szCs w:val="20"/>
              </w:rPr>
            </w:pPr>
            <w:r>
              <w:rPr>
                <w:sz w:val="20"/>
                <w:szCs w:val="20"/>
              </w:rPr>
            </w:r>
          </w:p>
        </w:tc>
      </w:tr>
      <w:tr>
        <w:trPr/>
        <w:tc>
          <w:tcPr>
            <w:tcW w:w="53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iCs/>
              </w:rPr>
            </w:pPr>
            <w:r>
              <w:rPr>
                <w:bCs/>
                <w:iCs/>
              </w:rPr>
            </w:r>
          </w:p>
        </w:tc>
        <w:tc>
          <w:tcPr>
            <w:tcW w:w="7375" w:type="dxa"/>
            <w:tcBorders>
              <w:left w:val="single" w:sz="4" w:space="0" w:color="000000"/>
              <w:right w:val="single" w:sz="4" w:space="0" w:color="000000"/>
            </w:tcBorders>
            <w:vAlign w:val="center"/>
          </w:tcPr>
          <w:p>
            <w:pPr>
              <w:pStyle w:val="Normal"/>
              <w:ind w:left="35" w:firstLine="284"/>
              <w:jc w:val="both"/>
              <w:rPr>
                <w:color w:val="000000"/>
              </w:rPr>
            </w:pPr>
            <w:r>
              <w:rPr>
                <w:color w:val="000000"/>
                <w:shd w:fill="FFFFFF" w:val="clear"/>
              </w:rPr>
              <w:t>збільшенню охоплення населення Донецької та Луганської областей програмами Донецької та Луганської філій НТКУ шляхом розвитку їх мереж мовлення;</w:t>
            </w:r>
          </w:p>
        </w:tc>
        <w:tc>
          <w:tcPr>
            <w:tcW w:w="378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 w:val="left" w:pos="0" w:leader="none"/>
              </w:tabs>
              <w:jc w:val="center"/>
              <w:rPr>
                <w:sz w:val="20"/>
                <w:szCs w:val="20"/>
              </w:rPr>
            </w:pPr>
            <w:r>
              <w:rPr>
                <w:sz w:val="20"/>
                <w:szCs w:val="20"/>
              </w:rPr>
            </w:r>
          </w:p>
        </w:tc>
        <w:tc>
          <w:tcPr>
            <w:tcW w:w="3780" w:type="dxa"/>
            <w:tcBorders>
              <w:left w:val="single" w:sz="4" w:space="0" w:color="000000"/>
              <w:bottom w:val="single" w:sz="4" w:space="0" w:color="000000"/>
              <w:right w:val="single" w:sz="4" w:space="0" w:color="000000"/>
            </w:tcBorders>
            <w:shd w:color="auto" w:fill="auto" w:val="clear"/>
            <w:vAlign w:val="center"/>
          </w:tcPr>
          <w:p>
            <w:pPr>
              <w:pStyle w:val="Normal"/>
              <w:tabs>
                <w:tab w:val="clear" w:pos="708"/>
                <w:tab w:val="left" w:pos="0" w:leader="none"/>
              </w:tabs>
              <w:jc w:val="center"/>
              <w:rPr>
                <w:sz w:val="20"/>
              </w:rPr>
            </w:pPr>
            <w:r>
              <w:rPr>
                <w:sz w:val="20"/>
              </w:rPr>
              <w:t>впродовж року</w:t>
            </w:r>
          </w:p>
        </w:tc>
      </w:tr>
      <w:tr>
        <w:trPr/>
        <w:tc>
          <w:tcPr>
            <w:tcW w:w="538" w:type="dxa"/>
            <w:vMerge w:val="continue"/>
            <w:tcBorders>
              <w:top w:val="single" w:sz="4" w:space="0" w:color="000000"/>
              <w:left w:val="single" w:sz="4" w:space="0" w:color="000000"/>
              <w:right w:val="single" w:sz="4" w:space="0" w:color="000000"/>
            </w:tcBorders>
            <w:shd w:color="auto" w:fill="auto" w:val="clear"/>
            <w:vAlign w:val="center"/>
          </w:tcPr>
          <w:p>
            <w:pPr>
              <w:pStyle w:val="Normal"/>
              <w:jc w:val="center"/>
              <w:rPr>
                <w:bCs/>
                <w:iCs/>
              </w:rPr>
            </w:pPr>
            <w:r>
              <w:rPr>
                <w:bCs/>
                <w:iCs/>
              </w:rPr>
            </w:r>
          </w:p>
        </w:tc>
        <w:tc>
          <w:tcPr>
            <w:tcW w:w="7375" w:type="dxa"/>
            <w:tcBorders>
              <w:left w:val="single" w:sz="4" w:space="0" w:color="000000"/>
              <w:right w:val="single" w:sz="4" w:space="0" w:color="000000"/>
            </w:tcBorders>
            <w:vAlign w:val="center"/>
          </w:tcPr>
          <w:p>
            <w:pPr>
              <w:pStyle w:val="Normal"/>
              <w:tabs>
                <w:tab w:val="clear" w:pos="708"/>
                <w:tab w:val="left" w:pos="0" w:leader="none"/>
              </w:tabs>
              <w:ind w:firstLine="249"/>
              <w:jc w:val="both"/>
              <w:rPr/>
            </w:pPr>
            <w:r>
              <w:rPr/>
              <w:t>поширенню програм українських теле- та радіоканалів на територію АР Крим;</w:t>
            </w:r>
          </w:p>
        </w:tc>
        <w:tc>
          <w:tcPr>
            <w:tcW w:w="378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 w:val="left" w:pos="0" w:leader="none"/>
              </w:tabs>
              <w:jc w:val="center"/>
              <w:rPr>
                <w:sz w:val="20"/>
                <w:szCs w:val="20"/>
              </w:rPr>
            </w:pPr>
            <w:r>
              <w:rPr>
                <w:sz w:val="20"/>
                <w:szCs w:val="20"/>
              </w:rPr>
            </w:r>
          </w:p>
        </w:tc>
        <w:tc>
          <w:tcPr>
            <w:tcW w:w="3780" w:type="dxa"/>
            <w:tcBorders>
              <w:left w:val="single" w:sz="4" w:space="0" w:color="000000"/>
              <w:bottom w:val="single" w:sz="4" w:space="0" w:color="000000"/>
              <w:right w:val="single" w:sz="4" w:space="0" w:color="000000"/>
            </w:tcBorders>
            <w:shd w:color="auto" w:fill="auto" w:val="clear"/>
            <w:vAlign w:val="center"/>
          </w:tcPr>
          <w:p>
            <w:pPr>
              <w:pStyle w:val="Normal"/>
              <w:tabs>
                <w:tab w:val="clear" w:pos="708"/>
                <w:tab w:val="left" w:pos="0" w:leader="none"/>
              </w:tabs>
              <w:jc w:val="center"/>
              <w:rPr>
                <w:sz w:val="20"/>
              </w:rPr>
            </w:pPr>
            <w:r>
              <w:rPr>
                <w:sz w:val="20"/>
              </w:rPr>
              <w:t>впродовж року</w:t>
            </w:r>
          </w:p>
        </w:tc>
      </w:tr>
      <w:tr>
        <w:trPr/>
        <w:tc>
          <w:tcPr>
            <w:tcW w:w="538" w:type="dxa"/>
            <w:vMerge w:val="continue"/>
            <w:tcBorders>
              <w:top w:val="single" w:sz="4" w:space="0" w:color="000000"/>
              <w:left w:val="single" w:sz="4" w:space="0" w:color="000000"/>
              <w:right w:val="single" w:sz="4" w:space="0" w:color="000000"/>
            </w:tcBorders>
            <w:shd w:color="auto" w:fill="auto" w:val="clear"/>
            <w:vAlign w:val="center"/>
          </w:tcPr>
          <w:p>
            <w:pPr>
              <w:pStyle w:val="Normal"/>
              <w:jc w:val="center"/>
              <w:rPr>
                <w:bCs/>
                <w:iCs/>
              </w:rPr>
            </w:pPr>
            <w:r>
              <w:rPr>
                <w:bCs/>
                <w:iCs/>
              </w:rPr>
            </w:r>
          </w:p>
        </w:tc>
        <w:tc>
          <w:tcPr>
            <w:tcW w:w="7375" w:type="dxa"/>
            <w:tcBorders>
              <w:left w:val="single" w:sz="4" w:space="0" w:color="000000"/>
              <w:right w:val="single" w:sz="4" w:space="0" w:color="000000"/>
            </w:tcBorders>
            <w:vAlign w:val="center"/>
          </w:tcPr>
          <w:p>
            <w:pPr>
              <w:pStyle w:val="Normal"/>
              <w:tabs>
                <w:tab w:val="clear" w:pos="708"/>
                <w:tab w:val="left" w:pos="0" w:leader="none"/>
              </w:tabs>
              <w:ind w:firstLine="249"/>
              <w:jc w:val="both"/>
              <w:rPr/>
            </w:pPr>
            <w:r>
              <w:rPr/>
              <w:t>збільшенню охоплення програмами українських теле- та радіоканалів територій прикордонних областей;</w:t>
            </w:r>
          </w:p>
        </w:tc>
        <w:tc>
          <w:tcPr>
            <w:tcW w:w="3786"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 w:val="left" w:pos="0" w:leader="none"/>
              </w:tabs>
              <w:jc w:val="center"/>
              <w:rPr>
                <w:sz w:val="20"/>
                <w:szCs w:val="20"/>
              </w:rPr>
            </w:pPr>
            <w:r>
              <w:rPr>
                <w:sz w:val="20"/>
                <w:szCs w:val="20"/>
              </w:rPr>
              <w:t>сектор технічної політики телерадіомовлення</w:t>
            </w:r>
          </w:p>
        </w:tc>
        <w:tc>
          <w:tcPr>
            <w:tcW w:w="3780" w:type="dxa"/>
            <w:tcBorders>
              <w:left w:val="single" w:sz="4" w:space="0" w:color="000000"/>
              <w:bottom w:val="single" w:sz="4" w:space="0" w:color="000000"/>
              <w:right w:val="single" w:sz="4" w:space="0" w:color="000000"/>
            </w:tcBorders>
            <w:shd w:color="auto" w:fill="auto" w:val="clear"/>
            <w:vAlign w:val="center"/>
          </w:tcPr>
          <w:p>
            <w:pPr>
              <w:pStyle w:val="Normal"/>
              <w:tabs>
                <w:tab w:val="clear" w:pos="708"/>
                <w:tab w:val="left" w:pos="0" w:leader="none"/>
              </w:tabs>
              <w:jc w:val="center"/>
              <w:rPr>
                <w:sz w:val="20"/>
              </w:rPr>
            </w:pPr>
            <w:r>
              <w:rPr>
                <w:sz w:val="20"/>
              </w:rPr>
              <w:t>впродовж року</w:t>
            </w:r>
          </w:p>
        </w:tc>
      </w:tr>
      <w:tr>
        <w:trPr/>
        <w:tc>
          <w:tcPr>
            <w:tcW w:w="538" w:type="dxa"/>
            <w:vMerge w:val="continue"/>
            <w:tcBorders>
              <w:top w:val="single" w:sz="4" w:space="0" w:color="000000"/>
              <w:left w:val="single" w:sz="4" w:space="0" w:color="000000"/>
              <w:right w:val="single" w:sz="4" w:space="0" w:color="000000"/>
            </w:tcBorders>
            <w:shd w:color="auto" w:fill="auto" w:val="clear"/>
            <w:vAlign w:val="center"/>
          </w:tcPr>
          <w:p>
            <w:pPr>
              <w:pStyle w:val="Normal"/>
              <w:jc w:val="center"/>
              <w:rPr>
                <w:bCs/>
                <w:iCs/>
              </w:rPr>
            </w:pPr>
            <w:r>
              <w:rPr>
                <w:bCs/>
                <w:iCs/>
              </w:rPr>
            </w:r>
          </w:p>
        </w:tc>
        <w:tc>
          <w:tcPr>
            <w:tcW w:w="7375" w:type="dxa"/>
            <w:tcBorders>
              <w:left w:val="single" w:sz="4" w:space="0" w:color="000000"/>
              <w:right w:val="single" w:sz="4" w:space="0" w:color="000000"/>
            </w:tcBorders>
            <w:vAlign w:val="center"/>
          </w:tcPr>
          <w:p>
            <w:pPr>
              <w:pStyle w:val="Normal"/>
              <w:tabs>
                <w:tab w:val="clear" w:pos="708"/>
                <w:tab w:val="left" w:pos="0" w:leader="none"/>
              </w:tabs>
              <w:ind w:firstLine="249"/>
              <w:jc w:val="both"/>
              <w:rPr/>
            </w:pPr>
            <w:r>
              <w:rPr/>
              <w:t>створенню центру переведення у цифровий формат архівів програм підвідомчих телерадіоорганізацій;</w:t>
            </w:r>
          </w:p>
        </w:tc>
        <w:tc>
          <w:tcPr>
            <w:tcW w:w="3786"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 w:val="left" w:pos="0" w:leader="none"/>
              </w:tabs>
              <w:jc w:val="center"/>
              <w:rPr>
                <w:bCs/>
                <w:iCs/>
                <w:sz w:val="20"/>
                <w:szCs w:val="20"/>
              </w:rPr>
            </w:pPr>
            <w:r>
              <w:rPr>
                <w:sz w:val="20"/>
                <w:szCs w:val="20"/>
              </w:rPr>
              <w:t>сектор технічної політики телерадіомовлення</w:t>
            </w:r>
          </w:p>
        </w:tc>
        <w:tc>
          <w:tcPr>
            <w:tcW w:w="3780" w:type="dxa"/>
            <w:tcBorders>
              <w:left w:val="single" w:sz="4" w:space="0" w:color="000000"/>
              <w:bottom w:val="single" w:sz="4" w:space="0" w:color="000000"/>
              <w:right w:val="single" w:sz="4" w:space="0" w:color="000000"/>
            </w:tcBorders>
            <w:shd w:color="auto" w:fill="auto" w:val="clear"/>
            <w:vAlign w:val="center"/>
          </w:tcPr>
          <w:p>
            <w:pPr>
              <w:pStyle w:val="Normal"/>
              <w:tabs>
                <w:tab w:val="clear" w:pos="708"/>
                <w:tab w:val="left" w:pos="0" w:leader="none"/>
              </w:tabs>
              <w:jc w:val="center"/>
              <w:rPr>
                <w:sz w:val="20"/>
                <w:szCs w:val="20"/>
              </w:rPr>
            </w:pPr>
            <w:r>
              <w:rPr>
                <w:sz w:val="20"/>
              </w:rPr>
              <w:t>впродовж року</w:t>
            </w:r>
          </w:p>
        </w:tc>
      </w:tr>
      <w:tr>
        <w:trPr/>
        <w:tc>
          <w:tcPr>
            <w:tcW w:w="538" w:type="dxa"/>
            <w:vMerge w:val="restart"/>
            <w:tcBorders>
              <w:left w:val="single" w:sz="4" w:space="0" w:color="000000"/>
              <w:bottom w:val="single" w:sz="4" w:space="0" w:color="000000"/>
              <w:right w:val="single" w:sz="4" w:space="0" w:color="000000"/>
            </w:tcBorders>
            <w:shd w:color="auto" w:fill="auto" w:val="clear"/>
            <w:vAlign w:val="center"/>
          </w:tcPr>
          <w:p>
            <w:pPr>
              <w:pStyle w:val="Normal"/>
              <w:jc w:val="center"/>
              <w:rPr>
                <w:bCs/>
                <w:iCs/>
              </w:rPr>
            </w:pPr>
            <w:r>
              <w:rPr>
                <w:bCs/>
                <w:iCs/>
              </w:rPr>
            </w:r>
          </w:p>
        </w:tc>
        <w:tc>
          <w:tcPr>
            <w:tcW w:w="7375" w:type="dxa"/>
            <w:tcBorders>
              <w:left w:val="single" w:sz="4" w:space="0" w:color="000000"/>
              <w:right w:val="single" w:sz="4" w:space="0" w:color="000000"/>
            </w:tcBorders>
          </w:tcPr>
          <w:p>
            <w:pPr>
              <w:pStyle w:val="Normal"/>
              <w:tabs>
                <w:tab w:val="clear" w:pos="708"/>
                <w:tab w:val="left" w:pos="0" w:leader="none"/>
              </w:tabs>
              <w:ind w:firstLine="249"/>
              <w:jc w:val="both"/>
              <w:rPr/>
            </w:pPr>
            <w:r>
              <w:rPr/>
              <w:t>придбанню нових передавальних засобів для розповсюдження радіопрограм національного радіомовлення у цифровому стандарті DRM в середньохвильовому діапазоні;</w:t>
            </w:r>
          </w:p>
        </w:tc>
        <w:tc>
          <w:tcPr>
            <w:tcW w:w="3786" w:type="dxa"/>
            <w:tcBorders>
              <w:top w:val="single" w:sz="4" w:space="0" w:color="000000"/>
              <w:left w:val="single" w:sz="4" w:space="0" w:color="000000"/>
              <w:right w:val="single" w:sz="4" w:space="0" w:color="000000"/>
            </w:tcBorders>
          </w:tcPr>
          <w:p>
            <w:pPr>
              <w:pStyle w:val="Normal"/>
              <w:tabs>
                <w:tab w:val="clear" w:pos="708"/>
                <w:tab w:val="left" w:pos="0" w:leader="none"/>
              </w:tabs>
              <w:jc w:val="center"/>
              <w:rPr>
                <w:sz w:val="20"/>
                <w:szCs w:val="20"/>
              </w:rPr>
            </w:pPr>
            <w:r>
              <w:rPr>
                <w:sz w:val="20"/>
                <w:szCs w:val="20"/>
              </w:rPr>
            </w:r>
          </w:p>
          <w:p>
            <w:pPr>
              <w:pStyle w:val="Normal"/>
              <w:tabs>
                <w:tab w:val="clear" w:pos="708"/>
                <w:tab w:val="left" w:pos="0" w:leader="none"/>
              </w:tabs>
              <w:jc w:val="center"/>
              <w:rPr>
                <w:sz w:val="20"/>
                <w:szCs w:val="20"/>
              </w:rPr>
            </w:pPr>
            <w:r>
              <w:rPr>
                <w:sz w:val="20"/>
                <w:szCs w:val="20"/>
              </w:rPr>
              <w:t>сектор технічної політики телерадіомовлення</w:t>
            </w:r>
          </w:p>
        </w:tc>
        <w:tc>
          <w:tcPr>
            <w:tcW w:w="37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5"/>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spacing w:before="0" w:after="0"/>
              <w:rPr>
                <w:b w:val="false"/>
                <w:b w:val="false"/>
                <w:sz w:val="20"/>
              </w:rPr>
            </w:pPr>
            <w:r>
              <w:rPr>
                <w:b w:val="false"/>
                <w:sz w:val="20"/>
              </w:rPr>
              <w:t>впродовж року</w:t>
            </w:r>
          </w:p>
        </w:tc>
      </w:tr>
      <w:tr>
        <w:trPr/>
        <w:tc>
          <w:tcPr>
            <w:tcW w:w="53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iCs/>
              </w:rPr>
            </w:pPr>
            <w:r>
              <w:rPr>
                <w:bCs/>
                <w:iCs/>
              </w:rPr>
            </w:r>
          </w:p>
        </w:tc>
        <w:tc>
          <w:tcPr>
            <w:tcW w:w="7375" w:type="dxa"/>
            <w:tcBorders>
              <w:left w:val="single" w:sz="4" w:space="0" w:color="000000"/>
              <w:right w:val="single" w:sz="4" w:space="0" w:color="000000"/>
            </w:tcBorders>
            <w:vAlign w:val="center"/>
          </w:tcPr>
          <w:p>
            <w:pPr>
              <w:pStyle w:val="Normal"/>
              <w:tabs>
                <w:tab w:val="clear" w:pos="708"/>
                <w:tab w:val="left" w:pos="0" w:leader="none"/>
              </w:tabs>
              <w:ind w:firstLine="249"/>
              <w:jc w:val="both"/>
              <w:rPr/>
            </w:pPr>
            <w:r>
              <w:rPr/>
              <w:t>технічному переоснащенню підвідомчих телерадіоорганізацій;</w:t>
            </w:r>
          </w:p>
        </w:tc>
        <w:tc>
          <w:tcPr>
            <w:tcW w:w="3786" w:type="dxa"/>
            <w:tcBorders>
              <w:left w:val="single" w:sz="4" w:space="0" w:color="000000"/>
              <w:right w:val="single" w:sz="4" w:space="0" w:color="000000"/>
            </w:tcBorders>
            <w:vAlign w:val="center"/>
          </w:tcPr>
          <w:p>
            <w:pPr>
              <w:pStyle w:val="Normal"/>
              <w:tabs>
                <w:tab w:val="clear" w:pos="708"/>
                <w:tab w:val="left" w:pos="0" w:leader="none"/>
              </w:tabs>
              <w:jc w:val="center"/>
              <w:rPr>
                <w:sz w:val="20"/>
              </w:rPr>
            </w:pPr>
            <w:r>
              <w:rPr>
                <w:sz w:val="20"/>
              </w:rPr>
            </w:r>
          </w:p>
        </w:tc>
        <w:tc>
          <w:tcPr>
            <w:tcW w:w="3780" w:type="dxa"/>
            <w:tcBorders>
              <w:left w:val="single" w:sz="4" w:space="0" w:color="000000"/>
              <w:right w:val="single" w:sz="4" w:space="0" w:color="000000"/>
            </w:tcBorders>
            <w:shd w:color="auto" w:fill="auto" w:val="clear"/>
            <w:vAlign w:val="center"/>
          </w:tcPr>
          <w:p>
            <w:pPr>
              <w:pStyle w:val="8"/>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spacing w:before="0" w:after="0"/>
              <w:jc w:val="center"/>
              <w:rPr>
                <w:bCs/>
                <w:i w:val="false"/>
                <w:i w:val="false"/>
                <w:iCs w:val="false"/>
                <w:sz w:val="20"/>
              </w:rPr>
            </w:pPr>
            <w:r>
              <w:rPr>
                <w:i w:val="false"/>
                <w:sz w:val="20"/>
              </w:rPr>
              <w:t>впродовж року</w:t>
            </w:r>
          </w:p>
        </w:tc>
      </w:tr>
      <w:tr>
        <w:trPr/>
        <w:tc>
          <w:tcPr>
            <w:tcW w:w="53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iCs/>
              </w:rPr>
            </w:pPr>
            <w:r>
              <w:rPr>
                <w:bCs/>
                <w:iCs/>
              </w:rPr>
              <w:t>10</w:t>
            </w:r>
          </w:p>
        </w:tc>
        <w:tc>
          <w:tcPr>
            <w:tcW w:w="7375" w:type="dxa"/>
            <w:tcBorders>
              <w:top w:val="single" w:sz="4" w:space="0" w:color="000000"/>
              <w:left w:val="single" w:sz="4" w:space="0" w:color="000000"/>
              <w:right w:val="single" w:sz="4" w:space="0" w:color="000000"/>
            </w:tcBorders>
          </w:tcPr>
          <w:p>
            <w:pPr>
              <w:pStyle w:val="Normal"/>
              <w:tabs>
                <w:tab w:val="clear" w:pos="708"/>
                <w:tab w:val="left" w:pos="0" w:leader="none"/>
              </w:tabs>
              <w:ind w:firstLine="249"/>
              <w:jc w:val="both"/>
              <w:rPr/>
            </w:pPr>
            <w:r>
              <w:rPr/>
              <w:t>Підготовка:</w:t>
            </w:r>
          </w:p>
        </w:tc>
        <w:tc>
          <w:tcPr>
            <w:tcW w:w="3786" w:type="dxa"/>
            <w:tcBorders>
              <w:top w:val="single" w:sz="4" w:space="0" w:color="000000"/>
              <w:left w:val="single" w:sz="4" w:space="0" w:color="000000"/>
              <w:right w:val="single" w:sz="4" w:space="0" w:color="000000"/>
            </w:tcBorders>
            <w:vAlign w:val="center"/>
          </w:tcPr>
          <w:p>
            <w:pPr>
              <w:pStyle w:val="Normal"/>
              <w:tabs>
                <w:tab w:val="clear" w:pos="708"/>
                <w:tab w:val="left" w:pos="0" w:leader="none"/>
              </w:tabs>
              <w:jc w:val="center"/>
              <w:rPr>
                <w:bCs/>
                <w:iCs/>
                <w:sz w:val="20"/>
                <w:szCs w:val="20"/>
              </w:rPr>
            </w:pPr>
            <w:r>
              <w:rPr>
                <w:bCs/>
                <w:iCs/>
                <w:sz w:val="20"/>
                <w:szCs w:val="20"/>
              </w:rPr>
            </w:r>
          </w:p>
        </w:tc>
        <w:tc>
          <w:tcPr>
            <w:tcW w:w="3780" w:type="dxa"/>
            <w:tcBorders>
              <w:top w:val="single" w:sz="4" w:space="0" w:color="000000"/>
              <w:left w:val="single" w:sz="4" w:space="0" w:color="000000"/>
              <w:right w:val="single" w:sz="4" w:space="0" w:color="000000"/>
            </w:tcBorders>
            <w:shd w:color="auto" w:fill="auto" w:val="clear"/>
            <w:vAlign w:val="center"/>
          </w:tcPr>
          <w:p>
            <w:pPr>
              <w:pStyle w:val="5"/>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spacing w:before="40" w:after="40"/>
              <w:rPr>
                <w:sz w:val="20"/>
              </w:rPr>
            </w:pPr>
            <w:r>
              <w:rPr>
                <w:sz w:val="20"/>
              </w:rPr>
            </w:r>
          </w:p>
        </w:tc>
      </w:tr>
      <w:tr>
        <w:trPr/>
        <w:tc>
          <w:tcPr>
            <w:tcW w:w="53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iCs/>
              </w:rPr>
            </w:pPr>
            <w:r>
              <w:rPr>
                <w:bCs/>
                <w:iCs/>
              </w:rPr>
            </w:r>
          </w:p>
        </w:tc>
        <w:tc>
          <w:tcPr>
            <w:tcW w:w="7375" w:type="dxa"/>
            <w:tcBorders>
              <w:left w:val="single" w:sz="4" w:space="0" w:color="000000"/>
              <w:right w:val="single" w:sz="4" w:space="0" w:color="000000"/>
            </w:tcBorders>
            <w:vAlign w:val="center"/>
          </w:tcPr>
          <w:p>
            <w:pPr>
              <w:pStyle w:val="Normal"/>
              <w:tabs>
                <w:tab w:val="clear" w:pos="708"/>
                <w:tab w:val="left" w:pos="0" w:leader="none"/>
              </w:tabs>
              <w:ind w:firstLine="249"/>
              <w:jc w:val="both"/>
              <w:rPr/>
            </w:pPr>
            <w:r>
              <w:rPr/>
              <w:t>пропозицій та рекомендацій щодо захисту, ефективного використання і розподілу національного радіочастотного ресурсу, призначеного для потреб телерадіомовлення;</w:t>
            </w:r>
          </w:p>
        </w:tc>
        <w:tc>
          <w:tcPr>
            <w:tcW w:w="3786" w:type="dxa"/>
            <w:tcBorders>
              <w:left w:val="single" w:sz="4" w:space="0" w:color="000000"/>
              <w:bottom w:val="single" w:sz="4" w:space="0" w:color="000000"/>
              <w:right w:val="single" w:sz="4" w:space="0" w:color="000000"/>
            </w:tcBorders>
            <w:vAlign w:val="center"/>
          </w:tcPr>
          <w:p>
            <w:pPr>
              <w:pStyle w:val="Normal"/>
              <w:tabs>
                <w:tab w:val="clear" w:pos="708"/>
                <w:tab w:val="left" w:pos="0" w:leader="none"/>
              </w:tabs>
              <w:jc w:val="center"/>
              <w:rPr>
                <w:sz w:val="20"/>
                <w:szCs w:val="20"/>
              </w:rPr>
            </w:pPr>
            <w:r>
              <w:rPr>
                <w:sz w:val="20"/>
                <w:szCs w:val="20"/>
              </w:rPr>
              <w:t>сектор технічної політики  телерадіомовлення</w:t>
            </w:r>
          </w:p>
        </w:tc>
        <w:tc>
          <w:tcPr>
            <w:tcW w:w="3780" w:type="dxa"/>
            <w:tcBorders>
              <w:left w:val="single" w:sz="4" w:space="0" w:color="000000"/>
              <w:bottom w:val="single" w:sz="4" w:space="0" w:color="000000"/>
              <w:right w:val="single" w:sz="4" w:space="0" w:color="000000"/>
            </w:tcBorders>
            <w:shd w:color="auto" w:fill="auto" w:val="clear"/>
            <w:vAlign w:val="center"/>
          </w:tcPr>
          <w:p>
            <w:pPr>
              <w:pStyle w:val="5"/>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spacing w:before="40" w:after="40"/>
              <w:rPr>
                <w:b w:val="false"/>
                <w:b w:val="false"/>
                <w:sz w:val="20"/>
              </w:rPr>
            </w:pPr>
            <w:r>
              <w:rPr>
                <w:b w:val="false"/>
                <w:sz w:val="20"/>
              </w:rPr>
              <w:t>впродовж року</w:t>
            </w:r>
          </w:p>
        </w:tc>
      </w:tr>
      <w:tr>
        <w:trPr/>
        <w:tc>
          <w:tcPr>
            <w:tcW w:w="53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iCs/>
              </w:rPr>
            </w:pPr>
            <w:r>
              <w:rPr>
                <w:bCs/>
                <w:iCs/>
              </w:rPr>
            </w:r>
          </w:p>
        </w:tc>
        <w:tc>
          <w:tcPr>
            <w:tcW w:w="7375" w:type="dxa"/>
            <w:tcBorders>
              <w:left w:val="single" w:sz="4" w:space="0" w:color="000000"/>
              <w:right w:val="single" w:sz="4" w:space="0" w:color="000000"/>
            </w:tcBorders>
          </w:tcPr>
          <w:p>
            <w:pPr>
              <w:pStyle w:val="Normal"/>
              <w:tabs>
                <w:tab w:val="clear" w:pos="708"/>
                <w:tab w:val="left" w:pos="0" w:leader="none"/>
              </w:tabs>
              <w:ind w:firstLine="249"/>
              <w:jc w:val="both"/>
              <w:rPr/>
            </w:pPr>
            <w:r>
              <w:rPr/>
              <w:t>інформаційно-аналітичних матеріалів до розгляду на засіданнях колегії Держкомтелерадіо з питань, віднесених до компетенції управління</w:t>
            </w:r>
          </w:p>
        </w:tc>
        <w:tc>
          <w:tcPr>
            <w:tcW w:w="3786"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 w:val="left" w:pos="0" w:leader="none"/>
              </w:tabs>
              <w:jc w:val="center"/>
              <w:rPr>
                <w:sz w:val="20"/>
                <w:szCs w:val="20"/>
              </w:rPr>
            </w:pPr>
            <w:r>
              <w:rPr>
                <w:sz w:val="20"/>
                <w:szCs w:val="20"/>
              </w:rPr>
              <w:t>структурні підрозділи управління</w:t>
            </w:r>
          </w:p>
        </w:tc>
        <w:tc>
          <w:tcPr>
            <w:tcW w:w="37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5"/>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spacing w:before="40" w:after="40"/>
              <w:rPr>
                <w:b w:val="false"/>
                <w:b w:val="false"/>
                <w:sz w:val="20"/>
              </w:rPr>
            </w:pPr>
            <w:r>
              <w:rPr>
                <w:b w:val="false"/>
                <w:sz w:val="20"/>
              </w:rPr>
              <w:t>впродовж року</w:t>
            </w:r>
          </w:p>
        </w:tc>
      </w:tr>
      <w:tr>
        <w:trPr/>
        <w:tc>
          <w:tcPr>
            <w:tcW w:w="5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iCs/>
              </w:rPr>
            </w:pPr>
            <w:r>
              <w:rPr>
                <w:bCs/>
                <w:iCs/>
              </w:rPr>
              <w:t>11</w:t>
            </w:r>
          </w:p>
        </w:tc>
        <w:tc>
          <w:tcPr>
            <w:tcW w:w="7375" w:type="dxa"/>
            <w:tcBorders>
              <w:top w:val="single" w:sz="4" w:space="0" w:color="000000"/>
              <w:left w:val="single" w:sz="4" w:space="0" w:color="000000"/>
              <w:bottom w:val="single" w:sz="4" w:space="0" w:color="000000"/>
              <w:right w:val="single" w:sz="4" w:space="0" w:color="000000"/>
            </w:tcBorders>
            <w:vAlign w:val="center"/>
          </w:tcPr>
          <w:p>
            <w:pPr>
              <w:pStyle w:val="Style29"/>
              <w:ind w:firstLine="249"/>
              <w:jc w:val="both"/>
              <w:rPr>
                <w:b w:val="false"/>
                <w:b w:val="false"/>
                <w:i w:val="false"/>
                <w:i w:val="false"/>
                <w:sz w:val="24"/>
              </w:rPr>
            </w:pPr>
            <w:r>
              <w:rPr>
                <w:b w:val="false"/>
                <w:i w:val="false"/>
                <w:sz w:val="24"/>
              </w:rPr>
              <w:t xml:space="preserve">Участь в організації та проведенні фестивалів, конкурсів, засновником </w:t>
            </w:r>
            <w:r>
              <w:rPr>
                <w:b w:val="false"/>
                <w:sz w:val="24"/>
              </w:rPr>
              <w:t>(співзасновником)</w:t>
            </w:r>
            <w:r>
              <w:rPr>
                <w:b w:val="false"/>
                <w:i w:val="false"/>
                <w:sz w:val="24"/>
              </w:rPr>
              <w:t xml:space="preserve"> яких є Держкомтелерадіо </w:t>
            </w:r>
          </w:p>
        </w:tc>
        <w:tc>
          <w:tcPr>
            <w:tcW w:w="3786" w:type="dxa"/>
            <w:tcBorders>
              <w:top w:val="single" w:sz="4" w:space="0" w:color="000000"/>
              <w:left w:val="single" w:sz="4" w:space="0" w:color="000000"/>
              <w:bottom w:val="single" w:sz="4" w:space="0" w:color="000000"/>
              <w:right w:val="single" w:sz="4" w:space="0" w:color="000000"/>
            </w:tcBorders>
            <w:vAlign w:val="center"/>
          </w:tcPr>
          <w:p>
            <w:pPr>
              <w:pStyle w:val="5"/>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spacing w:before="40" w:after="40"/>
              <w:rPr>
                <w:b w:val="false"/>
                <w:b w:val="false"/>
                <w:sz w:val="20"/>
              </w:rPr>
            </w:pPr>
            <w:r>
              <w:rPr>
                <w:b w:val="false"/>
                <w:sz w:val="20"/>
                <w:szCs w:val="20"/>
              </w:rPr>
              <w:t>відділ організації телерадіомовлення</w:t>
            </w:r>
          </w:p>
        </w:tc>
        <w:tc>
          <w:tcPr>
            <w:tcW w:w="37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5"/>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spacing w:lineRule="atLeast" w:line="240" w:before="40" w:after="40"/>
              <w:rPr>
                <w:b w:val="false"/>
                <w:b w:val="false"/>
                <w:sz w:val="20"/>
              </w:rPr>
            </w:pPr>
            <w:r>
              <w:rPr>
                <w:b w:val="false"/>
                <w:sz w:val="20"/>
              </w:rPr>
              <w:t>впродовж року</w:t>
            </w:r>
          </w:p>
        </w:tc>
      </w:tr>
      <w:tr>
        <w:trPr/>
        <w:tc>
          <w:tcPr>
            <w:tcW w:w="5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iCs/>
              </w:rPr>
            </w:pPr>
            <w:r>
              <w:rPr>
                <w:bCs/>
                <w:iCs/>
              </w:rPr>
              <w:t>12</w:t>
            </w:r>
          </w:p>
        </w:tc>
        <w:tc>
          <w:tcPr>
            <w:tcW w:w="7375" w:type="dxa"/>
            <w:tcBorders>
              <w:top w:val="single" w:sz="4" w:space="0" w:color="000000"/>
              <w:left w:val="single" w:sz="4" w:space="0" w:color="000000"/>
              <w:bottom w:val="single" w:sz="4" w:space="0" w:color="000000"/>
              <w:right w:val="single" w:sz="4" w:space="0" w:color="000000"/>
            </w:tcBorders>
            <w:vAlign w:val="center"/>
          </w:tcPr>
          <w:p>
            <w:pPr>
              <w:pStyle w:val="Normal"/>
              <w:shd w:val="clear" w:color="auto" w:fill="FFFFFF"/>
              <w:tabs>
                <w:tab w:val="clear" w:pos="708"/>
                <w:tab w:val="left" w:pos="437" w:leader="none"/>
              </w:tabs>
              <w:ind w:firstLine="249"/>
              <w:jc w:val="both"/>
              <w:rPr/>
            </w:pPr>
            <w:r>
              <w:rPr/>
              <w:t xml:space="preserve">Організація висвітлення суспільно важливих подій, державних свят, ювілеїв, офіційних візитів, спеціальних акцій </w:t>
            </w:r>
            <w:r>
              <w:rPr>
                <w:i/>
              </w:rPr>
              <w:t>(організація забезпечення трансляцій з місць подій, прямих включень з регіонів тощо)</w:t>
            </w:r>
          </w:p>
        </w:tc>
        <w:tc>
          <w:tcPr>
            <w:tcW w:w="3786" w:type="dxa"/>
            <w:tcBorders>
              <w:top w:val="single" w:sz="4" w:space="0" w:color="000000"/>
              <w:left w:val="single" w:sz="4" w:space="0" w:color="000000"/>
              <w:bottom w:val="single" w:sz="4" w:space="0" w:color="000000"/>
              <w:right w:val="single" w:sz="4" w:space="0" w:color="000000"/>
            </w:tcBorders>
            <w:vAlign w:val="center"/>
          </w:tcPr>
          <w:p>
            <w:pPr>
              <w:pStyle w:val="5"/>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spacing w:before="40" w:after="40"/>
              <w:rPr>
                <w:b w:val="false"/>
                <w:b w:val="false"/>
                <w:sz w:val="20"/>
                <w:szCs w:val="20"/>
              </w:rPr>
            </w:pPr>
            <w:r>
              <w:rPr>
                <w:b w:val="false"/>
                <w:sz w:val="20"/>
                <w:szCs w:val="20"/>
              </w:rPr>
              <w:t xml:space="preserve">відділ координації та аналізу висвітлення суспільно важливих заходів </w:t>
            </w:r>
          </w:p>
        </w:tc>
        <w:tc>
          <w:tcPr>
            <w:tcW w:w="37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5"/>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spacing w:before="0" w:after="0"/>
              <w:rPr>
                <w:b w:val="false"/>
                <w:b w:val="false"/>
                <w:bCs w:val="false"/>
                <w:iCs/>
                <w:sz w:val="20"/>
              </w:rPr>
            </w:pPr>
            <w:r>
              <w:rPr>
                <w:b w:val="false"/>
                <w:bCs w:val="false"/>
                <w:iCs/>
                <w:sz w:val="20"/>
              </w:rPr>
              <w:t xml:space="preserve">впродовж року </w:t>
            </w:r>
          </w:p>
          <w:p>
            <w:pPr>
              <w:pStyle w:val="5"/>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spacing w:before="0" w:after="0"/>
              <w:rPr>
                <w:b w:val="false"/>
                <w:b w:val="false"/>
                <w:bCs w:val="false"/>
                <w:i/>
                <w:i/>
                <w:iCs/>
                <w:sz w:val="20"/>
              </w:rPr>
            </w:pPr>
            <w:r>
              <w:rPr>
                <w:b w:val="false"/>
                <w:bCs w:val="false"/>
                <w:i/>
                <w:iCs/>
                <w:sz w:val="20"/>
              </w:rPr>
              <w:t>(за окремим планом)</w:t>
            </w:r>
          </w:p>
        </w:tc>
      </w:tr>
      <w:tr>
        <w:trPr/>
        <w:tc>
          <w:tcPr>
            <w:tcW w:w="5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iCs/>
              </w:rPr>
            </w:pPr>
            <w:r>
              <w:rPr>
                <w:bCs/>
                <w:iCs/>
              </w:rPr>
              <w:t>13</w:t>
            </w:r>
          </w:p>
        </w:tc>
        <w:tc>
          <w:tcPr>
            <w:tcW w:w="7375" w:type="dxa"/>
            <w:tcBorders>
              <w:top w:val="single" w:sz="4" w:space="0" w:color="000000"/>
              <w:left w:val="single" w:sz="4" w:space="0" w:color="000000"/>
              <w:bottom w:val="single" w:sz="4" w:space="0" w:color="000000"/>
              <w:right w:val="single" w:sz="4" w:space="0" w:color="000000"/>
            </w:tcBorders>
            <w:vAlign w:val="center"/>
          </w:tcPr>
          <w:p>
            <w:pPr>
              <w:pStyle w:val="Normal"/>
              <w:shd w:val="clear" w:color="auto" w:fill="FFFFFF"/>
              <w:tabs>
                <w:tab w:val="clear" w:pos="708"/>
                <w:tab w:val="left" w:pos="437" w:leader="none"/>
              </w:tabs>
              <w:ind w:firstLine="249"/>
              <w:jc w:val="both"/>
              <w:rPr/>
            </w:pPr>
            <w:r>
              <w:rPr/>
              <w:t xml:space="preserve">Підготовка звітних інформаційно-аналітичних матеріалів щодо висвітлення державними телерадіокомпаніями заходів (завдань), передбачених </w:t>
            </w:r>
            <w:r>
              <w:rPr>
                <w:iCs/>
              </w:rPr>
              <w:t xml:space="preserve">указами, розпорядженнями Президента України, </w:t>
            </w:r>
            <w:r>
              <w:rPr/>
              <w:t>постановами Верховної Ради України,</w:t>
            </w:r>
            <w:r>
              <w:rPr>
                <w:iCs/>
              </w:rPr>
              <w:t xml:space="preserve"> постановами, розпорядженнями, дорученнями Кабінету Міністрів України</w:t>
            </w:r>
          </w:p>
        </w:tc>
        <w:tc>
          <w:tcPr>
            <w:tcW w:w="3786" w:type="dxa"/>
            <w:tcBorders>
              <w:top w:val="single" w:sz="4" w:space="0" w:color="000000"/>
              <w:left w:val="single" w:sz="4" w:space="0" w:color="000000"/>
              <w:bottom w:val="single" w:sz="4" w:space="0" w:color="000000"/>
              <w:right w:val="single" w:sz="4" w:space="0" w:color="000000"/>
            </w:tcBorders>
            <w:vAlign w:val="center"/>
          </w:tcPr>
          <w:p>
            <w:pPr>
              <w:pStyle w:val="5"/>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spacing w:before="40" w:after="40"/>
              <w:rPr>
                <w:b w:val="false"/>
                <w:b w:val="false"/>
                <w:sz w:val="20"/>
                <w:szCs w:val="20"/>
              </w:rPr>
            </w:pPr>
            <w:r>
              <w:rPr>
                <w:b w:val="false"/>
                <w:sz w:val="20"/>
                <w:szCs w:val="20"/>
              </w:rPr>
              <w:t>відділ організації телерадіомовлення відділ координації та аналізу висвітлення суспільно важливих заходів</w:t>
            </w:r>
          </w:p>
        </w:tc>
        <w:tc>
          <w:tcPr>
            <w:tcW w:w="37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5"/>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spacing w:before="0" w:after="0"/>
              <w:rPr>
                <w:b w:val="false"/>
                <w:b w:val="false"/>
                <w:bCs w:val="false"/>
                <w:iCs/>
                <w:sz w:val="20"/>
              </w:rPr>
            </w:pPr>
            <w:r>
              <w:rPr>
                <w:b w:val="false"/>
                <w:bCs w:val="false"/>
                <w:iCs/>
                <w:sz w:val="20"/>
              </w:rPr>
              <w:t xml:space="preserve">впродовж року </w:t>
            </w:r>
          </w:p>
          <w:p>
            <w:pPr>
              <w:pStyle w:val="5"/>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spacing w:before="0" w:after="0"/>
              <w:rPr>
                <w:b w:val="false"/>
                <w:b w:val="false"/>
                <w:bCs w:val="false"/>
                <w:iCs/>
                <w:sz w:val="20"/>
              </w:rPr>
            </w:pPr>
            <w:r>
              <w:rPr>
                <w:b w:val="false"/>
                <w:bCs w:val="false"/>
                <w:i/>
                <w:iCs/>
                <w:sz w:val="20"/>
              </w:rPr>
              <w:t>(за окремим планом)</w:t>
            </w:r>
            <w:r>
              <w:rPr>
                <w:b w:val="false"/>
                <w:bCs w:val="false"/>
                <w:iCs/>
                <w:sz w:val="20"/>
              </w:rPr>
              <w:t xml:space="preserve"> </w:t>
            </w:r>
          </w:p>
        </w:tc>
      </w:tr>
      <w:tr>
        <w:trPr>
          <w:trHeight w:val="880" w:hRule="atLeast"/>
        </w:trPr>
        <w:tc>
          <w:tcPr>
            <w:tcW w:w="5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iCs/>
              </w:rPr>
            </w:pPr>
            <w:r>
              <w:rPr>
                <w:bCs/>
                <w:iCs/>
              </w:rPr>
              <w:t>14</w:t>
            </w:r>
          </w:p>
        </w:tc>
        <w:tc>
          <w:tcPr>
            <w:tcW w:w="7375" w:type="dxa"/>
            <w:tcBorders>
              <w:top w:val="single" w:sz="4" w:space="0" w:color="000000"/>
              <w:left w:val="single" w:sz="4" w:space="0" w:color="000000"/>
              <w:bottom w:val="single" w:sz="4" w:space="0" w:color="000000"/>
              <w:right w:val="single" w:sz="4" w:space="0" w:color="000000"/>
            </w:tcBorders>
            <w:vAlign w:val="center"/>
          </w:tcPr>
          <w:p>
            <w:pPr>
              <w:pStyle w:val="Style29"/>
              <w:ind w:firstLine="249"/>
              <w:jc w:val="both"/>
              <w:rPr>
                <w:b w:val="false"/>
                <w:b w:val="false"/>
                <w:i w:val="false"/>
                <w:i w:val="false"/>
                <w:sz w:val="24"/>
              </w:rPr>
            </w:pPr>
            <w:r>
              <w:rPr>
                <w:b w:val="false"/>
                <w:i w:val="false"/>
                <w:sz w:val="24"/>
              </w:rPr>
              <w:t>Підготовка відповідей на запити і звернення центральних та місцевих органів виконавчої влади, органів місцевого самоврядування та громадян</w:t>
            </w:r>
          </w:p>
        </w:tc>
        <w:tc>
          <w:tcPr>
            <w:tcW w:w="3786" w:type="dxa"/>
            <w:tcBorders>
              <w:top w:val="single" w:sz="4" w:space="0" w:color="000000"/>
              <w:left w:val="single" w:sz="4" w:space="0" w:color="000000"/>
              <w:bottom w:val="single" w:sz="4" w:space="0" w:color="000000"/>
              <w:right w:val="single" w:sz="4" w:space="0" w:color="000000"/>
            </w:tcBorders>
            <w:vAlign w:val="center"/>
          </w:tcPr>
          <w:p>
            <w:pPr>
              <w:pStyle w:val="5"/>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spacing w:before="40" w:after="40"/>
              <w:rPr>
                <w:b w:val="false"/>
                <w:b w:val="false"/>
                <w:sz w:val="20"/>
                <w:szCs w:val="20"/>
              </w:rPr>
            </w:pPr>
            <w:r>
              <w:rPr>
                <w:b w:val="false"/>
                <w:sz w:val="20"/>
                <w:szCs w:val="20"/>
              </w:rPr>
              <w:t>структурні підрозділи управління</w:t>
            </w:r>
          </w:p>
        </w:tc>
        <w:tc>
          <w:tcPr>
            <w:tcW w:w="37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5"/>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spacing w:lineRule="atLeast" w:line="240" w:before="40" w:after="40"/>
              <w:ind w:left="-108" w:right="-108" w:hanging="0"/>
              <w:rPr>
                <w:b w:val="false"/>
                <w:b w:val="false"/>
                <w:sz w:val="20"/>
              </w:rPr>
            </w:pPr>
            <w:r>
              <w:rPr>
                <w:b w:val="false"/>
                <w:sz w:val="20"/>
              </w:rPr>
              <w:t>впродовж року</w:t>
            </w:r>
          </w:p>
        </w:tc>
      </w:tr>
      <w:tr>
        <w:trPr>
          <w:trHeight w:val="266" w:hRule="atLeast"/>
        </w:trPr>
        <w:tc>
          <w:tcPr>
            <w:tcW w:w="15479"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8"/>
              <w:spacing w:before="0" w:after="0"/>
              <w:jc w:val="center"/>
              <w:rPr>
                <w:b/>
                <w:b/>
              </w:rPr>
            </w:pPr>
            <w:r>
              <w:rPr>
                <w:b/>
                <w:i w:val="false"/>
              </w:rPr>
              <w:t>5.4. Управління видавничої справи і преси</w:t>
            </w:r>
          </w:p>
        </w:tc>
      </w:tr>
      <w:tr>
        <w:trPr/>
        <w:tc>
          <w:tcPr>
            <w:tcW w:w="53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iCs/>
              </w:rPr>
            </w:pPr>
            <w:r>
              <w:rPr>
                <w:bCs/>
                <w:iCs/>
              </w:rPr>
              <w:t>1</w:t>
            </w:r>
          </w:p>
        </w:tc>
        <w:tc>
          <w:tcPr>
            <w:tcW w:w="7375" w:type="dxa"/>
            <w:tcBorders>
              <w:top w:val="single" w:sz="4" w:space="0" w:color="000000"/>
              <w:left w:val="single" w:sz="4" w:space="0" w:color="000000"/>
              <w:right w:val="single" w:sz="4" w:space="0" w:color="000000"/>
            </w:tcBorders>
          </w:tcPr>
          <w:p>
            <w:pPr>
              <w:pStyle w:val="Normal"/>
              <w:ind w:firstLine="249"/>
              <w:jc w:val="both"/>
              <w:rPr/>
            </w:pPr>
            <w:r>
              <w:rPr>
                <w:bCs/>
              </w:rPr>
              <w:t>Підготовка пропозицій до проекту Державного бюджету України на 201</w:t>
            </w:r>
            <w:r>
              <w:rPr>
                <w:bCs/>
                <w:lang w:val="ru-RU"/>
              </w:rPr>
              <w:t>7</w:t>
            </w:r>
            <w:r>
              <w:rPr>
                <w:bCs/>
              </w:rPr>
              <w:t xml:space="preserve"> рік щодо:</w:t>
            </w:r>
          </w:p>
        </w:tc>
        <w:tc>
          <w:tcPr>
            <w:tcW w:w="3786" w:type="dxa"/>
            <w:tcBorders>
              <w:top w:val="single" w:sz="4" w:space="0" w:color="000000"/>
              <w:left w:val="single" w:sz="4" w:space="0" w:color="000000"/>
              <w:right w:val="single" w:sz="4" w:space="0" w:color="000000"/>
            </w:tcBorders>
            <w:shd w:color="auto" w:fill="auto" w:val="clear"/>
          </w:tcPr>
          <w:p>
            <w:pPr>
              <w:pStyle w:val="Normal"/>
              <w:jc w:val="center"/>
              <w:rPr>
                <w:sz w:val="20"/>
                <w:szCs w:val="20"/>
              </w:rPr>
            </w:pPr>
            <w:r>
              <w:rPr>
                <w:sz w:val="20"/>
                <w:szCs w:val="20"/>
              </w:rPr>
            </w:r>
          </w:p>
        </w:tc>
        <w:tc>
          <w:tcPr>
            <w:tcW w:w="3780" w:type="dxa"/>
            <w:tcBorders>
              <w:top w:val="single" w:sz="4" w:space="0" w:color="000000"/>
              <w:left w:val="single" w:sz="4" w:space="0" w:color="000000"/>
              <w:right w:val="single" w:sz="4" w:space="0" w:color="000000"/>
            </w:tcBorders>
            <w:shd w:color="auto" w:fill="auto" w:val="clear"/>
          </w:tcPr>
          <w:p>
            <w:pPr>
              <w:pStyle w:val="8"/>
              <w:spacing w:before="240" w:after="60"/>
              <w:jc w:val="center"/>
              <w:rPr>
                <w:sz w:val="20"/>
                <w:szCs w:val="20"/>
              </w:rPr>
            </w:pPr>
            <w:r>
              <w:rPr>
                <w:sz w:val="20"/>
                <w:szCs w:val="20"/>
              </w:rPr>
            </w:r>
          </w:p>
        </w:tc>
      </w:tr>
      <w:tr>
        <w:trPr/>
        <w:tc>
          <w:tcPr>
            <w:tcW w:w="538" w:type="dxa"/>
            <w:vMerge w:val="continue"/>
            <w:tcBorders>
              <w:top w:val="single" w:sz="4" w:space="0" w:color="000000"/>
              <w:left w:val="single" w:sz="4" w:space="0" w:color="000000"/>
              <w:right w:val="single" w:sz="4" w:space="0" w:color="000000"/>
            </w:tcBorders>
            <w:shd w:color="auto" w:fill="auto" w:val="clear"/>
            <w:vAlign w:val="center"/>
          </w:tcPr>
          <w:p>
            <w:pPr>
              <w:pStyle w:val="Normal"/>
              <w:jc w:val="center"/>
              <w:rPr>
                <w:bCs/>
                <w:iCs/>
              </w:rPr>
            </w:pPr>
            <w:r>
              <w:rPr>
                <w:bCs/>
                <w:iCs/>
              </w:rPr>
            </w:r>
          </w:p>
        </w:tc>
        <w:tc>
          <w:tcPr>
            <w:tcW w:w="7375" w:type="dxa"/>
            <w:tcBorders>
              <w:left w:val="single" w:sz="4" w:space="0" w:color="000000"/>
              <w:right w:val="single" w:sz="4" w:space="0" w:color="000000"/>
            </w:tcBorders>
          </w:tcPr>
          <w:p>
            <w:pPr>
              <w:pStyle w:val="Normal"/>
              <w:ind w:firstLine="249"/>
              <w:jc w:val="both"/>
              <w:rPr/>
            </w:pPr>
            <w:r>
              <w:rPr/>
              <w:t xml:space="preserve">випуску книжкової продукції за програмою «Українська книга» </w:t>
            </w:r>
            <w:r>
              <w:rPr>
                <w:i/>
              </w:rPr>
              <w:t>(бюджетна програма 1701110, Випуск книжкової продукції за програмою «Українська книга»)</w:t>
            </w:r>
            <w:r>
              <w:rPr/>
              <w:t>;</w:t>
            </w:r>
          </w:p>
        </w:tc>
        <w:tc>
          <w:tcPr>
            <w:tcW w:w="3786" w:type="dxa"/>
            <w:tcBorders>
              <w:left w:val="single" w:sz="4" w:space="0" w:color="000000"/>
              <w:bottom w:val="single" w:sz="4" w:space="0" w:color="000000"/>
              <w:right w:val="single" w:sz="4" w:space="0" w:color="000000"/>
            </w:tcBorders>
            <w:shd w:color="auto" w:fill="auto" w:val="clear"/>
          </w:tcPr>
          <w:p>
            <w:pPr>
              <w:pStyle w:val="Normal"/>
              <w:jc w:val="center"/>
              <w:rPr>
                <w:sz w:val="20"/>
                <w:szCs w:val="20"/>
              </w:rPr>
            </w:pPr>
            <w:r>
              <w:rPr>
                <w:sz w:val="20"/>
                <w:szCs w:val="20"/>
              </w:rPr>
              <w:t>відділ реалізації програми «Українська книга»</w:t>
            </w:r>
          </w:p>
        </w:tc>
        <w:tc>
          <w:tcPr>
            <w:tcW w:w="3780" w:type="dxa"/>
            <w:tcBorders>
              <w:left w:val="single" w:sz="4" w:space="0" w:color="000000"/>
              <w:bottom w:val="single" w:sz="4" w:space="0" w:color="000000"/>
              <w:right w:val="single" w:sz="4" w:space="0" w:color="000000"/>
            </w:tcBorders>
            <w:shd w:color="auto" w:fill="auto" w:val="clear"/>
          </w:tcPr>
          <w:p>
            <w:pPr>
              <w:pStyle w:val="Normal"/>
              <w:jc w:val="center"/>
              <w:rPr>
                <w:sz w:val="20"/>
                <w:szCs w:val="20"/>
              </w:rPr>
            </w:pPr>
            <w:r>
              <w:rPr>
                <w:sz w:val="20"/>
                <w:szCs w:val="20"/>
              </w:rPr>
              <w:t>другий – третій квартал</w:t>
            </w:r>
          </w:p>
        </w:tc>
      </w:tr>
      <w:tr>
        <w:trPr/>
        <w:tc>
          <w:tcPr>
            <w:tcW w:w="538" w:type="dxa"/>
            <w:vMerge w:val="restart"/>
            <w:tcBorders>
              <w:left w:val="single" w:sz="4" w:space="0" w:color="000000"/>
              <w:bottom w:val="single" w:sz="4" w:space="0" w:color="000000"/>
              <w:right w:val="single" w:sz="4" w:space="0" w:color="000000"/>
            </w:tcBorders>
            <w:shd w:color="auto" w:fill="auto" w:val="clear"/>
            <w:vAlign w:val="center"/>
          </w:tcPr>
          <w:p>
            <w:pPr>
              <w:pStyle w:val="Normal"/>
              <w:jc w:val="center"/>
              <w:rPr>
                <w:bCs/>
                <w:iCs/>
              </w:rPr>
            </w:pPr>
            <w:r>
              <w:rPr>
                <w:bCs/>
                <w:iCs/>
              </w:rPr>
            </w:r>
          </w:p>
        </w:tc>
        <w:tc>
          <w:tcPr>
            <w:tcW w:w="7375" w:type="dxa"/>
            <w:tcBorders>
              <w:left w:val="single" w:sz="4" w:space="0" w:color="000000"/>
              <w:right w:val="single" w:sz="4" w:space="0" w:color="000000"/>
            </w:tcBorders>
          </w:tcPr>
          <w:p>
            <w:pPr>
              <w:pStyle w:val="Normal"/>
              <w:ind w:firstLine="249"/>
              <w:jc w:val="both"/>
              <w:rPr/>
            </w:pPr>
            <w:r>
              <w:rPr/>
              <w:t xml:space="preserve">виконання тематики прикладних наукових досліджень та науково-технічних розробок </w:t>
            </w:r>
            <w:r>
              <w:rPr>
                <w:i/>
              </w:rPr>
              <w:t>(бюджетна програма 1701020, Прикладні розробки у сфері засобів масової інформації, книговидавничої справи та інформаційно-бібліографічної діяльності, фінансова підтримка розвитку наукової інфраструктури</w:t>
            </w:r>
            <w:r>
              <w:rPr/>
              <w:t>;</w:t>
            </w:r>
          </w:p>
        </w:tc>
        <w:tc>
          <w:tcPr>
            <w:tcW w:w="3786"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0"/>
                <w:szCs w:val="20"/>
              </w:rPr>
            </w:pPr>
            <w:r>
              <w:rPr>
                <w:sz w:val="20"/>
                <w:szCs w:val="20"/>
              </w:rPr>
              <w:t>відділ видавничої справи, поліграфії і преси</w:t>
            </w:r>
          </w:p>
        </w:tc>
        <w:tc>
          <w:tcPr>
            <w:tcW w:w="37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sz w:val="20"/>
                <w:szCs w:val="20"/>
              </w:rPr>
              <w:t>другий – третій квартал</w:t>
            </w:r>
          </w:p>
        </w:tc>
      </w:tr>
      <w:tr>
        <w:trPr/>
        <w:tc>
          <w:tcPr>
            <w:tcW w:w="53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iCs/>
              </w:rPr>
            </w:pPr>
            <w:r>
              <w:rPr>
                <w:bCs/>
                <w:iCs/>
              </w:rPr>
            </w:r>
          </w:p>
        </w:tc>
        <w:tc>
          <w:tcPr>
            <w:tcW w:w="7375" w:type="dxa"/>
            <w:tcBorders>
              <w:left w:val="single" w:sz="4" w:space="0" w:color="000000"/>
              <w:right w:val="single" w:sz="4" w:space="0" w:color="000000"/>
            </w:tcBorders>
          </w:tcPr>
          <w:p>
            <w:pPr>
              <w:pStyle w:val="Normal"/>
              <w:ind w:firstLine="249"/>
              <w:jc w:val="both"/>
              <w:rPr>
                <w:sz w:val="10"/>
                <w:szCs w:val="10"/>
              </w:rPr>
            </w:pPr>
            <w:r>
              <w:rPr/>
              <w:t xml:space="preserve">виплати грошової частини премій </w:t>
            </w:r>
            <w:r>
              <w:rPr>
                <w:i/>
              </w:rPr>
              <w:t>(бюджетна програма 1701130, Державні стипендії видатним діячам інформаційної галузі, дітям журналістів, які загинули або стали інвалідами у зв’язку з виконанням службових обов’язків та премії в інформаційній галузі)</w:t>
            </w:r>
            <w:r>
              <w:rPr/>
              <w:t>;</w:t>
            </w:r>
          </w:p>
        </w:tc>
        <w:tc>
          <w:tcPr>
            <w:tcW w:w="3786" w:type="dxa"/>
            <w:tcBorders>
              <w:top w:val="single" w:sz="4" w:space="0" w:color="000000"/>
              <w:left w:val="single" w:sz="4" w:space="0" w:color="000000"/>
              <w:bottom w:val="single" w:sz="4" w:space="0" w:color="000000"/>
              <w:right w:val="single" w:sz="4" w:space="0" w:color="000000"/>
            </w:tcBorders>
            <w:vAlign w:val="center"/>
          </w:tcPr>
          <w:p>
            <w:pPr>
              <w:pStyle w:val="Normal"/>
              <w:ind w:left="-91" w:right="-232" w:hanging="181"/>
              <w:jc w:val="center"/>
              <w:rPr>
                <w:spacing w:val="-10"/>
                <w:sz w:val="20"/>
                <w:szCs w:val="20"/>
              </w:rPr>
            </w:pPr>
            <w:r>
              <w:rPr>
                <w:spacing w:val="-10"/>
                <w:sz w:val="20"/>
                <w:szCs w:val="20"/>
              </w:rPr>
              <w:t xml:space="preserve">відділ видавничої справи, </w:t>
            </w:r>
          </w:p>
          <w:p>
            <w:pPr>
              <w:pStyle w:val="Normal"/>
              <w:ind w:left="-91" w:right="-232" w:hanging="181"/>
              <w:jc w:val="center"/>
              <w:rPr>
                <w:sz w:val="20"/>
                <w:szCs w:val="20"/>
              </w:rPr>
            </w:pPr>
            <w:r>
              <w:rPr>
                <w:spacing w:val="-10"/>
                <w:sz w:val="20"/>
                <w:szCs w:val="20"/>
              </w:rPr>
              <w:t>поліграфії і</w:t>
            </w:r>
            <w:r>
              <w:rPr>
                <w:sz w:val="20"/>
                <w:szCs w:val="20"/>
              </w:rPr>
              <w:t xml:space="preserve"> преси, </w:t>
            </w:r>
          </w:p>
          <w:p>
            <w:pPr>
              <w:pStyle w:val="Normal"/>
              <w:jc w:val="center"/>
              <w:rPr>
                <w:sz w:val="20"/>
                <w:szCs w:val="20"/>
              </w:rPr>
            </w:pPr>
            <w:r>
              <w:rPr>
                <w:sz w:val="20"/>
                <w:szCs w:val="20"/>
              </w:rPr>
              <w:t>відділ виставкової діяльності та книгорозповсюдження</w:t>
            </w:r>
          </w:p>
        </w:tc>
        <w:tc>
          <w:tcPr>
            <w:tcW w:w="37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sz w:val="20"/>
                <w:szCs w:val="20"/>
              </w:rPr>
              <w:t>другий – третій квартал</w:t>
            </w:r>
          </w:p>
        </w:tc>
      </w:tr>
      <w:tr>
        <w:trPr/>
        <w:tc>
          <w:tcPr>
            <w:tcW w:w="53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iCs/>
              </w:rPr>
            </w:pPr>
            <w:r>
              <w:rPr>
                <w:bCs/>
                <w:iCs/>
              </w:rPr>
            </w:r>
          </w:p>
        </w:tc>
        <w:tc>
          <w:tcPr>
            <w:tcW w:w="7375" w:type="dxa"/>
            <w:tcBorders>
              <w:left w:val="single" w:sz="4" w:space="0" w:color="000000"/>
              <w:bottom w:val="single" w:sz="4" w:space="0" w:color="000000"/>
              <w:right w:val="single" w:sz="4" w:space="0" w:color="000000"/>
            </w:tcBorders>
          </w:tcPr>
          <w:p>
            <w:pPr>
              <w:pStyle w:val="Normal"/>
              <w:ind w:firstLine="249"/>
              <w:jc w:val="both"/>
              <w:rPr>
                <w:i/>
                <w:i/>
                <w:iCs/>
              </w:rPr>
            </w:pPr>
            <w:r>
              <w:rPr/>
              <w:t>надання державної фінансової підтримки друкованим засобам масової інформації</w:t>
            </w:r>
            <w:r>
              <w:rPr>
                <w:i/>
                <w:iCs/>
              </w:rPr>
              <w:t xml:space="preserve"> (бюджетна програма 1701050, Фінансова підтримка творчих спілок у сфері засобів масової інформації, преси)</w:t>
            </w:r>
          </w:p>
        </w:tc>
        <w:tc>
          <w:tcPr>
            <w:tcW w:w="3786"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0"/>
                <w:szCs w:val="20"/>
              </w:rPr>
            </w:pPr>
            <w:r>
              <w:rPr>
                <w:sz w:val="20"/>
                <w:szCs w:val="20"/>
              </w:rPr>
              <w:t>відділ видавничої справи, поліграфії і преси</w:t>
            </w:r>
          </w:p>
        </w:tc>
        <w:tc>
          <w:tcPr>
            <w:tcW w:w="37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sz w:val="20"/>
                <w:szCs w:val="20"/>
              </w:rPr>
              <w:t>другий – третій квартал</w:t>
            </w:r>
          </w:p>
        </w:tc>
      </w:tr>
      <w:tr>
        <w:trPr/>
        <w:tc>
          <w:tcPr>
            <w:tcW w:w="53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iCs/>
              </w:rPr>
            </w:pPr>
            <w:r>
              <w:rPr>
                <w:bCs/>
                <w:iCs/>
              </w:rPr>
              <w:t>2</w:t>
            </w:r>
          </w:p>
        </w:tc>
        <w:tc>
          <w:tcPr>
            <w:tcW w:w="7375" w:type="dxa"/>
            <w:tcBorders>
              <w:top w:val="single" w:sz="4" w:space="0" w:color="000000"/>
              <w:left w:val="single" w:sz="4" w:space="0" w:color="000000"/>
              <w:right w:val="single" w:sz="4" w:space="0" w:color="000000"/>
            </w:tcBorders>
          </w:tcPr>
          <w:p>
            <w:pPr>
              <w:pStyle w:val="Normal"/>
              <w:ind w:firstLine="249"/>
              <w:jc w:val="both"/>
              <w:rPr/>
            </w:pPr>
            <w:r>
              <w:rPr/>
              <w:t>Організаційне забезпечення випуску книжкової продукції за програмою «Українська книга» (</w:t>
            </w:r>
            <w:r>
              <w:rPr>
                <w:i/>
              </w:rPr>
              <w:t>бюджетна програма 1701110, Випуск книжкової продукції за програмою «Українська книга»</w:t>
            </w:r>
            <w:r>
              <w:rPr/>
              <w:t>):</w:t>
            </w:r>
          </w:p>
        </w:tc>
        <w:tc>
          <w:tcPr>
            <w:tcW w:w="3786" w:type="dxa"/>
            <w:tcBorders>
              <w:top w:val="single" w:sz="4" w:space="0" w:color="000000"/>
              <w:left w:val="single" w:sz="4" w:space="0" w:color="000000"/>
              <w:right w:val="single" w:sz="4" w:space="0" w:color="000000"/>
            </w:tcBorders>
            <w:shd w:color="auto" w:fill="auto" w:val="clear"/>
            <w:vAlign w:val="center"/>
          </w:tcPr>
          <w:p>
            <w:pPr>
              <w:pStyle w:val="Normal"/>
              <w:jc w:val="center"/>
              <w:rPr>
                <w:sz w:val="20"/>
                <w:szCs w:val="20"/>
              </w:rPr>
            </w:pPr>
            <w:r>
              <w:rPr>
                <w:sz w:val="20"/>
                <w:szCs w:val="20"/>
              </w:rPr>
            </w:r>
          </w:p>
        </w:tc>
        <w:tc>
          <w:tcPr>
            <w:tcW w:w="3780" w:type="dxa"/>
            <w:tcBorders>
              <w:top w:val="single" w:sz="4" w:space="0" w:color="000000"/>
              <w:left w:val="single" w:sz="4" w:space="0" w:color="000000"/>
              <w:right w:val="single" w:sz="4" w:space="0" w:color="000000"/>
            </w:tcBorders>
            <w:shd w:color="auto" w:fill="auto" w:val="clear"/>
          </w:tcPr>
          <w:p>
            <w:pPr>
              <w:pStyle w:val="Normal"/>
              <w:jc w:val="center"/>
              <w:rPr>
                <w:sz w:val="20"/>
                <w:szCs w:val="20"/>
              </w:rPr>
            </w:pPr>
            <w:r>
              <w:rPr>
                <w:sz w:val="20"/>
                <w:szCs w:val="20"/>
              </w:rPr>
            </w:r>
          </w:p>
        </w:tc>
      </w:tr>
      <w:tr>
        <w:trPr/>
        <w:tc>
          <w:tcPr>
            <w:tcW w:w="53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iCs/>
              </w:rPr>
            </w:pPr>
            <w:r>
              <w:rPr>
                <w:bCs/>
                <w:iCs/>
              </w:rPr>
            </w:r>
          </w:p>
        </w:tc>
        <w:tc>
          <w:tcPr>
            <w:tcW w:w="7375" w:type="dxa"/>
            <w:tcBorders>
              <w:left w:val="single" w:sz="4" w:space="0" w:color="000000"/>
              <w:right w:val="single" w:sz="4" w:space="0" w:color="000000"/>
            </w:tcBorders>
          </w:tcPr>
          <w:p>
            <w:pPr>
              <w:pStyle w:val="Normal"/>
              <w:ind w:firstLine="249"/>
              <w:jc w:val="both"/>
              <w:rPr/>
            </w:pPr>
            <w:r>
              <w:rPr/>
              <w:t>формування проекту переліку книжкових видань,</w:t>
            </w:r>
            <w:r>
              <w:rPr>
                <w:bCs/>
                <w:iCs/>
              </w:rPr>
              <w:t xml:space="preserve"> </w:t>
            </w:r>
            <w:r>
              <w:rPr/>
              <w:t>передбачених до випуску за програмою «Українська книга» на 2016 рік, підготовка матеріалів на розгляд Експертної ради з формування переліку книжкових видань, передбачених до випуску за програмою «Українська книга» для тематичної та змістовної оцінки видань та схвалення колегією Держкомтелерадіо;</w:t>
            </w:r>
          </w:p>
        </w:tc>
        <w:tc>
          <w:tcPr>
            <w:tcW w:w="3786" w:type="dxa"/>
            <w:tcBorders>
              <w:left w:val="single" w:sz="4" w:space="0" w:color="000000"/>
              <w:bottom w:val="single" w:sz="4" w:space="0" w:color="000000"/>
              <w:right w:val="single" w:sz="4" w:space="0" w:color="000000"/>
            </w:tcBorders>
            <w:shd w:color="auto" w:fill="auto" w:val="clear"/>
            <w:vAlign w:val="center"/>
          </w:tcPr>
          <w:p>
            <w:pPr>
              <w:pStyle w:val="Normal"/>
              <w:jc w:val="center"/>
              <w:rPr>
                <w:sz w:val="20"/>
                <w:szCs w:val="20"/>
              </w:rPr>
            </w:pPr>
            <w:r>
              <w:rPr>
                <w:sz w:val="20"/>
                <w:szCs w:val="20"/>
              </w:rPr>
              <w:t>відділ реалізації програми «Українська книга»</w:t>
            </w:r>
          </w:p>
        </w:tc>
        <w:tc>
          <w:tcPr>
            <w:tcW w:w="3780" w:type="dxa"/>
            <w:tcBorders>
              <w:left w:val="single" w:sz="4" w:space="0" w:color="000000"/>
              <w:bottom w:val="single" w:sz="4" w:space="0" w:color="000000"/>
              <w:right w:val="single" w:sz="4" w:space="0" w:color="000000"/>
            </w:tcBorders>
            <w:shd w:color="auto" w:fill="auto" w:val="clear"/>
            <w:vAlign w:val="center"/>
          </w:tcPr>
          <w:p>
            <w:pPr>
              <w:pStyle w:val="Normal"/>
              <w:jc w:val="center"/>
              <w:rPr>
                <w:sz w:val="20"/>
                <w:szCs w:val="20"/>
              </w:rPr>
            </w:pPr>
            <w:r>
              <w:rPr>
                <w:sz w:val="20"/>
                <w:szCs w:val="20"/>
              </w:rPr>
              <w:t>перший квартал</w:t>
            </w:r>
          </w:p>
        </w:tc>
      </w:tr>
      <w:tr>
        <w:trPr/>
        <w:tc>
          <w:tcPr>
            <w:tcW w:w="53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iCs/>
              </w:rPr>
            </w:pPr>
            <w:r>
              <w:rPr>
                <w:bCs/>
                <w:iCs/>
              </w:rPr>
            </w:r>
          </w:p>
        </w:tc>
        <w:tc>
          <w:tcPr>
            <w:tcW w:w="7375" w:type="dxa"/>
            <w:tcBorders>
              <w:left w:val="single" w:sz="4" w:space="0" w:color="000000"/>
              <w:right w:val="single" w:sz="4" w:space="0" w:color="000000"/>
            </w:tcBorders>
          </w:tcPr>
          <w:p>
            <w:pPr>
              <w:pStyle w:val="Normal"/>
              <w:ind w:firstLine="249"/>
              <w:jc w:val="both"/>
              <w:rPr>
                <w:spacing w:val="-4"/>
              </w:rPr>
            </w:pPr>
            <w:r>
              <w:rPr>
                <w:spacing w:val="-4"/>
                <w:szCs w:val="28"/>
              </w:rPr>
              <w:t>підготовка технічних завдань, планових кошторисів видань, передбачених до випуску за програмою «Українська книга» на 2016 рік;</w:t>
            </w:r>
          </w:p>
        </w:tc>
        <w:tc>
          <w:tcPr>
            <w:tcW w:w="3786" w:type="dxa"/>
            <w:tcBorders>
              <w:top w:val="single" w:sz="4" w:space="0" w:color="000000"/>
              <w:left w:val="single" w:sz="4" w:space="0" w:color="000000"/>
              <w:right w:val="single" w:sz="4" w:space="0" w:color="000000"/>
            </w:tcBorders>
            <w:shd w:color="auto" w:fill="auto" w:val="clear"/>
            <w:vAlign w:val="center"/>
          </w:tcPr>
          <w:p>
            <w:pPr>
              <w:pStyle w:val="Normal"/>
              <w:jc w:val="center"/>
              <w:rPr>
                <w:sz w:val="20"/>
                <w:szCs w:val="20"/>
              </w:rPr>
            </w:pPr>
            <w:r>
              <w:rPr>
                <w:sz w:val="20"/>
                <w:szCs w:val="20"/>
              </w:rPr>
            </w:r>
          </w:p>
        </w:tc>
        <w:tc>
          <w:tcPr>
            <w:tcW w:w="37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sz w:val="20"/>
                <w:szCs w:val="20"/>
              </w:rPr>
            </w:pPr>
            <w:r>
              <w:rPr>
                <w:sz w:val="20"/>
                <w:szCs w:val="20"/>
              </w:rPr>
              <w:t>другий – третій квартал</w:t>
            </w:r>
          </w:p>
        </w:tc>
      </w:tr>
      <w:tr>
        <w:trPr/>
        <w:tc>
          <w:tcPr>
            <w:tcW w:w="53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iCs/>
              </w:rPr>
            </w:pPr>
            <w:r>
              <w:rPr>
                <w:bCs/>
                <w:iCs/>
              </w:rPr>
            </w:r>
          </w:p>
        </w:tc>
        <w:tc>
          <w:tcPr>
            <w:tcW w:w="7375" w:type="dxa"/>
            <w:tcBorders>
              <w:left w:val="single" w:sz="4" w:space="0" w:color="000000"/>
              <w:right w:val="single" w:sz="4" w:space="0" w:color="000000"/>
            </w:tcBorders>
          </w:tcPr>
          <w:p>
            <w:pPr>
              <w:pStyle w:val="Normal"/>
              <w:ind w:firstLine="249"/>
              <w:jc w:val="both"/>
              <w:rPr/>
            </w:pPr>
            <w:r>
              <w:rPr>
                <w:spacing w:val="-2"/>
                <w:szCs w:val="28"/>
              </w:rPr>
              <w:t>підготовка авторських угод, що підтверджують наявність у виконавця</w:t>
            </w:r>
            <w:r>
              <w:rPr>
                <w:sz w:val="28"/>
                <w:szCs w:val="28"/>
              </w:rPr>
              <w:t xml:space="preserve"> </w:t>
            </w:r>
            <w:r>
              <w:rPr/>
              <w:t>виключного майнового права інтелектуальної власності на видання;</w:t>
            </w:r>
          </w:p>
        </w:tc>
        <w:tc>
          <w:tcPr>
            <w:tcW w:w="3786" w:type="dxa"/>
            <w:tcBorders>
              <w:left w:val="single" w:sz="4" w:space="0" w:color="000000"/>
              <w:right w:val="single" w:sz="4" w:space="0" w:color="000000"/>
            </w:tcBorders>
            <w:shd w:color="auto" w:fill="auto" w:val="clear"/>
            <w:vAlign w:val="center"/>
          </w:tcPr>
          <w:p>
            <w:pPr>
              <w:pStyle w:val="Normal"/>
              <w:jc w:val="center"/>
              <w:rPr>
                <w:sz w:val="20"/>
                <w:szCs w:val="20"/>
              </w:rPr>
            </w:pPr>
            <w:r>
              <w:rPr>
                <w:sz w:val="20"/>
                <w:szCs w:val="20"/>
              </w:rPr>
            </w:r>
          </w:p>
        </w:tc>
        <w:tc>
          <w:tcPr>
            <w:tcW w:w="37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sz w:val="20"/>
                <w:szCs w:val="20"/>
              </w:rPr>
            </w:pPr>
            <w:r>
              <w:rPr>
                <w:sz w:val="20"/>
                <w:szCs w:val="20"/>
              </w:rPr>
              <w:t>другий – третій квартал</w:t>
            </w:r>
          </w:p>
        </w:tc>
      </w:tr>
      <w:tr>
        <w:trPr/>
        <w:tc>
          <w:tcPr>
            <w:tcW w:w="53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iCs/>
              </w:rPr>
            </w:pPr>
            <w:r>
              <w:rPr>
                <w:bCs/>
                <w:iCs/>
              </w:rPr>
            </w:r>
          </w:p>
        </w:tc>
        <w:tc>
          <w:tcPr>
            <w:tcW w:w="7375" w:type="dxa"/>
            <w:tcBorders>
              <w:left w:val="single" w:sz="4" w:space="0" w:color="000000"/>
              <w:right w:val="single" w:sz="4" w:space="0" w:color="000000"/>
            </w:tcBorders>
          </w:tcPr>
          <w:p>
            <w:pPr>
              <w:pStyle w:val="Normal"/>
              <w:ind w:firstLine="249"/>
              <w:jc w:val="both"/>
              <w:rPr/>
            </w:pPr>
            <w:r>
              <w:rPr/>
              <w:t>опрацювання пакетів документів видавців щодо закупівлі послуг з підготовки, виготовлення і розповсюдження книжкових видань, передбачених до випуску за програмою «Українська книга» 2016 року;</w:t>
            </w:r>
          </w:p>
        </w:tc>
        <w:tc>
          <w:tcPr>
            <w:tcW w:w="3786" w:type="dxa"/>
            <w:tcBorders>
              <w:left w:val="single" w:sz="4" w:space="0" w:color="000000"/>
              <w:right w:val="single" w:sz="4" w:space="0" w:color="000000"/>
            </w:tcBorders>
            <w:shd w:color="auto" w:fill="auto" w:val="clear"/>
            <w:vAlign w:val="center"/>
          </w:tcPr>
          <w:p>
            <w:pPr>
              <w:pStyle w:val="Normal"/>
              <w:jc w:val="center"/>
              <w:rPr>
                <w:sz w:val="20"/>
                <w:szCs w:val="20"/>
              </w:rPr>
            </w:pPr>
            <w:r>
              <w:rPr>
                <w:sz w:val="20"/>
                <w:szCs w:val="20"/>
              </w:rPr>
              <w:t>відділ реалізації програми «Українська книга»</w:t>
            </w:r>
          </w:p>
        </w:tc>
        <w:tc>
          <w:tcPr>
            <w:tcW w:w="37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sz w:val="20"/>
                <w:szCs w:val="20"/>
              </w:rPr>
            </w:pPr>
            <w:r>
              <w:rPr>
                <w:sz w:val="20"/>
                <w:szCs w:val="20"/>
              </w:rPr>
              <w:t>другий – третій квартал</w:t>
            </w:r>
          </w:p>
        </w:tc>
      </w:tr>
      <w:tr>
        <w:trPr/>
        <w:tc>
          <w:tcPr>
            <w:tcW w:w="53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iCs/>
              </w:rPr>
            </w:pPr>
            <w:r>
              <w:rPr>
                <w:bCs/>
                <w:iCs/>
              </w:rPr>
            </w:r>
          </w:p>
        </w:tc>
        <w:tc>
          <w:tcPr>
            <w:tcW w:w="7375" w:type="dxa"/>
            <w:tcBorders>
              <w:left w:val="single" w:sz="4" w:space="0" w:color="000000"/>
              <w:right w:val="single" w:sz="4" w:space="0" w:color="000000"/>
            </w:tcBorders>
          </w:tcPr>
          <w:p>
            <w:pPr>
              <w:pStyle w:val="Normal"/>
              <w:ind w:firstLine="249"/>
              <w:jc w:val="both"/>
              <w:rPr/>
            </w:pPr>
            <w:r>
              <w:rPr/>
              <w:t xml:space="preserve">підготовка та укладання договорів про закупівлю з видавцями на випуск книжкової продукції за програмою «Українська книга» на 2016 рік у порядку, встановленому Законом України «Про здійснення державних закупівель»; </w:t>
            </w:r>
          </w:p>
        </w:tc>
        <w:tc>
          <w:tcPr>
            <w:tcW w:w="3786" w:type="dxa"/>
            <w:tcBorders>
              <w:left w:val="single" w:sz="4" w:space="0" w:color="000000"/>
              <w:right w:val="single" w:sz="4" w:space="0" w:color="000000"/>
            </w:tcBorders>
            <w:shd w:color="auto" w:fill="auto" w:val="clear"/>
            <w:vAlign w:val="center"/>
          </w:tcPr>
          <w:p>
            <w:pPr>
              <w:pStyle w:val="Normal"/>
              <w:jc w:val="center"/>
              <w:rPr>
                <w:sz w:val="20"/>
                <w:szCs w:val="20"/>
              </w:rPr>
            </w:pPr>
            <w:r>
              <w:rPr>
                <w:sz w:val="20"/>
                <w:szCs w:val="20"/>
              </w:rPr>
            </w:r>
          </w:p>
        </w:tc>
        <w:tc>
          <w:tcPr>
            <w:tcW w:w="37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sz w:val="20"/>
                <w:szCs w:val="20"/>
              </w:rPr>
            </w:pPr>
            <w:r>
              <w:rPr>
                <w:sz w:val="20"/>
                <w:szCs w:val="20"/>
              </w:rPr>
              <w:t>третій – четвертий квартал</w:t>
            </w:r>
          </w:p>
        </w:tc>
      </w:tr>
      <w:tr>
        <w:trPr/>
        <w:tc>
          <w:tcPr>
            <w:tcW w:w="538" w:type="dxa"/>
            <w:vMerge w:val="continue"/>
            <w:tcBorders>
              <w:top w:val="single" w:sz="4" w:space="0" w:color="000000"/>
              <w:left w:val="single" w:sz="4" w:space="0" w:color="000000"/>
              <w:right w:val="single" w:sz="4" w:space="0" w:color="000000"/>
            </w:tcBorders>
            <w:shd w:color="auto" w:fill="auto" w:val="clear"/>
            <w:vAlign w:val="center"/>
          </w:tcPr>
          <w:p>
            <w:pPr>
              <w:pStyle w:val="Normal"/>
              <w:jc w:val="center"/>
              <w:rPr>
                <w:bCs/>
                <w:iCs/>
              </w:rPr>
            </w:pPr>
            <w:r>
              <w:rPr>
                <w:bCs/>
                <w:iCs/>
              </w:rPr>
            </w:r>
          </w:p>
        </w:tc>
        <w:tc>
          <w:tcPr>
            <w:tcW w:w="7375" w:type="dxa"/>
            <w:tcBorders>
              <w:left w:val="single" w:sz="4" w:space="0" w:color="000000"/>
              <w:right w:val="single" w:sz="4" w:space="0" w:color="000000"/>
            </w:tcBorders>
            <w:vAlign w:val="center"/>
          </w:tcPr>
          <w:p>
            <w:pPr>
              <w:pStyle w:val="Normal"/>
              <w:ind w:firstLine="249"/>
              <w:jc w:val="both"/>
              <w:rPr/>
            </w:pPr>
            <w:r>
              <w:rPr/>
              <w:t>підготовка рознарядок на розподіл тиражів книжкових видань, випущених за програмою «Українська книга» у 2016 році;</w:t>
            </w:r>
          </w:p>
        </w:tc>
        <w:tc>
          <w:tcPr>
            <w:tcW w:w="3786" w:type="dxa"/>
            <w:tcBorders>
              <w:left w:val="single" w:sz="4" w:space="0" w:color="000000"/>
              <w:right w:val="single" w:sz="4" w:space="0" w:color="000000"/>
            </w:tcBorders>
            <w:shd w:color="auto" w:fill="auto" w:val="clear"/>
            <w:vAlign w:val="center"/>
          </w:tcPr>
          <w:p>
            <w:pPr>
              <w:pStyle w:val="Normal"/>
              <w:jc w:val="center"/>
              <w:rPr>
                <w:sz w:val="20"/>
                <w:szCs w:val="20"/>
              </w:rPr>
            </w:pPr>
            <w:r>
              <w:rPr>
                <w:sz w:val="20"/>
                <w:szCs w:val="20"/>
              </w:rPr>
            </w:r>
          </w:p>
        </w:tc>
        <w:tc>
          <w:tcPr>
            <w:tcW w:w="37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sz w:val="20"/>
                <w:szCs w:val="20"/>
              </w:rPr>
            </w:pPr>
            <w:r>
              <w:rPr>
                <w:sz w:val="20"/>
                <w:szCs w:val="20"/>
              </w:rPr>
              <w:t>третій - четвертий квартал</w:t>
            </w:r>
          </w:p>
        </w:tc>
      </w:tr>
      <w:tr>
        <w:trPr/>
        <w:tc>
          <w:tcPr>
            <w:tcW w:w="538" w:type="dxa"/>
            <w:vMerge w:val="restart"/>
            <w:tcBorders>
              <w:left w:val="single" w:sz="4" w:space="0" w:color="000000"/>
              <w:bottom w:val="single" w:sz="4" w:space="0" w:color="000000"/>
              <w:right w:val="single" w:sz="4" w:space="0" w:color="000000"/>
            </w:tcBorders>
            <w:shd w:color="auto" w:fill="auto" w:val="clear"/>
            <w:vAlign w:val="center"/>
          </w:tcPr>
          <w:p>
            <w:pPr>
              <w:pStyle w:val="Normal"/>
              <w:jc w:val="center"/>
              <w:rPr>
                <w:bCs/>
                <w:iCs/>
              </w:rPr>
            </w:pPr>
            <w:r>
              <w:rPr>
                <w:bCs/>
                <w:iCs/>
              </w:rPr>
            </w:r>
          </w:p>
        </w:tc>
        <w:tc>
          <w:tcPr>
            <w:tcW w:w="7375" w:type="dxa"/>
            <w:tcBorders>
              <w:left w:val="single" w:sz="4" w:space="0" w:color="000000"/>
              <w:bottom w:val="single" w:sz="4" w:space="0" w:color="000000"/>
              <w:right w:val="single" w:sz="4" w:space="0" w:color="000000"/>
            </w:tcBorders>
          </w:tcPr>
          <w:p>
            <w:pPr>
              <w:pStyle w:val="Normal"/>
              <w:ind w:firstLine="249"/>
              <w:jc w:val="both"/>
              <w:rPr/>
            </w:pPr>
            <w:r>
              <w:rPr/>
              <w:t xml:space="preserve">аналіз </w:t>
            </w:r>
            <w:r>
              <w:rPr>
                <w:i/>
              </w:rPr>
              <w:t>(в межах визначених повноважень)</w:t>
            </w:r>
            <w:r>
              <w:rPr/>
              <w:t xml:space="preserve"> художнього оформлення, поліграфічного виконання та дотримання технічних умов одержаних сигнальних примірників книг, випущених за Програмою;</w:t>
            </w:r>
          </w:p>
        </w:tc>
        <w:tc>
          <w:tcPr>
            <w:tcW w:w="3786" w:type="dxa"/>
            <w:tcBorders>
              <w:left w:val="single" w:sz="4" w:space="0" w:color="000000"/>
              <w:bottom w:val="single" w:sz="4" w:space="0" w:color="000000"/>
              <w:right w:val="single" w:sz="4" w:space="0" w:color="000000"/>
            </w:tcBorders>
            <w:shd w:color="auto" w:fill="auto" w:val="clear"/>
            <w:vAlign w:val="center"/>
          </w:tcPr>
          <w:p>
            <w:pPr>
              <w:pStyle w:val="Normal"/>
              <w:jc w:val="center"/>
              <w:rPr>
                <w:sz w:val="20"/>
                <w:szCs w:val="20"/>
              </w:rPr>
            </w:pPr>
            <w:r>
              <w:rPr>
                <w:sz w:val="20"/>
                <w:szCs w:val="20"/>
              </w:rPr>
            </w:r>
          </w:p>
        </w:tc>
        <w:tc>
          <w:tcPr>
            <w:tcW w:w="37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sz w:val="20"/>
                <w:szCs w:val="20"/>
              </w:rPr>
            </w:pPr>
            <w:r>
              <w:rPr>
                <w:sz w:val="20"/>
                <w:szCs w:val="20"/>
              </w:rPr>
              <w:t>третій - четвертий квартал</w:t>
            </w:r>
          </w:p>
        </w:tc>
      </w:tr>
      <w:tr>
        <w:trPr/>
        <w:tc>
          <w:tcPr>
            <w:tcW w:w="53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iCs/>
              </w:rPr>
            </w:pPr>
            <w:r>
              <w:rPr>
                <w:bCs/>
                <w:iCs/>
              </w:rPr>
            </w:r>
          </w:p>
        </w:tc>
        <w:tc>
          <w:tcPr>
            <w:tcW w:w="7375" w:type="dxa"/>
            <w:tcBorders>
              <w:top w:val="single" w:sz="4" w:space="0" w:color="000000"/>
              <w:left w:val="single" w:sz="4" w:space="0" w:color="000000"/>
              <w:right w:val="single" w:sz="4" w:space="0" w:color="000000"/>
            </w:tcBorders>
            <w:vAlign w:val="center"/>
          </w:tcPr>
          <w:p>
            <w:pPr>
              <w:pStyle w:val="Normal"/>
              <w:ind w:firstLine="249"/>
              <w:jc w:val="both"/>
              <w:rPr/>
            </w:pPr>
            <w:r>
              <w:rPr/>
              <w:t>підготовка статистичних та аналітичних матеріалів щодо стану виконання програми «Українська книга» у 2016 році;</w:t>
            </w:r>
          </w:p>
        </w:tc>
        <w:tc>
          <w:tcPr>
            <w:tcW w:w="3786" w:type="dxa"/>
            <w:tcBorders>
              <w:top w:val="single" w:sz="4" w:space="0" w:color="000000"/>
              <w:left w:val="single" w:sz="4" w:space="0" w:color="000000"/>
              <w:right w:val="single" w:sz="4" w:space="0" w:color="000000"/>
            </w:tcBorders>
            <w:shd w:color="auto" w:fill="auto" w:val="clear"/>
            <w:vAlign w:val="center"/>
          </w:tcPr>
          <w:p>
            <w:pPr>
              <w:pStyle w:val="Normal"/>
              <w:jc w:val="center"/>
              <w:rPr>
                <w:sz w:val="20"/>
                <w:szCs w:val="20"/>
              </w:rPr>
            </w:pPr>
            <w:r>
              <w:rPr>
                <w:sz w:val="20"/>
                <w:szCs w:val="20"/>
              </w:rPr>
            </w:r>
          </w:p>
        </w:tc>
        <w:tc>
          <w:tcPr>
            <w:tcW w:w="37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sz w:val="20"/>
                <w:szCs w:val="20"/>
              </w:rPr>
            </w:pPr>
            <w:r>
              <w:rPr>
                <w:sz w:val="20"/>
                <w:szCs w:val="20"/>
              </w:rPr>
              <w:t>впродовж року</w:t>
            </w:r>
          </w:p>
        </w:tc>
      </w:tr>
      <w:tr>
        <w:trPr/>
        <w:tc>
          <w:tcPr>
            <w:tcW w:w="53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iCs/>
              </w:rPr>
            </w:pPr>
            <w:r>
              <w:rPr>
                <w:bCs/>
                <w:iCs/>
              </w:rPr>
            </w:r>
          </w:p>
        </w:tc>
        <w:tc>
          <w:tcPr>
            <w:tcW w:w="7375" w:type="dxa"/>
            <w:tcBorders>
              <w:left w:val="single" w:sz="4" w:space="0" w:color="000000"/>
              <w:right w:val="single" w:sz="4" w:space="0" w:color="000000"/>
            </w:tcBorders>
            <w:vAlign w:val="center"/>
          </w:tcPr>
          <w:p>
            <w:pPr>
              <w:pStyle w:val="Normal"/>
              <w:ind w:firstLine="249"/>
              <w:jc w:val="both"/>
              <w:rPr/>
            </w:pPr>
            <w:r>
              <w:rPr>
                <w:szCs w:val="28"/>
              </w:rPr>
              <w:t>надання методичних рекомендацій та консультацій видавцям   щодо реалізації програми «Українська книга»;</w:t>
            </w:r>
          </w:p>
        </w:tc>
        <w:tc>
          <w:tcPr>
            <w:tcW w:w="3786" w:type="dxa"/>
            <w:tcBorders>
              <w:left w:val="single" w:sz="4" w:space="0" w:color="000000"/>
              <w:right w:val="single" w:sz="4" w:space="0" w:color="000000"/>
            </w:tcBorders>
            <w:shd w:color="auto" w:fill="auto" w:val="clear"/>
            <w:vAlign w:val="center"/>
          </w:tcPr>
          <w:p>
            <w:pPr>
              <w:pStyle w:val="Normal"/>
              <w:jc w:val="center"/>
              <w:rPr>
                <w:sz w:val="20"/>
                <w:szCs w:val="20"/>
              </w:rPr>
            </w:pPr>
            <w:r>
              <w:rPr>
                <w:sz w:val="20"/>
                <w:szCs w:val="20"/>
              </w:rPr>
              <w:t>відділ реалізації програми «Українська книга»</w:t>
            </w:r>
          </w:p>
        </w:tc>
        <w:tc>
          <w:tcPr>
            <w:tcW w:w="37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sz w:val="20"/>
                <w:szCs w:val="20"/>
              </w:rPr>
            </w:pPr>
            <w:r>
              <w:rPr>
                <w:sz w:val="20"/>
                <w:szCs w:val="20"/>
              </w:rPr>
              <w:t>впродовж року</w:t>
            </w:r>
          </w:p>
        </w:tc>
      </w:tr>
      <w:tr>
        <w:trPr/>
        <w:tc>
          <w:tcPr>
            <w:tcW w:w="53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iCs/>
              </w:rPr>
            </w:pPr>
            <w:r>
              <w:rPr>
                <w:bCs/>
                <w:iCs/>
              </w:rPr>
            </w:r>
          </w:p>
        </w:tc>
        <w:tc>
          <w:tcPr>
            <w:tcW w:w="7375" w:type="dxa"/>
            <w:tcBorders>
              <w:left w:val="single" w:sz="4" w:space="0" w:color="000000"/>
              <w:right w:val="single" w:sz="4" w:space="0" w:color="000000"/>
            </w:tcBorders>
            <w:vAlign w:val="center"/>
          </w:tcPr>
          <w:p>
            <w:pPr>
              <w:pStyle w:val="Normal"/>
              <w:ind w:firstLine="249"/>
              <w:jc w:val="both"/>
              <w:rPr/>
            </w:pPr>
            <w:r>
              <w:rPr/>
              <w:t>опрацювання заявок видавців, поданих до проекту переліку книжкових видань, передбачених до випуску за програмою «Українська книга» на 2017 рік, та формування попереднього переліку книжкових проектів;</w:t>
            </w:r>
          </w:p>
        </w:tc>
        <w:tc>
          <w:tcPr>
            <w:tcW w:w="3786" w:type="dxa"/>
            <w:tcBorders>
              <w:left w:val="single" w:sz="4" w:space="0" w:color="000000"/>
              <w:right w:val="single" w:sz="4" w:space="0" w:color="000000"/>
            </w:tcBorders>
            <w:shd w:color="auto" w:fill="auto" w:val="clear"/>
            <w:vAlign w:val="center"/>
          </w:tcPr>
          <w:p>
            <w:pPr>
              <w:pStyle w:val="Normal"/>
              <w:jc w:val="center"/>
              <w:rPr>
                <w:sz w:val="20"/>
                <w:szCs w:val="20"/>
              </w:rPr>
            </w:pPr>
            <w:r>
              <w:rPr>
                <w:sz w:val="20"/>
                <w:szCs w:val="20"/>
              </w:rPr>
            </w:r>
          </w:p>
        </w:tc>
        <w:tc>
          <w:tcPr>
            <w:tcW w:w="37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sz w:val="20"/>
                <w:szCs w:val="20"/>
              </w:rPr>
            </w:pPr>
            <w:r>
              <w:rPr>
                <w:sz w:val="20"/>
                <w:szCs w:val="20"/>
              </w:rPr>
              <w:t>перший – другий квартал</w:t>
            </w:r>
          </w:p>
        </w:tc>
      </w:tr>
      <w:tr>
        <w:trPr/>
        <w:tc>
          <w:tcPr>
            <w:tcW w:w="53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iCs/>
              </w:rPr>
            </w:pPr>
            <w:r>
              <w:rPr>
                <w:bCs/>
                <w:iCs/>
              </w:rPr>
            </w:r>
          </w:p>
        </w:tc>
        <w:tc>
          <w:tcPr>
            <w:tcW w:w="7375" w:type="dxa"/>
            <w:tcBorders>
              <w:left w:val="single" w:sz="4" w:space="0" w:color="000000"/>
              <w:bottom w:val="single" w:sz="4" w:space="0" w:color="000000"/>
              <w:right w:val="single" w:sz="4" w:space="0" w:color="000000"/>
            </w:tcBorders>
            <w:vAlign w:val="center"/>
          </w:tcPr>
          <w:p>
            <w:pPr>
              <w:pStyle w:val="Normal"/>
              <w:ind w:firstLine="249"/>
              <w:jc w:val="both"/>
              <w:rPr/>
            </w:pPr>
            <w:r>
              <w:rPr/>
              <w:t>збір та вивчення пропозицій центральних органів виконавчої влади, провідних бібліотек України про незадоволений читацький попит на книжкові видання</w:t>
            </w:r>
          </w:p>
        </w:tc>
        <w:tc>
          <w:tcPr>
            <w:tcW w:w="3786" w:type="dxa"/>
            <w:tcBorders>
              <w:left w:val="single" w:sz="4" w:space="0" w:color="000000"/>
              <w:bottom w:val="single" w:sz="4" w:space="0" w:color="000000"/>
              <w:right w:val="single" w:sz="4" w:space="0" w:color="000000"/>
            </w:tcBorders>
            <w:shd w:color="auto" w:fill="auto" w:val="clear"/>
            <w:vAlign w:val="center"/>
          </w:tcPr>
          <w:p>
            <w:pPr>
              <w:pStyle w:val="Normal"/>
              <w:jc w:val="center"/>
              <w:rPr>
                <w:sz w:val="20"/>
                <w:szCs w:val="20"/>
              </w:rPr>
            </w:pPr>
            <w:r>
              <w:rPr>
                <w:sz w:val="20"/>
                <w:szCs w:val="20"/>
              </w:rPr>
            </w:r>
          </w:p>
        </w:tc>
        <w:tc>
          <w:tcPr>
            <w:tcW w:w="37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sz w:val="20"/>
                <w:szCs w:val="20"/>
              </w:rPr>
            </w:pPr>
            <w:r>
              <w:rPr>
                <w:sz w:val="20"/>
                <w:szCs w:val="20"/>
              </w:rPr>
              <w:t>перший – другий квартал</w:t>
            </w:r>
          </w:p>
        </w:tc>
      </w:tr>
      <w:tr>
        <w:trPr/>
        <w:tc>
          <w:tcPr>
            <w:tcW w:w="5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iCs/>
              </w:rPr>
            </w:pPr>
            <w:r>
              <w:rPr>
                <w:bCs/>
                <w:iCs/>
              </w:rPr>
              <w:t>3</w:t>
            </w:r>
          </w:p>
        </w:tc>
        <w:tc>
          <w:tcPr>
            <w:tcW w:w="7375" w:type="dxa"/>
            <w:tcBorders>
              <w:top w:val="single" w:sz="4" w:space="0" w:color="000000"/>
              <w:left w:val="single" w:sz="4" w:space="0" w:color="000000"/>
              <w:bottom w:val="single" w:sz="4" w:space="0" w:color="000000"/>
              <w:right w:val="single" w:sz="4" w:space="0" w:color="000000"/>
            </w:tcBorders>
            <w:vAlign w:val="center"/>
          </w:tcPr>
          <w:p>
            <w:pPr>
              <w:pStyle w:val="Normal"/>
              <w:ind w:firstLine="249"/>
              <w:jc w:val="both"/>
              <w:rPr/>
            </w:pPr>
            <w:r>
              <w:rPr/>
              <w:t>Реалізація заходів щодо реформування державних і комунальних друкованих ЗМІ відповідно до Закону України «Про реформування державних і комунальних друкованих засобів масової інформації»</w:t>
            </w:r>
          </w:p>
        </w:tc>
        <w:tc>
          <w:tcPr>
            <w:tcW w:w="3786" w:type="dxa"/>
            <w:tcBorders>
              <w:left w:val="single" w:sz="4" w:space="0" w:color="000000"/>
              <w:bottom w:val="single" w:sz="4" w:space="0" w:color="000000"/>
              <w:right w:val="single" w:sz="4" w:space="0" w:color="000000"/>
            </w:tcBorders>
            <w:shd w:color="auto" w:fill="auto" w:val="clear"/>
            <w:vAlign w:val="center"/>
          </w:tcPr>
          <w:p>
            <w:pPr>
              <w:pStyle w:val="Normal"/>
              <w:jc w:val="center"/>
              <w:rPr>
                <w:sz w:val="20"/>
                <w:szCs w:val="20"/>
              </w:rPr>
            </w:pPr>
            <w:r>
              <w:rPr>
                <w:sz w:val="20"/>
                <w:szCs w:val="20"/>
              </w:rPr>
              <w:t>відділ видавничої справи, поліграфії і преси</w:t>
            </w:r>
          </w:p>
          <w:p>
            <w:pPr>
              <w:pStyle w:val="Normal"/>
              <w:jc w:val="center"/>
              <w:rPr>
                <w:sz w:val="20"/>
                <w:szCs w:val="20"/>
              </w:rPr>
            </w:pPr>
            <w:r>
              <w:rPr>
                <w:sz w:val="20"/>
                <w:szCs w:val="20"/>
              </w:rPr>
              <w:t>інші структурні підрозділи апарату</w:t>
            </w:r>
          </w:p>
        </w:tc>
        <w:tc>
          <w:tcPr>
            <w:tcW w:w="37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sz w:val="20"/>
                <w:szCs w:val="20"/>
              </w:rPr>
            </w:pPr>
            <w:r>
              <w:rPr>
                <w:sz w:val="20"/>
                <w:szCs w:val="20"/>
              </w:rPr>
              <w:t>впродовж року</w:t>
            </w:r>
          </w:p>
        </w:tc>
      </w:tr>
      <w:tr>
        <w:trPr/>
        <w:tc>
          <w:tcPr>
            <w:tcW w:w="5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iCs/>
              </w:rPr>
            </w:pPr>
            <w:r>
              <w:rPr>
                <w:bCs/>
                <w:iCs/>
              </w:rPr>
              <w:t>4</w:t>
            </w:r>
          </w:p>
        </w:tc>
        <w:tc>
          <w:tcPr>
            <w:tcW w:w="7375" w:type="dxa"/>
            <w:tcBorders>
              <w:top w:val="single" w:sz="4" w:space="0" w:color="000000"/>
              <w:left w:val="single" w:sz="4" w:space="0" w:color="000000"/>
              <w:bottom w:val="single" w:sz="4" w:space="0" w:color="000000"/>
              <w:right w:val="single" w:sz="4" w:space="0" w:color="000000"/>
            </w:tcBorders>
          </w:tcPr>
          <w:p>
            <w:pPr>
              <w:pStyle w:val="Normal"/>
              <w:ind w:firstLine="249"/>
              <w:jc w:val="both"/>
              <w:rPr/>
            </w:pPr>
            <w:r>
              <w:rPr/>
              <w:t xml:space="preserve">Організація надання державної фінансової підтримки друкованим ЗМІ </w:t>
            </w:r>
            <w:r>
              <w:rPr>
                <w:i/>
              </w:rPr>
              <w:t>(відповідно до Закону України «Про державну підтримку засобів масової інформації та соціальний захист журналістів»,) (бюджетна програма 1701050, Фінансова підтримка творчих спілок у сфері засобів масової інформації, преси)</w:t>
            </w:r>
          </w:p>
        </w:tc>
        <w:tc>
          <w:tcPr>
            <w:tcW w:w="3786" w:type="dxa"/>
            <w:tcBorders>
              <w:left w:val="single" w:sz="4" w:space="0" w:color="000000"/>
              <w:bottom w:val="single" w:sz="4" w:space="0" w:color="000000"/>
              <w:right w:val="single" w:sz="4" w:space="0" w:color="000000"/>
            </w:tcBorders>
            <w:shd w:color="auto" w:fill="auto" w:val="clear"/>
            <w:vAlign w:val="center"/>
          </w:tcPr>
          <w:p>
            <w:pPr>
              <w:pStyle w:val="Normal"/>
              <w:jc w:val="center"/>
              <w:rPr>
                <w:sz w:val="20"/>
                <w:szCs w:val="20"/>
              </w:rPr>
            </w:pPr>
            <w:r>
              <w:rPr>
                <w:sz w:val="20"/>
                <w:szCs w:val="20"/>
              </w:rPr>
              <w:t>відділ видавничої справи, поліграфії і преси</w:t>
            </w:r>
          </w:p>
        </w:tc>
        <w:tc>
          <w:tcPr>
            <w:tcW w:w="37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8"/>
              <w:spacing w:before="240" w:after="60"/>
              <w:jc w:val="center"/>
              <w:rPr>
                <w:i w:val="false"/>
                <w:i w:val="false"/>
                <w:sz w:val="20"/>
                <w:szCs w:val="20"/>
              </w:rPr>
            </w:pPr>
            <w:r>
              <w:rPr>
                <w:i w:val="false"/>
                <w:sz w:val="20"/>
                <w:szCs w:val="20"/>
              </w:rPr>
              <w:t>впродовж року</w:t>
            </w:r>
          </w:p>
        </w:tc>
      </w:tr>
      <w:tr>
        <w:trPr/>
        <w:tc>
          <w:tcPr>
            <w:tcW w:w="538" w:type="dxa"/>
            <w:tcBorders>
              <w:top w:val="single" w:sz="4" w:space="0" w:color="000000"/>
              <w:left w:val="single" w:sz="4" w:space="0" w:color="000000"/>
              <w:right w:val="single" w:sz="4" w:space="0" w:color="000000"/>
            </w:tcBorders>
            <w:shd w:color="auto" w:fill="auto" w:val="clear"/>
            <w:vAlign w:val="center"/>
          </w:tcPr>
          <w:p>
            <w:pPr>
              <w:pStyle w:val="Normal"/>
              <w:jc w:val="center"/>
              <w:rPr>
                <w:bCs/>
                <w:iCs/>
              </w:rPr>
            </w:pPr>
            <w:r>
              <w:rPr>
                <w:bCs/>
                <w:iCs/>
              </w:rPr>
            </w:r>
          </w:p>
        </w:tc>
        <w:tc>
          <w:tcPr>
            <w:tcW w:w="7375" w:type="dxa"/>
            <w:tcBorders>
              <w:top w:val="single" w:sz="4" w:space="0" w:color="000000"/>
              <w:left w:val="single" w:sz="4" w:space="0" w:color="000000"/>
              <w:right w:val="single" w:sz="4" w:space="0" w:color="000000"/>
            </w:tcBorders>
          </w:tcPr>
          <w:p>
            <w:pPr>
              <w:pStyle w:val="Normal"/>
              <w:ind w:firstLine="249"/>
              <w:jc w:val="both"/>
              <w:rPr/>
            </w:pPr>
            <w:r>
              <w:rPr/>
              <w:t xml:space="preserve">Забезпечення виконання тематики прикладних наукових досліджень і науково-технічних розробок </w:t>
            </w:r>
            <w:r>
              <w:rPr>
                <w:i/>
              </w:rPr>
              <w:t>(бюджетна програма 1701020, Прикладні розробки у сфері засобів масової інформації, книговидавничої справи та інформаційно-бібліографічної діяльності, фінансова підтримка розвитку наукової інфраструктури)</w:t>
            </w:r>
            <w:r>
              <w:rPr/>
              <w:t>:</w:t>
            </w:r>
          </w:p>
        </w:tc>
        <w:tc>
          <w:tcPr>
            <w:tcW w:w="3786" w:type="dxa"/>
            <w:tcBorders>
              <w:top w:val="single" w:sz="4" w:space="0" w:color="000000"/>
              <w:left w:val="single" w:sz="4" w:space="0" w:color="000000"/>
              <w:right w:val="single" w:sz="4" w:space="0" w:color="000000"/>
            </w:tcBorders>
            <w:shd w:color="auto" w:fill="auto" w:val="clear"/>
            <w:vAlign w:val="center"/>
          </w:tcPr>
          <w:p>
            <w:pPr>
              <w:pStyle w:val="Normal"/>
              <w:jc w:val="center"/>
              <w:rPr>
                <w:sz w:val="20"/>
                <w:szCs w:val="20"/>
              </w:rPr>
            </w:pPr>
            <w:r>
              <w:rPr>
                <w:sz w:val="20"/>
                <w:szCs w:val="20"/>
              </w:rPr>
            </w:r>
          </w:p>
        </w:tc>
        <w:tc>
          <w:tcPr>
            <w:tcW w:w="3780" w:type="dxa"/>
            <w:tcBorders>
              <w:top w:val="single" w:sz="4" w:space="0" w:color="000000"/>
              <w:left w:val="single" w:sz="4" w:space="0" w:color="000000"/>
              <w:right w:val="single" w:sz="4" w:space="0" w:color="000000"/>
            </w:tcBorders>
            <w:shd w:color="auto" w:fill="auto" w:val="clear"/>
            <w:vAlign w:val="center"/>
          </w:tcPr>
          <w:p>
            <w:pPr>
              <w:pStyle w:val="Normal"/>
              <w:jc w:val="center"/>
              <w:rPr>
                <w:sz w:val="20"/>
                <w:szCs w:val="20"/>
              </w:rPr>
            </w:pPr>
            <w:r>
              <w:rPr>
                <w:sz w:val="20"/>
                <w:szCs w:val="20"/>
              </w:rPr>
            </w:r>
          </w:p>
        </w:tc>
      </w:tr>
      <w:tr>
        <w:trPr/>
        <w:tc>
          <w:tcPr>
            <w:tcW w:w="538" w:type="dxa"/>
            <w:vMerge w:val="restart"/>
            <w:tcBorders>
              <w:left w:val="single" w:sz="4" w:space="0" w:color="000000"/>
              <w:bottom w:val="single" w:sz="4" w:space="0" w:color="000000"/>
              <w:right w:val="single" w:sz="4" w:space="0" w:color="000000"/>
            </w:tcBorders>
            <w:shd w:color="auto" w:fill="auto" w:val="clear"/>
            <w:vAlign w:val="center"/>
          </w:tcPr>
          <w:p>
            <w:pPr>
              <w:pStyle w:val="Normal"/>
              <w:jc w:val="center"/>
              <w:rPr>
                <w:bCs/>
                <w:iCs/>
              </w:rPr>
            </w:pPr>
            <w:r>
              <w:rPr>
                <w:bCs/>
                <w:iCs/>
              </w:rPr>
              <w:t>5</w:t>
            </w:r>
          </w:p>
        </w:tc>
        <w:tc>
          <w:tcPr>
            <w:tcW w:w="7375" w:type="dxa"/>
            <w:tcBorders>
              <w:left w:val="single" w:sz="4" w:space="0" w:color="000000"/>
              <w:right w:val="single" w:sz="4" w:space="0" w:color="000000"/>
            </w:tcBorders>
          </w:tcPr>
          <w:p>
            <w:pPr>
              <w:pStyle w:val="Normal"/>
              <w:ind w:firstLine="249"/>
              <w:jc w:val="both"/>
              <w:rPr>
                <w:i/>
                <w:i/>
              </w:rPr>
            </w:pPr>
            <w:r>
              <w:rPr/>
              <w:t xml:space="preserve">аналіз стану виконання у 2015 році прикладних наукових досліджень і науково-технічних розробок та уточнення тематики на 2016 рік </w:t>
            </w:r>
            <w:r>
              <w:rPr>
                <w:i/>
                <w:spacing w:val="-6"/>
              </w:rPr>
              <w:t>(підготовка звітних матеріалів за результатами аналізу та їх подання на розгляд колегії Держкомтелерадіо, пропозицій фінансово-економічному управлінню для узагальнення та подання на розгляд та погодження відповідним центральним органам виконавчої влади)</w:t>
            </w:r>
            <w:r>
              <w:rPr>
                <w:spacing w:val="-6"/>
              </w:rPr>
              <w:t>;</w:t>
            </w:r>
          </w:p>
        </w:tc>
        <w:tc>
          <w:tcPr>
            <w:tcW w:w="3786" w:type="dxa"/>
            <w:tcBorders>
              <w:left w:val="single" w:sz="4" w:space="0" w:color="000000"/>
              <w:right w:val="single" w:sz="4" w:space="0" w:color="000000"/>
            </w:tcBorders>
            <w:shd w:color="auto" w:fill="auto" w:val="clear"/>
            <w:vAlign w:val="center"/>
          </w:tcPr>
          <w:p>
            <w:pPr>
              <w:pStyle w:val="Normal"/>
              <w:jc w:val="center"/>
              <w:rPr>
                <w:sz w:val="20"/>
                <w:szCs w:val="20"/>
              </w:rPr>
            </w:pPr>
            <w:r>
              <w:rPr>
                <w:sz w:val="20"/>
                <w:szCs w:val="20"/>
              </w:rPr>
              <w:t>відділ видавничої справи, поліграфії і преси</w:t>
            </w:r>
          </w:p>
        </w:tc>
        <w:tc>
          <w:tcPr>
            <w:tcW w:w="3780" w:type="dxa"/>
            <w:tcBorders>
              <w:left w:val="single" w:sz="4" w:space="0" w:color="000000"/>
              <w:bottom w:val="single" w:sz="4" w:space="0" w:color="000000"/>
              <w:right w:val="single" w:sz="4" w:space="0" w:color="000000"/>
            </w:tcBorders>
            <w:shd w:color="auto" w:fill="auto" w:val="clear"/>
            <w:vAlign w:val="center"/>
          </w:tcPr>
          <w:p>
            <w:pPr>
              <w:pStyle w:val="Normal"/>
              <w:jc w:val="center"/>
              <w:rPr>
                <w:sz w:val="20"/>
                <w:szCs w:val="20"/>
              </w:rPr>
            </w:pPr>
            <w:r>
              <w:rPr>
                <w:sz w:val="20"/>
                <w:szCs w:val="20"/>
              </w:rPr>
              <w:t>лютий-березень</w:t>
            </w:r>
          </w:p>
        </w:tc>
      </w:tr>
      <w:tr>
        <w:trPr/>
        <w:tc>
          <w:tcPr>
            <w:tcW w:w="53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iCs/>
              </w:rPr>
            </w:pPr>
            <w:r>
              <w:rPr>
                <w:bCs/>
                <w:iCs/>
              </w:rPr>
            </w:r>
          </w:p>
        </w:tc>
        <w:tc>
          <w:tcPr>
            <w:tcW w:w="7375" w:type="dxa"/>
            <w:tcBorders>
              <w:left w:val="single" w:sz="4" w:space="0" w:color="000000"/>
              <w:right w:val="single" w:sz="4" w:space="0" w:color="000000"/>
            </w:tcBorders>
          </w:tcPr>
          <w:p>
            <w:pPr>
              <w:pStyle w:val="Normal"/>
              <w:ind w:firstLine="249"/>
              <w:jc w:val="both"/>
              <w:rPr/>
            </w:pPr>
            <w:r>
              <w:rPr/>
              <w:t>узгоджувальна робота щодо підготовки календарних планів та Технічних завдань на проведення прикладних наукових досліджень і науково-технічних розробок Державної наукової установи «Книжкова палата України імені Івана Федорова», Державної наукової установи «Енциклопедичне видавництво» у 2016 році;</w:t>
            </w:r>
          </w:p>
        </w:tc>
        <w:tc>
          <w:tcPr>
            <w:tcW w:w="3786" w:type="dxa"/>
            <w:tcBorders>
              <w:left w:val="single" w:sz="4" w:space="0" w:color="000000"/>
              <w:right w:val="single" w:sz="4" w:space="0" w:color="000000"/>
            </w:tcBorders>
            <w:shd w:color="auto" w:fill="auto" w:val="clear"/>
            <w:vAlign w:val="center"/>
          </w:tcPr>
          <w:p>
            <w:pPr>
              <w:pStyle w:val="Normal"/>
              <w:jc w:val="center"/>
              <w:rPr>
                <w:sz w:val="20"/>
                <w:szCs w:val="20"/>
              </w:rPr>
            </w:pPr>
            <w:r>
              <w:rPr>
                <w:sz w:val="20"/>
                <w:szCs w:val="20"/>
              </w:rPr>
            </w:r>
          </w:p>
        </w:tc>
        <w:tc>
          <w:tcPr>
            <w:tcW w:w="37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sz w:val="20"/>
                <w:szCs w:val="20"/>
              </w:rPr>
            </w:pPr>
            <w:r>
              <w:rPr>
                <w:sz w:val="20"/>
                <w:szCs w:val="20"/>
              </w:rPr>
              <w:t>перший квартал</w:t>
            </w:r>
          </w:p>
        </w:tc>
      </w:tr>
      <w:tr>
        <w:trPr/>
        <w:tc>
          <w:tcPr>
            <w:tcW w:w="53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iCs/>
              </w:rPr>
            </w:pPr>
            <w:r>
              <w:rPr>
                <w:bCs/>
                <w:iCs/>
              </w:rPr>
            </w:r>
          </w:p>
        </w:tc>
        <w:tc>
          <w:tcPr>
            <w:tcW w:w="7375" w:type="dxa"/>
            <w:tcBorders>
              <w:left w:val="single" w:sz="4" w:space="0" w:color="000000"/>
              <w:right w:val="single" w:sz="4" w:space="0" w:color="000000"/>
            </w:tcBorders>
          </w:tcPr>
          <w:p>
            <w:pPr>
              <w:pStyle w:val="Normal"/>
              <w:ind w:firstLine="249"/>
              <w:jc w:val="both"/>
              <w:rPr/>
            </w:pPr>
            <w:r>
              <w:rPr/>
              <w:t>опрацювання інформаційних звітів Державної наукової установи «Книжкова палата України імені Івана Федорова», Державної наукової установи «Енциклопедичне видавництво» згідно з календарними планами та Технічними завданнями на виконання прикладних наукових досліджень і науково-технічних розробок у 2016 році;</w:t>
            </w:r>
          </w:p>
        </w:tc>
        <w:tc>
          <w:tcPr>
            <w:tcW w:w="3786" w:type="dxa"/>
            <w:tcBorders>
              <w:left w:val="single" w:sz="4" w:space="0" w:color="000000"/>
              <w:right w:val="single" w:sz="4" w:space="0" w:color="000000"/>
            </w:tcBorders>
            <w:shd w:color="auto" w:fill="auto" w:val="clear"/>
            <w:vAlign w:val="center"/>
          </w:tcPr>
          <w:p>
            <w:pPr>
              <w:pStyle w:val="Normal"/>
              <w:jc w:val="center"/>
              <w:rPr>
                <w:sz w:val="20"/>
                <w:szCs w:val="20"/>
              </w:rPr>
            </w:pPr>
            <w:r>
              <w:rPr>
                <w:sz w:val="20"/>
                <w:szCs w:val="20"/>
              </w:rPr>
            </w:r>
          </w:p>
        </w:tc>
        <w:tc>
          <w:tcPr>
            <w:tcW w:w="37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sz w:val="20"/>
                <w:szCs w:val="20"/>
              </w:rPr>
            </w:pPr>
            <w:r>
              <w:rPr>
                <w:sz w:val="20"/>
                <w:szCs w:val="20"/>
              </w:rPr>
              <w:t>впродовж року</w:t>
            </w:r>
          </w:p>
        </w:tc>
      </w:tr>
      <w:tr>
        <w:trPr/>
        <w:tc>
          <w:tcPr>
            <w:tcW w:w="53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iCs/>
              </w:rPr>
            </w:pPr>
            <w:r>
              <w:rPr>
                <w:bCs/>
                <w:iCs/>
              </w:rPr>
            </w:r>
          </w:p>
        </w:tc>
        <w:tc>
          <w:tcPr>
            <w:tcW w:w="7375" w:type="dxa"/>
            <w:tcBorders>
              <w:left w:val="single" w:sz="4" w:space="0" w:color="000000"/>
              <w:right w:val="single" w:sz="4" w:space="0" w:color="000000"/>
            </w:tcBorders>
          </w:tcPr>
          <w:p>
            <w:pPr>
              <w:pStyle w:val="Normal"/>
              <w:ind w:firstLine="249"/>
              <w:jc w:val="both"/>
              <w:rPr/>
            </w:pPr>
            <w:r>
              <w:rPr/>
              <w:t>опрацювання пропозицій галузевих наукових установ та визначення тематики прикладних наукових досліджень та науково-технічних розробок на 2017 рік;</w:t>
            </w:r>
          </w:p>
        </w:tc>
        <w:tc>
          <w:tcPr>
            <w:tcW w:w="3786" w:type="dxa"/>
            <w:tcBorders>
              <w:left w:val="single" w:sz="4" w:space="0" w:color="000000"/>
              <w:right w:val="single" w:sz="4" w:space="0" w:color="000000"/>
            </w:tcBorders>
            <w:vAlign w:val="center"/>
          </w:tcPr>
          <w:p>
            <w:pPr>
              <w:pStyle w:val="Normal"/>
              <w:jc w:val="center"/>
              <w:rPr>
                <w:sz w:val="20"/>
                <w:szCs w:val="20"/>
              </w:rPr>
            </w:pPr>
            <w:r>
              <w:rPr>
                <w:sz w:val="20"/>
                <w:szCs w:val="20"/>
              </w:rPr>
              <w:t>відділ видавничої справи, поліграфії і преси</w:t>
            </w:r>
          </w:p>
        </w:tc>
        <w:tc>
          <w:tcPr>
            <w:tcW w:w="37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sz w:val="20"/>
                <w:szCs w:val="20"/>
              </w:rPr>
            </w:pPr>
            <w:r>
              <w:rPr>
                <w:sz w:val="20"/>
                <w:szCs w:val="20"/>
              </w:rPr>
              <w:t>другий-третій квартал</w:t>
            </w:r>
          </w:p>
        </w:tc>
      </w:tr>
      <w:tr>
        <w:trPr/>
        <w:tc>
          <w:tcPr>
            <w:tcW w:w="53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iCs/>
              </w:rPr>
            </w:pPr>
            <w:r>
              <w:rPr>
                <w:bCs/>
                <w:iCs/>
              </w:rPr>
            </w:r>
          </w:p>
        </w:tc>
        <w:tc>
          <w:tcPr>
            <w:tcW w:w="7375" w:type="dxa"/>
            <w:tcBorders>
              <w:left w:val="single" w:sz="4" w:space="0" w:color="000000"/>
              <w:bottom w:val="single" w:sz="4" w:space="0" w:color="000000"/>
              <w:right w:val="single" w:sz="4" w:space="0" w:color="000000"/>
            </w:tcBorders>
          </w:tcPr>
          <w:p>
            <w:pPr>
              <w:pStyle w:val="Normal"/>
              <w:ind w:firstLine="249"/>
              <w:jc w:val="both"/>
              <w:rPr/>
            </w:pPr>
            <w:r>
              <w:rPr/>
              <w:t>погодження в установленому порядку тематичного плану прикладних наукових досліджень та науково-технічних розробок на 2017 рік МОН України</w:t>
            </w:r>
          </w:p>
        </w:tc>
        <w:tc>
          <w:tcPr>
            <w:tcW w:w="3786" w:type="dxa"/>
            <w:tcBorders>
              <w:left w:val="single" w:sz="4" w:space="0" w:color="000000"/>
              <w:bottom w:val="single" w:sz="4" w:space="0" w:color="000000"/>
              <w:right w:val="single" w:sz="4" w:space="0" w:color="000000"/>
            </w:tcBorders>
            <w:vAlign w:val="center"/>
          </w:tcPr>
          <w:p>
            <w:pPr>
              <w:pStyle w:val="Normal"/>
              <w:jc w:val="center"/>
              <w:rPr>
                <w:sz w:val="20"/>
                <w:szCs w:val="20"/>
              </w:rPr>
            </w:pPr>
            <w:r>
              <w:rPr>
                <w:sz w:val="20"/>
                <w:szCs w:val="20"/>
              </w:rPr>
            </w:r>
          </w:p>
        </w:tc>
        <w:tc>
          <w:tcPr>
            <w:tcW w:w="37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sz w:val="20"/>
                <w:szCs w:val="20"/>
              </w:rPr>
            </w:pPr>
            <w:r>
              <w:rPr>
                <w:sz w:val="20"/>
                <w:szCs w:val="20"/>
              </w:rPr>
              <w:t>другий-третій квартал</w:t>
            </w:r>
          </w:p>
        </w:tc>
      </w:tr>
      <w:tr>
        <w:trPr/>
        <w:tc>
          <w:tcPr>
            <w:tcW w:w="5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iCs/>
              </w:rPr>
            </w:pPr>
            <w:r>
              <w:rPr>
                <w:bCs/>
                <w:iCs/>
              </w:rPr>
              <w:t>6</w:t>
            </w:r>
          </w:p>
        </w:tc>
        <w:tc>
          <w:tcPr>
            <w:tcW w:w="7375" w:type="dxa"/>
            <w:tcBorders>
              <w:top w:val="single" w:sz="4" w:space="0" w:color="000000"/>
              <w:left w:val="single" w:sz="4" w:space="0" w:color="000000"/>
              <w:bottom w:val="single" w:sz="4" w:space="0" w:color="000000"/>
              <w:right w:val="single" w:sz="4" w:space="0" w:color="000000"/>
            </w:tcBorders>
            <w:vAlign w:val="center"/>
          </w:tcPr>
          <w:p>
            <w:pPr>
              <w:pStyle w:val="Normal"/>
              <w:ind w:firstLine="249"/>
              <w:jc w:val="both"/>
              <w:rPr/>
            </w:pPr>
            <w:r>
              <w:rPr/>
              <w:t>Організаційне забезпечення проведення засідань Науково-технічної ради з питань видавничої справи при Держкомтелерадіо</w:t>
            </w:r>
          </w:p>
        </w:tc>
        <w:tc>
          <w:tcPr>
            <w:tcW w:w="378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sz w:val="20"/>
                <w:szCs w:val="20"/>
              </w:rPr>
            </w:pPr>
            <w:r>
              <w:rPr>
                <w:sz w:val="20"/>
                <w:szCs w:val="20"/>
              </w:rPr>
              <w:t>відділ видавничої справи, поліграфії і преси</w:t>
            </w:r>
          </w:p>
        </w:tc>
        <w:tc>
          <w:tcPr>
            <w:tcW w:w="37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sz w:val="20"/>
                <w:szCs w:val="20"/>
              </w:rPr>
            </w:pPr>
            <w:r>
              <w:rPr>
                <w:sz w:val="20"/>
                <w:szCs w:val="20"/>
              </w:rPr>
              <w:t>впродовж року</w:t>
            </w:r>
          </w:p>
        </w:tc>
      </w:tr>
      <w:tr>
        <w:trPr/>
        <w:tc>
          <w:tcPr>
            <w:tcW w:w="5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iCs/>
              </w:rPr>
            </w:pPr>
            <w:r>
              <w:rPr>
                <w:bCs/>
                <w:iCs/>
              </w:rPr>
              <w:t>7</w:t>
            </w:r>
          </w:p>
        </w:tc>
        <w:tc>
          <w:tcPr>
            <w:tcW w:w="7375" w:type="dxa"/>
            <w:tcBorders>
              <w:top w:val="single" w:sz="4" w:space="0" w:color="000000"/>
              <w:left w:val="single" w:sz="4" w:space="0" w:color="000000"/>
              <w:right w:val="single" w:sz="4" w:space="0" w:color="000000"/>
            </w:tcBorders>
          </w:tcPr>
          <w:p>
            <w:pPr>
              <w:pStyle w:val="Normal"/>
              <w:ind w:firstLine="249"/>
              <w:jc w:val="both"/>
              <w:rPr>
                <w:i/>
                <w:i/>
              </w:rPr>
            </w:pPr>
            <w:r>
              <w:rPr/>
              <w:t xml:space="preserve">Організаційне та інформаційне забезпечення участі українських видавців у міжнародних виставкових заходах </w:t>
            </w:r>
          </w:p>
        </w:tc>
        <w:tc>
          <w:tcPr>
            <w:tcW w:w="3786" w:type="dxa"/>
            <w:tcBorders>
              <w:top w:val="single" w:sz="4" w:space="0" w:color="000000"/>
              <w:left w:val="single" w:sz="4" w:space="0" w:color="000000"/>
              <w:right w:val="single" w:sz="4" w:space="0" w:color="000000"/>
            </w:tcBorders>
            <w:shd w:color="auto" w:fill="auto" w:val="clear"/>
            <w:vAlign w:val="center"/>
          </w:tcPr>
          <w:p>
            <w:pPr>
              <w:pStyle w:val="Normal"/>
              <w:jc w:val="center"/>
              <w:rPr>
                <w:sz w:val="20"/>
                <w:szCs w:val="20"/>
              </w:rPr>
            </w:pPr>
            <w:r>
              <w:rPr>
                <w:sz w:val="20"/>
                <w:szCs w:val="20"/>
              </w:rPr>
              <w:t>відділ виставкової діяльності та книгорозповсюдження</w:t>
            </w:r>
          </w:p>
        </w:tc>
        <w:tc>
          <w:tcPr>
            <w:tcW w:w="3780" w:type="dxa"/>
            <w:tcBorders>
              <w:top w:val="single" w:sz="4" w:space="0" w:color="000000"/>
              <w:left w:val="single" w:sz="4" w:space="0" w:color="000000"/>
              <w:right w:val="single" w:sz="4" w:space="0" w:color="000000"/>
            </w:tcBorders>
            <w:shd w:color="auto" w:fill="auto" w:val="clear"/>
            <w:vAlign w:val="center"/>
          </w:tcPr>
          <w:p>
            <w:pPr>
              <w:pStyle w:val="Normal"/>
              <w:jc w:val="center"/>
              <w:rPr>
                <w:sz w:val="20"/>
                <w:szCs w:val="20"/>
              </w:rPr>
            </w:pPr>
            <w:r>
              <w:rPr>
                <w:sz w:val="20"/>
                <w:szCs w:val="20"/>
              </w:rPr>
              <w:t>впродовж року</w:t>
            </w:r>
          </w:p>
        </w:tc>
      </w:tr>
      <w:tr>
        <w:trPr/>
        <w:tc>
          <w:tcPr>
            <w:tcW w:w="53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iCs/>
                <w:lang w:val="en-US"/>
              </w:rPr>
            </w:pPr>
            <w:r>
              <w:rPr>
                <w:bCs/>
                <w:iCs/>
              </w:rPr>
              <w:t>8</w:t>
            </w:r>
          </w:p>
        </w:tc>
        <w:tc>
          <w:tcPr>
            <w:tcW w:w="7375" w:type="dxa"/>
            <w:tcBorders>
              <w:top w:val="single" w:sz="4" w:space="0" w:color="000000"/>
              <w:left w:val="single" w:sz="4" w:space="0" w:color="000000"/>
              <w:right w:val="single" w:sz="4" w:space="0" w:color="000000"/>
            </w:tcBorders>
            <w:vAlign w:val="center"/>
          </w:tcPr>
          <w:p>
            <w:pPr>
              <w:pStyle w:val="Normal"/>
              <w:ind w:firstLine="249"/>
              <w:jc w:val="both"/>
              <w:rPr/>
            </w:pPr>
            <w:r>
              <w:rPr/>
              <w:t>Організаційне забезпечення та проведення:</w:t>
            </w:r>
          </w:p>
        </w:tc>
        <w:tc>
          <w:tcPr>
            <w:tcW w:w="3786" w:type="dxa"/>
            <w:tcBorders>
              <w:top w:val="single" w:sz="4" w:space="0" w:color="000000"/>
              <w:left w:val="single" w:sz="4" w:space="0" w:color="000000"/>
              <w:right w:val="single" w:sz="4" w:space="0" w:color="000000"/>
            </w:tcBorders>
            <w:shd w:color="auto" w:fill="auto" w:val="clear"/>
          </w:tcPr>
          <w:p>
            <w:pPr>
              <w:pStyle w:val="Normal"/>
              <w:jc w:val="center"/>
              <w:rPr>
                <w:sz w:val="20"/>
                <w:szCs w:val="20"/>
              </w:rPr>
            </w:pPr>
            <w:r>
              <w:rPr>
                <w:sz w:val="20"/>
                <w:szCs w:val="20"/>
              </w:rPr>
            </w:r>
          </w:p>
        </w:tc>
        <w:tc>
          <w:tcPr>
            <w:tcW w:w="3780" w:type="dxa"/>
            <w:tcBorders>
              <w:top w:val="single" w:sz="4" w:space="0" w:color="000000"/>
              <w:left w:val="single" w:sz="4" w:space="0" w:color="000000"/>
              <w:right w:val="single" w:sz="4" w:space="0" w:color="000000"/>
            </w:tcBorders>
            <w:shd w:color="auto" w:fill="auto" w:val="clear"/>
            <w:vAlign w:val="center"/>
          </w:tcPr>
          <w:p>
            <w:pPr>
              <w:pStyle w:val="Normal"/>
              <w:jc w:val="center"/>
              <w:rPr>
                <w:sz w:val="20"/>
                <w:szCs w:val="20"/>
              </w:rPr>
            </w:pPr>
            <w:r>
              <w:rPr>
                <w:sz w:val="20"/>
                <w:szCs w:val="20"/>
              </w:rPr>
            </w:r>
          </w:p>
        </w:tc>
      </w:tr>
      <w:tr>
        <w:trPr/>
        <w:tc>
          <w:tcPr>
            <w:tcW w:w="53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iCs/>
              </w:rPr>
            </w:pPr>
            <w:r>
              <w:rPr>
                <w:bCs/>
                <w:iCs/>
              </w:rPr>
            </w:r>
          </w:p>
        </w:tc>
        <w:tc>
          <w:tcPr>
            <w:tcW w:w="7375" w:type="dxa"/>
            <w:tcBorders>
              <w:left w:val="single" w:sz="4" w:space="0" w:color="000000"/>
              <w:right w:val="single" w:sz="4" w:space="0" w:color="000000"/>
            </w:tcBorders>
          </w:tcPr>
          <w:p>
            <w:pPr>
              <w:pStyle w:val="Normal"/>
              <w:ind w:firstLine="249"/>
              <w:jc w:val="both"/>
              <w:rPr/>
            </w:pPr>
            <w:r>
              <w:rPr/>
              <w:t>Всеукраїнського конкурсу на краще періодичне друковане видання для дітей та юнацтва;</w:t>
            </w:r>
          </w:p>
        </w:tc>
        <w:tc>
          <w:tcPr>
            <w:tcW w:w="3786" w:type="dxa"/>
            <w:tcBorders>
              <w:left w:val="single" w:sz="4" w:space="0" w:color="000000"/>
              <w:right w:val="single" w:sz="4" w:space="0" w:color="000000"/>
            </w:tcBorders>
          </w:tcPr>
          <w:p>
            <w:pPr>
              <w:pStyle w:val="Normal"/>
              <w:jc w:val="center"/>
              <w:rPr>
                <w:sz w:val="20"/>
                <w:szCs w:val="20"/>
              </w:rPr>
            </w:pPr>
            <w:r>
              <w:rPr>
                <w:sz w:val="20"/>
                <w:szCs w:val="20"/>
              </w:rPr>
              <w:t>відділ видавничої справи, поліграфії і преси</w:t>
            </w:r>
          </w:p>
        </w:tc>
        <w:tc>
          <w:tcPr>
            <w:tcW w:w="3780" w:type="dxa"/>
            <w:tcBorders>
              <w:left w:val="single" w:sz="4" w:space="0" w:color="000000"/>
              <w:bottom w:val="single" w:sz="4" w:space="0" w:color="000000"/>
              <w:right w:val="single" w:sz="4" w:space="0" w:color="000000"/>
            </w:tcBorders>
            <w:shd w:color="auto" w:fill="auto" w:val="clear"/>
          </w:tcPr>
          <w:p>
            <w:pPr>
              <w:pStyle w:val="Normal"/>
              <w:jc w:val="center"/>
              <w:rPr>
                <w:sz w:val="20"/>
                <w:szCs w:val="20"/>
              </w:rPr>
            </w:pPr>
            <w:r>
              <w:rPr>
                <w:sz w:val="20"/>
                <w:szCs w:val="20"/>
              </w:rPr>
              <w:t>вересень-грудень</w:t>
            </w:r>
          </w:p>
        </w:tc>
      </w:tr>
      <w:tr>
        <w:trPr/>
        <w:tc>
          <w:tcPr>
            <w:tcW w:w="53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iCs/>
              </w:rPr>
            </w:pPr>
            <w:r>
              <w:rPr>
                <w:bCs/>
                <w:iCs/>
              </w:rPr>
            </w:r>
          </w:p>
        </w:tc>
        <w:tc>
          <w:tcPr>
            <w:tcW w:w="7375" w:type="dxa"/>
            <w:tcBorders>
              <w:left w:val="single" w:sz="4" w:space="0" w:color="000000"/>
              <w:bottom w:val="single" w:sz="4" w:space="0" w:color="000000"/>
              <w:right w:val="single" w:sz="4" w:space="0" w:color="000000"/>
            </w:tcBorders>
            <w:vAlign w:val="center"/>
          </w:tcPr>
          <w:p>
            <w:pPr>
              <w:pStyle w:val="Normal"/>
              <w:ind w:firstLine="249"/>
              <w:jc w:val="both"/>
              <w:rPr/>
            </w:pPr>
            <w:r>
              <w:rPr/>
              <w:t>Всеукраїнського конкурсу «Краща книга України»;</w:t>
            </w:r>
          </w:p>
        </w:tc>
        <w:tc>
          <w:tcPr>
            <w:tcW w:w="3786" w:type="dxa"/>
            <w:tcBorders>
              <w:left w:val="single" w:sz="4" w:space="0" w:color="000000"/>
              <w:bottom w:val="single" w:sz="4" w:space="0" w:color="000000"/>
              <w:right w:val="single" w:sz="4" w:space="0" w:color="000000"/>
            </w:tcBorders>
            <w:vAlign w:val="center"/>
          </w:tcPr>
          <w:p>
            <w:pPr>
              <w:pStyle w:val="Normal"/>
              <w:jc w:val="center"/>
              <w:rPr>
                <w:sz w:val="20"/>
                <w:szCs w:val="20"/>
              </w:rPr>
            </w:pPr>
            <w:r>
              <w:rPr>
                <w:sz w:val="20"/>
                <w:szCs w:val="20"/>
              </w:rPr>
              <w:t>відділ виставкової діяльності та книгорозповсюдження</w:t>
            </w:r>
          </w:p>
        </w:tc>
        <w:tc>
          <w:tcPr>
            <w:tcW w:w="37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sz w:val="20"/>
                <w:szCs w:val="20"/>
              </w:rPr>
            </w:pPr>
            <w:r>
              <w:rPr>
                <w:sz w:val="20"/>
                <w:szCs w:val="20"/>
              </w:rPr>
              <w:t>впродовж року</w:t>
            </w:r>
          </w:p>
        </w:tc>
      </w:tr>
      <w:tr>
        <w:trPr/>
        <w:tc>
          <w:tcPr>
            <w:tcW w:w="5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iCs/>
              </w:rPr>
            </w:pPr>
            <w:r>
              <w:rPr>
                <w:bCs/>
                <w:iCs/>
              </w:rPr>
              <w:t>9</w:t>
            </w:r>
          </w:p>
        </w:tc>
        <w:tc>
          <w:tcPr>
            <w:tcW w:w="7375" w:type="dxa"/>
            <w:tcBorders>
              <w:top w:val="single" w:sz="4" w:space="0" w:color="000000"/>
              <w:left w:val="single" w:sz="4" w:space="0" w:color="000000"/>
              <w:bottom w:val="single" w:sz="4" w:space="0" w:color="000000"/>
              <w:right w:val="single" w:sz="4" w:space="0" w:color="000000"/>
            </w:tcBorders>
          </w:tcPr>
          <w:p>
            <w:pPr>
              <w:pStyle w:val="Normal"/>
              <w:ind w:firstLine="249"/>
              <w:jc w:val="both"/>
              <w:rPr/>
            </w:pPr>
            <w:r>
              <w:rPr/>
              <w:t xml:space="preserve">Підготовка Кабінету Міністрів України аналітичних матеріалів щодо стану вітчизняного книговидання і книго розповсюдження </w:t>
            </w:r>
            <w:r>
              <w:rPr>
                <w:i/>
              </w:rPr>
              <w:t>(відповідно до доручення Кабінету Міністрів України від 12.05.2015                      № 18274/1/1-15)</w:t>
            </w:r>
          </w:p>
        </w:tc>
        <w:tc>
          <w:tcPr>
            <w:tcW w:w="378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sz w:val="20"/>
                <w:szCs w:val="20"/>
              </w:rPr>
            </w:pPr>
            <w:r>
              <w:rPr>
                <w:sz w:val="20"/>
                <w:szCs w:val="20"/>
              </w:rPr>
              <w:t>відділ виставкової діяльності та книгорозповсюдження</w:t>
            </w:r>
          </w:p>
        </w:tc>
        <w:tc>
          <w:tcPr>
            <w:tcW w:w="37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sz w:val="20"/>
                <w:szCs w:val="20"/>
              </w:rPr>
            </w:pPr>
            <w:r>
              <w:rPr>
                <w:sz w:val="20"/>
                <w:szCs w:val="20"/>
              </w:rPr>
              <w:t>впродовж року</w:t>
            </w:r>
          </w:p>
        </w:tc>
      </w:tr>
      <w:tr>
        <w:trPr/>
        <w:tc>
          <w:tcPr>
            <w:tcW w:w="538" w:type="dxa"/>
            <w:vMerge w:val="restart"/>
            <w:tcBorders>
              <w:top w:val="single" w:sz="4" w:space="0" w:color="000000"/>
              <w:left w:val="single" w:sz="4" w:space="0" w:color="000000"/>
              <w:right w:val="single" w:sz="4" w:space="0" w:color="000000"/>
            </w:tcBorders>
            <w:shd w:color="auto" w:fill="auto" w:val="clear"/>
            <w:vAlign w:val="center"/>
          </w:tcPr>
          <w:p>
            <w:pPr>
              <w:pStyle w:val="Normal"/>
              <w:jc w:val="center"/>
              <w:rPr>
                <w:bCs/>
                <w:iCs/>
              </w:rPr>
            </w:pPr>
            <w:r>
              <w:rPr>
                <w:bCs/>
                <w:iCs/>
                <w:lang w:val="en-US"/>
              </w:rPr>
              <w:t>1</w:t>
            </w:r>
            <w:r>
              <w:rPr>
                <w:bCs/>
                <w:iCs/>
              </w:rPr>
              <w:t>0</w:t>
            </w:r>
          </w:p>
        </w:tc>
        <w:tc>
          <w:tcPr>
            <w:tcW w:w="7375" w:type="dxa"/>
            <w:tcBorders>
              <w:top w:val="single" w:sz="4" w:space="0" w:color="000000"/>
              <w:left w:val="single" w:sz="4" w:space="0" w:color="000000"/>
              <w:right w:val="single" w:sz="4" w:space="0" w:color="000000"/>
            </w:tcBorders>
          </w:tcPr>
          <w:p>
            <w:pPr>
              <w:pStyle w:val="Normal"/>
              <w:ind w:firstLine="249"/>
              <w:jc w:val="both"/>
              <w:rPr>
                <w:i/>
                <w:i/>
              </w:rPr>
            </w:pPr>
            <w:r>
              <w:rPr/>
              <w:t>Організаційне забезпечення роботи Комітетів з премій в інформаційній сфері</w:t>
            </w:r>
            <w:r>
              <w:rPr>
                <w:b/>
                <w:i/>
              </w:rPr>
              <w:t xml:space="preserve"> </w:t>
            </w:r>
            <w:r>
              <w:rPr>
                <w:i/>
              </w:rPr>
              <w:t>(бюджетна програма 1701130, Державні стипендії видатним діячам інформаційної галузі, дітям журналістів, які загинули або стали інвалідами у зв’язку з виконанням службових обов’язків та премії в інформаційній галузі)</w:t>
            </w:r>
            <w:r>
              <w:rPr/>
              <w:t>:</w:t>
            </w:r>
          </w:p>
        </w:tc>
        <w:tc>
          <w:tcPr>
            <w:tcW w:w="3786" w:type="dxa"/>
            <w:tcBorders>
              <w:top w:val="single" w:sz="4" w:space="0" w:color="000000"/>
              <w:left w:val="single" w:sz="4" w:space="0" w:color="000000"/>
              <w:right w:val="single" w:sz="4" w:space="0" w:color="000000"/>
            </w:tcBorders>
            <w:shd w:color="auto" w:fill="auto" w:val="clear"/>
          </w:tcPr>
          <w:p>
            <w:pPr>
              <w:pStyle w:val="Normal"/>
              <w:jc w:val="center"/>
              <w:rPr/>
            </w:pPr>
            <w:r>
              <w:rPr/>
            </w:r>
          </w:p>
        </w:tc>
        <w:tc>
          <w:tcPr>
            <w:tcW w:w="3780" w:type="dxa"/>
            <w:tcBorders>
              <w:top w:val="single" w:sz="4" w:space="0" w:color="000000"/>
              <w:left w:val="single" w:sz="4" w:space="0" w:color="000000"/>
              <w:right w:val="single" w:sz="4" w:space="0" w:color="000000"/>
            </w:tcBorders>
            <w:shd w:color="auto" w:fill="auto" w:val="clear"/>
          </w:tcPr>
          <w:p>
            <w:pPr>
              <w:pStyle w:val="Normal"/>
              <w:jc w:val="center"/>
              <w:rPr/>
            </w:pPr>
            <w:r>
              <w:rPr/>
            </w:r>
          </w:p>
        </w:tc>
      </w:tr>
      <w:tr>
        <w:trPr/>
        <w:tc>
          <w:tcPr>
            <w:tcW w:w="538" w:type="dxa"/>
            <w:vMerge w:val="continue"/>
            <w:tcBorders>
              <w:top w:val="single" w:sz="4" w:space="0" w:color="000000"/>
              <w:left w:val="single" w:sz="4" w:space="0" w:color="000000"/>
              <w:right w:val="single" w:sz="4" w:space="0" w:color="000000"/>
            </w:tcBorders>
            <w:shd w:color="auto" w:fill="auto" w:val="clear"/>
            <w:vAlign w:val="center"/>
          </w:tcPr>
          <w:p>
            <w:pPr>
              <w:pStyle w:val="Normal"/>
              <w:jc w:val="center"/>
              <w:rPr>
                <w:bCs/>
                <w:iCs/>
              </w:rPr>
            </w:pPr>
            <w:r>
              <w:rPr>
                <w:bCs/>
                <w:iCs/>
              </w:rPr>
            </w:r>
          </w:p>
        </w:tc>
        <w:tc>
          <w:tcPr>
            <w:tcW w:w="7375" w:type="dxa"/>
            <w:tcBorders>
              <w:left w:val="single" w:sz="4" w:space="0" w:color="000000"/>
              <w:right w:val="single" w:sz="4" w:space="0" w:color="000000"/>
            </w:tcBorders>
            <w:vAlign w:val="center"/>
          </w:tcPr>
          <w:p>
            <w:pPr>
              <w:pStyle w:val="Normal"/>
              <w:ind w:firstLine="249"/>
              <w:jc w:val="both"/>
              <w:rPr/>
            </w:pPr>
            <w:r>
              <w:rPr/>
              <w:t>Комітету зі щорічної премії Президента України «Українська книжка року»;</w:t>
            </w:r>
          </w:p>
        </w:tc>
        <w:tc>
          <w:tcPr>
            <w:tcW w:w="3786" w:type="dxa"/>
            <w:vMerge w:val="restart"/>
            <w:tcBorders>
              <w:left w:val="single" w:sz="4" w:space="0" w:color="000000"/>
              <w:bottom w:val="single" w:sz="4" w:space="0" w:color="000000"/>
              <w:right w:val="single" w:sz="4" w:space="0" w:color="000000"/>
            </w:tcBorders>
            <w:shd w:color="auto" w:fill="auto" w:val="clear"/>
            <w:vAlign w:val="center"/>
          </w:tcPr>
          <w:p>
            <w:pPr>
              <w:pStyle w:val="Normal"/>
              <w:jc w:val="center"/>
              <w:rPr>
                <w:sz w:val="20"/>
                <w:szCs w:val="20"/>
              </w:rPr>
            </w:pPr>
            <w:r>
              <w:rPr>
                <w:sz w:val="20"/>
                <w:szCs w:val="20"/>
              </w:rPr>
              <w:t>відділ виставкової діяльності та книгорозповсюдження</w:t>
            </w:r>
          </w:p>
        </w:tc>
        <w:tc>
          <w:tcPr>
            <w:tcW w:w="3780" w:type="dxa"/>
            <w:tcBorders>
              <w:left w:val="single" w:sz="4" w:space="0" w:color="000000"/>
              <w:bottom w:val="single" w:sz="4" w:space="0" w:color="000000"/>
              <w:right w:val="single" w:sz="4" w:space="0" w:color="000000"/>
            </w:tcBorders>
            <w:shd w:color="auto" w:fill="auto" w:val="clear"/>
            <w:vAlign w:val="center"/>
          </w:tcPr>
          <w:p>
            <w:pPr>
              <w:pStyle w:val="Normal"/>
              <w:jc w:val="center"/>
              <w:rPr>
                <w:sz w:val="20"/>
                <w:szCs w:val="20"/>
              </w:rPr>
            </w:pPr>
            <w:r>
              <w:rPr>
                <w:sz w:val="20"/>
                <w:szCs w:val="20"/>
              </w:rPr>
              <w:t>впродовж року</w:t>
            </w:r>
          </w:p>
        </w:tc>
      </w:tr>
      <w:tr>
        <w:trPr/>
        <w:tc>
          <w:tcPr>
            <w:tcW w:w="538" w:type="dxa"/>
            <w:vMerge w:val="continue"/>
            <w:tcBorders>
              <w:top w:val="single" w:sz="4" w:space="0" w:color="000000"/>
              <w:left w:val="single" w:sz="4" w:space="0" w:color="000000"/>
              <w:right w:val="single" w:sz="4" w:space="0" w:color="000000"/>
            </w:tcBorders>
            <w:shd w:color="auto" w:fill="auto" w:val="clear"/>
            <w:vAlign w:val="center"/>
          </w:tcPr>
          <w:p>
            <w:pPr>
              <w:pStyle w:val="Normal"/>
              <w:rPr>
                <w:bCs/>
                <w:iCs/>
              </w:rPr>
            </w:pPr>
            <w:r>
              <w:rPr>
                <w:bCs/>
                <w:iCs/>
              </w:rPr>
            </w:r>
          </w:p>
        </w:tc>
        <w:tc>
          <w:tcPr>
            <w:tcW w:w="7375" w:type="dxa"/>
            <w:tcBorders>
              <w:left w:val="single" w:sz="4" w:space="0" w:color="000000"/>
              <w:right w:val="single" w:sz="4" w:space="0" w:color="000000"/>
            </w:tcBorders>
            <w:vAlign w:val="center"/>
          </w:tcPr>
          <w:p>
            <w:pPr>
              <w:pStyle w:val="Normal"/>
              <w:ind w:firstLine="249"/>
              <w:jc w:val="both"/>
              <w:rPr/>
            </w:pPr>
            <w:r>
              <w:rPr/>
              <w:t>Комітету з Премії Кабінету Міністрів України імені Лесі Українки за літературно-мистецькі твори для дітей та юнацтва;</w:t>
            </w:r>
          </w:p>
        </w:tc>
        <w:tc>
          <w:tcPr>
            <w:tcW w:w="378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sz w:val="20"/>
                <w:szCs w:val="20"/>
              </w:rPr>
            </w:pPr>
            <w:r>
              <w:rPr>
                <w:sz w:val="20"/>
                <w:szCs w:val="20"/>
              </w:rPr>
            </w:r>
          </w:p>
        </w:tc>
        <w:tc>
          <w:tcPr>
            <w:tcW w:w="37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sz w:val="20"/>
                <w:szCs w:val="20"/>
              </w:rPr>
            </w:pPr>
            <w:r>
              <w:rPr>
                <w:sz w:val="20"/>
                <w:szCs w:val="20"/>
              </w:rPr>
              <w:t>впродовж року</w:t>
            </w:r>
          </w:p>
        </w:tc>
      </w:tr>
      <w:tr>
        <w:trPr/>
        <w:tc>
          <w:tcPr>
            <w:tcW w:w="538" w:type="dxa"/>
            <w:vMerge w:val="restart"/>
            <w:tcBorders>
              <w:left w:val="single" w:sz="4" w:space="0" w:color="000000"/>
              <w:right w:val="single" w:sz="4" w:space="0" w:color="000000"/>
            </w:tcBorders>
            <w:shd w:color="auto" w:fill="auto" w:val="clear"/>
            <w:vAlign w:val="center"/>
          </w:tcPr>
          <w:p>
            <w:pPr>
              <w:pStyle w:val="Normal"/>
              <w:jc w:val="center"/>
              <w:rPr>
                <w:bCs/>
                <w:iCs/>
              </w:rPr>
            </w:pPr>
            <w:r>
              <w:rPr>
                <w:bCs/>
                <w:iCs/>
              </w:rPr>
            </w:r>
          </w:p>
        </w:tc>
        <w:tc>
          <w:tcPr>
            <w:tcW w:w="7375" w:type="dxa"/>
            <w:tcBorders>
              <w:left w:val="single" w:sz="4" w:space="0" w:color="000000"/>
              <w:right w:val="single" w:sz="4" w:space="0" w:color="000000"/>
            </w:tcBorders>
            <w:vAlign w:val="center"/>
          </w:tcPr>
          <w:p>
            <w:pPr>
              <w:pStyle w:val="Normal"/>
              <w:ind w:firstLine="249"/>
              <w:jc w:val="both"/>
              <w:rPr/>
            </w:pPr>
            <w:r>
              <w:rPr/>
              <w:t>Комітету з Премії Кабінету Міністрів України імені Максима Рильського;</w:t>
            </w:r>
          </w:p>
        </w:tc>
        <w:tc>
          <w:tcPr>
            <w:tcW w:w="378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sz w:val="20"/>
                <w:szCs w:val="20"/>
              </w:rPr>
            </w:pPr>
            <w:r>
              <w:rPr>
                <w:sz w:val="20"/>
                <w:szCs w:val="20"/>
              </w:rPr>
              <w:t>відділ виставкової діяльності та книгорозповсюдження</w:t>
            </w:r>
          </w:p>
        </w:tc>
        <w:tc>
          <w:tcPr>
            <w:tcW w:w="37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sz w:val="20"/>
                <w:szCs w:val="20"/>
              </w:rPr>
            </w:pPr>
            <w:r>
              <w:rPr>
                <w:sz w:val="20"/>
                <w:szCs w:val="20"/>
              </w:rPr>
              <w:t>впродовж року</w:t>
            </w:r>
          </w:p>
        </w:tc>
      </w:tr>
      <w:tr>
        <w:trPr/>
        <w:tc>
          <w:tcPr>
            <w:tcW w:w="538" w:type="dxa"/>
            <w:vMerge w:val="continue"/>
            <w:tcBorders>
              <w:top w:val="single" w:sz="4" w:space="0" w:color="000000"/>
              <w:left w:val="single" w:sz="4" w:space="0" w:color="000000"/>
              <w:right w:val="single" w:sz="4" w:space="0" w:color="000000"/>
            </w:tcBorders>
            <w:shd w:color="auto" w:fill="auto" w:val="clear"/>
            <w:vAlign w:val="center"/>
          </w:tcPr>
          <w:p>
            <w:pPr>
              <w:pStyle w:val="Normal"/>
              <w:rPr>
                <w:bCs/>
                <w:iCs/>
              </w:rPr>
            </w:pPr>
            <w:r>
              <w:rPr>
                <w:bCs/>
                <w:iCs/>
              </w:rPr>
            </w:r>
          </w:p>
        </w:tc>
        <w:tc>
          <w:tcPr>
            <w:tcW w:w="7375" w:type="dxa"/>
            <w:tcBorders>
              <w:left w:val="single" w:sz="4" w:space="0" w:color="000000"/>
              <w:bottom w:val="single" w:sz="4" w:space="0" w:color="000000"/>
              <w:right w:val="single" w:sz="4" w:space="0" w:color="000000"/>
            </w:tcBorders>
            <w:vAlign w:val="center"/>
          </w:tcPr>
          <w:p>
            <w:pPr>
              <w:pStyle w:val="Normal"/>
              <w:ind w:firstLine="249"/>
              <w:jc w:val="both"/>
              <w:rPr/>
            </w:pPr>
            <w:r>
              <w:rPr/>
              <w:t>Комітету з премії імені Івана Франка у галузі інформаційної діяльності;</w:t>
            </w:r>
          </w:p>
        </w:tc>
        <w:tc>
          <w:tcPr>
            <w:tcW w:w="3786"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0"/>
                <w:szCs w:val="20"/>
              </w:rPr>
            </w:pPr>
            <w:r>
              <w:rPr>
                <w:sz w:val="20"/>
                <w:szCs w:val="20"/>
              </w:rPr>
              <w:t>відділ видавничої справи, поліграфії і преси</w:t>
            </w:r>
          </w:p>
        </w:tc>
        <w:tc>
          <w:tcPr>
            <w:tcW w:w="37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sz w:val="20"/>
                <w:szCs w:val="20"/>
              </w:rPr>
            </w:pPr>
            <w:r>
              <w:rPr>
                <w:sz w:val="20"/>
                <w:szCs w:val="20"/>
              </w:rPr>
              <w:t>травень-серпень</w:t>
            </w:r>
          </w:p>
        </w:tc>
      </w:tr>
    </w:tbl>
    <w:p>
      <w:pPr>
        <w:pStyle w:val="Normal"/>
        <w:rPr/>
      </w:pPr>
      <w:r>
        <w:rPr/>
      </w:r>
    </w:p>
    <w:tbl>
      <w:tblPr>
        <w:tblW w:w="15480" w:type="dxa"/>
        <w:jc w:val="left"/>
        <w:tblInd w:w="-432" w:type="dxa"/>
        <w:tblCellMar>
          <w:top w:w="0" w:type="dxa"/>
          <w:left w:w="108" w:type="dxa"/>
          <w:bottom w:w="0" w:type="dxa"/>
          <w:right w:w="108" w:type="dxa"/>
        </w:tblCellMar>
        <w:tblLook w:val="0000" w:noHBand="0" w:noVBand="0" w:firstColumn="0" w:lastRow="0" w:lastColumn="0" w:firstRow="0"/>
      </w:tblPr>
      <w:tblGrid>
        <w:gridCol w:w="538"/>
        <w:gridCol w:w="7375"/>
        <w:gridCol w:w="3786"/>
        <w:gridCol w:w="3780"/>
      </w:tblGrid>
      <w:tr>
        <w:trPr/>
        <w:tc>
          <w:tcPr>
            <w:tcW w:w="538" w:type="dxa"/>
            <w:tcBorders>
              <w:left w:val="single" w:sz="4" w:space="0" w:color="000000"/>
              <w:bottom w:val="single" w:sz="4" w:space="0" w:color="000000"/>
              <w:right w:val="single" w:sz="4" w:space="0" w:color="000000"/>
            </w:tcBorders>
            <w:shd w:color="auto" w:fill="auto" w:val="clear"/>
            <w:vAlign w:val="center"/>
          </w:tcPr>
          <w:p>
            <w:pPr>
              <w:pStyle w:val="Normal"/>
              <w:rPr>
                <w:bCs/>
                <w:iCs/>
              </w:rPr>
            </w:pPr>
            <w:r>
              <w:rPr>
                <w:bCs/>
                <w:iCs/>
              </w:rPr>
            </w:r>
          </w:p>
        </w:tc>
        <w:tc>
          <w:tcPr>
            <w:tcW w:w="7375" w:type="dxa"/>
            <w:tcBorders>
              <w:top w:val="single" w:sz="4" w:space="0" w:color="000000"/>
              <w:left w:val="single" w:sz="4" w:space="0" w:color="000000"/>
              <w:bottom w:val="single" w:sz="4" w:space="0" w:color="000000"/>
              <w:right w:val="single" w:sz="4" w:space="0" w:color="000000"/>
            </w:tcBorders>
            <w:vAlign w:val="center"/>
          </w:tcPr>
          <w:p>
            <w:pPr>
              <w:pStyle w:val="Normal"/>
              <w:ind w:firstLine="249"/>
              <w:jc w:val="both"/>
              <w:rPr/>
            </w:pPr>
            <w:r>
              <w:rPr/>
              <w:t>Комітету з премії імені В’ячеслава Чорновола за кращу публіцистичну роботу в галузі журналістики</w:t>
            </w:r>
          </w:p>
        </w:tc>
        <w:tc>
          <w:tcPr>
            <w:tcW w:w="3786"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0"/>
                <w:szCs w:val="20"/>
              </w:rPr>
            </w:pPr>
            <w:r>
              <w:rPr>
                <w:sz w:val="20"/>
                <w:szCs w:val="20"/>
              </w:rPr>
            </w:r>
          </w:p>
        </w:tc>
        <w:tc>
          <w:tcPr>
            <w:tcW w:w="37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sz w:val="20"/>
                <w:szCs w:val="20"/>
              </w:rPr>
            </w:pPr>
            <w:r>
              <w:rPr>
                <w:sz w:val="20"/>
                <w:szCs w:val="20"/>
              </w:rPr>
              <w:t>червень-грудень</w:t>
            </w:r>
          </w:p>
        </w:tc>
      </w:tr>
      <w:tr>
        <w:trPr/>
        <w:tc>
          <w:tcPr>
            <w:tcW w:w="5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iCs/>
              </w:rPr>
            </w:pPr>
            <w:r>
              <w:rPr>
                <w:bCs/>
                <w:iCs/>
              </w:rPr>
              <w:t>11</w:t>
            </w:r>
          </w:p>
        </w:tc>
        <w:tc>
          <w:tcPr>
            <w:tcW w:w="7375" w:type="dxa"/>
            <w:tcBorders>
              <w:top w:val="single" w:sz="4" w:space="0" w:color="000000"/>
              <w:left w:val="single" w:sz="4" w:space="0" w:color="000000"/>
              <w:bottom w:val="single" w:sz="4" w:space="0" w:color="000000"/>
              <w:right w:val="single" w:sz="4" w:space="0" w:color="000000"/>
            </w:tcBorders>
            <w:vAlign w:val="center"/>
          </w:tcPr>
          <w:p>
            <w:pPr>
              <w:pStyle w:val="Normal"/>
              <w:ind w:firstLine="249"/>
              <w:jc w:val="both"/>
              <w:rPr/>
            </w:pPr>
            <w:r>
              <w:rPr/>
              <w:t>Забезпечення реалізації Указу Президента від 02.01.2013 № 1/2013 «Про Велику українську енциклопедію»</w:t>
            </w:r>
          </w:p>
        </w:tc>
        <w:tc>
          <w:tcPr>
            <w:tcW w:w="3786"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0"/>
                <w:szCs w:val="20"/>
              </w:rPr>
            </w:pPr>
            <w:r>
              <w:rPr>
                <w:sz w:val="20"/>
                <w:szCs w:val="20"/>
              </w:rPr>
              <w:t>відділ видавничої справи, поліграфії і преси</w:t>
            </w:r>
          </w:p>
        </w:tc>
        <w:tc>
          <w:tcPr>
            <w:tcW w:w="37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sz w:val="20"/>
                <w:szCs w:val="20"/>
              </w:rPr>
            </w:pPr>
            <w:r>
              <w:rPr>
                <w:sz w:val="20"/>
              </w:rPr>
              <w:t>впродовж року</w:t>
            </w:r>
          </w:p>
        </w:tc>
      </w:tr>
      <w:tr>
        <w:trPr/>
        <w:tc>
          <w:tcPr>
            <w:tcW w:w="5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iCs/>
              </w:rPr>
            </w:pPr>
            <w:r>
              <w:rPr>
                <w:bCs/>
                <w:iCs/>
              </w:rPr>
              <w:t>12</w:t>
            </w:r>
          </w:p>
        </w:tc>
        <w:tc>
          <w:tcPr>
            <w:tcW w:w="7375" w:type="dxa"/>
            <w:tcBorders>
              <w:top w:val="single" w:sz="4" w:space="0" w:color="000000"/>
              <w:left w:val="single" w:sz="4" w:space="0" w:color="000000"/>
              <w:bottom w:val="single" w:sz="4" w:space="0" w:color="000000"/>
              <w:right w:val="single" w:sz="4" w:space="0" w:color="000000"/>
            </w:tcBorders>
            <w:vAlign w:val="center"/>
          </w:tcPr>
          <w:p>
            <w:pPr>
              <w:pStyle w:val="Normal"/>
              <w:ind w:firstLine="249"/>
              <w:jc w:val="both"/>
              <w:rPr/>
            </w:pPr>
            <w:r>
              <w:rPr/>
              <w:t>Підготовка пропозицій щодо висунення творів на здобуття Національної премії України імені Тараса Григоровича Шевченка</w:t>
            </w:r>
          </w:p>
        </w:tc>
        <w:tc>
          <w:tcPr>
            <w:tcW w:w="3786"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0"/>
                <w:szCs w:val="20"/>
              </w:rPr>
            </w:pPr>
            <w:r>
              <w:rPr>
                <w:sz w:val="20"/>
                <w:szCs w:val="20"/>
              </w:rPr>
              <w:t>відділ виставкової діяльності та книгорозповсюдження</w:t>
            </w:r>
          </w:p>
        </w:tc>
        <w:tc>
          <w:tcPr>
            <w:tcW w:w="37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sz w:val="20"/>
                <w:szCs w:val="20"/>
              </w:rPr>
            </w:pPr>
            <w:r>
              <w:rPr>
                <w:sz w:val="20"/>
                <w:szCs w:val="20"/>
              </w:rPr>
              <w:t>впродовж року,</w:t>
            </w:r>
          </w:p>
          <w:p>
            <w:pPr>
              <w:pStyle w:val="Normal"/>
              <w:jc w:val="center"/>
              <w:rPr>
                <w:sz w:val="20"/>
                <w:szCs w:val="20"/>
              </w:rPr>
            </w:pPr>
            <w:r>
              <w:rPr>
                <w:sz w:val="20"/>
                <w:szCs w:val="20"/>
              </w:rPr>
              <w:t>підбиття підсумків-серпень</w:t>
            </w:r>
          </w:p>
        </w:tc>
      </w:tr>
      <w:tr>
        <w:trPr/>
        <w:tc>
          <w:tcPr>
            <w:tcW w:w="5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iCs/>
              </w:rPr>
            </w:pPr>
            <w:r>
              <w:rPr>
                <w:bCs/>
                <w:iCs/>
              </w:rPr>
              <w:t>13</w:t>
            </w:r>
          </w:p>
        </w:tc>
        <w:tc>
          <w:tcPr>
            <w:tcW w:w="7375" w:type="dxa"/>
            <w:tcBorders>
              <w:top w:val="single" w:sz="4" w:space="0" w:color="000000"/>
              <w:left w:val="single" w:sz="4" w:space="0" w:color="000000"/>
              <w:bottom w:val="single" w:sz="4" w:space="0" w:color="000000"/>
              <w:right w:val="single" w:sz="4" w:space="0" w:color="000000"/>
            </w:tcBorders>
          </w:tcPr>
          <w:p>
            <w:pPr>
              <w:pStyle w:val="Normal"/>
              <w:ind w:firstLine="249"/>
              <w:jc w:val="both"/>
              <w:rPr/>
            </w:pPr>
            <w:r>
              <w:rPr/>
              <w:t>Ведення обліку та зберігання обов’язкових примірників друкованих видань</w:t>
            </w:r>
          </w:p>
        </w:tc>
        <w:tc>
          <w:tcPr>
            <w:tcW w:w="3786"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0"/>
                <w:szCs w:val="20"/>
              </w:rPr>
            </w:pPr>
            <w:r>
              <w:rPr>
                <w:sz w:val="20"/>
                <w:szCs w:val="20"/>
              </w:rPr>
              <w:t>відділ виставкової діяльності та книгорозповсюдження</w:t>
            </w:r>
          </w:p>
        </w:tc>
        <w:tc>
          <w:tcPr>
            <w:tcW w:w="37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sz w:val="20"/>
                <w:szCs w:val="20"/>
              </w:rPr>
            </w:pPr>
            <w:r>
              <w:rPr>
                <w:sz w:val="20"/>
                <w:szCs w:val="20"/>
              </w:rPr>
              <w:t>впродовж року</w:t>
            </w:r>
          </w:p>
        </w:tc>
      </w:tr>
      <w:tr>
        <w:trPr/>
        <w:tc>
          <w:tcPr>
            <w:tcW w:w="5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iCs/>
              </w:rPr>
            </w:pPr>
            <w:r>
              <w:rPr>
                <w:bCs/>
                <w:iCs/>
              </w:rPr>
              <w:t>14</w:t>
            </w:r>
          </w:p>
        </w:tc>
        <w:tc>
          <w:tcPr>
            <w:tcW w:w="7375" w:type="dxa"/>
            <w:tcBorders>
              <w:top w:val="single" w:sz="4" w:space="0" w:color="000000"/>
              <w:left w:val="single" w:sz="4" w:space="0" w:color="000000"/>
              <w:bottom w:val="single" w:sz="4" w:space="0" w:color="000000"/>
              <w:right w:val="single" w:sz="4" w:space="0" w:color="000000"/>
            </w:tcBorders>
          </w:tcPr>
          <w:p>
            <w:pPr>
              <w:pStyle w:val="Normal"/>
              <w:ind w:firstLine="249"/>
              <w:jc w:val="both"/>
              <w:rPr/>
            </w:pPr>
            <w:r>
              <w:rPr/>
              <w:t>Видача довідок державним видавництвам та/або підприємствам розповсюдження книжкової продукції, які випускають та/або розповсюджують видавничу продукцію державною мовою не менш як 50 відсотків для укладення договорів оренди державного та комунального майна</w:t>
            </w:r>
          </w:p>
        </w:tc>
        <w:tc>
          <w:tcPr>
            <w:tcW w:w="3786"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0"/>
                <w:szCs w:val="20"/>
              </w:rPr>
            </w:pPr>
            <w:r>
              <w:rPr>
                <w:sz w:val="20"/>
                <w:szCs w:val="20"/>
              </w:rPr>
              <w:t>відділ виставкової діяльності та книгорозповсюдження</w:t>
            </w:r>
          </w:p>
        </w:tc>
        <w:tc>
          <w:tcPr>
            <w:tcW w:w="37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sz w:val="20"/>
                <w:szCs w:val="20"/>
              </w:rPr>
            </w:pPr>
            <w:r>
              <w:rPr>
                <w:sz w:val="20"/>
                <w:szCs w:val="20"/>
              </w:rPr>
              <w:t>впродовж року</w:t>
            </w:r>
          </w:p>
        </w:tc>
      </w:tr>
      <w:tr>
        <w:trPr/>
        <w:tc>
          <w:tcPr>
            <w:tcW w:w="5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iCs/>
              </w:rPr>
            </w:pPr>
            <w:r>
              <w:rPr>
                <w:bCs/>
                <w:iCs/>
              </w:rPr>
              <w:t>15</w:t>
            </w:r>
          </w:p>
        </w:tc>
        <w:tc>
          <w:tcPr>
            <w:tcW w:w="7375" w:type="dxa"/>
            <w:tcBorders>
              <w:top w:val="single" w:sz="4" w:space="0" w:color="000000"/>
              <w:left w:val="single" w:sz="4" w:space="0" w:color="000000"/>
              <w:bottom w:val="single" w:sz="4" w:space="0" w:color="000000"/>
              <w:right w:val="single" w:sz="4" w:space="0" w:color="000000"/>
            </w:tcBorders>
            <w:vAlign w:val="center"/>
          </w:tcPr>
          <w:p>
            <w:pPr>
              <w:pStyle w:val="Normal"/>
              <w:ind w:firstLine="249"/>
              <w:jc w:val="both"/>
              <w:rPr/>
            </w:pPr>
            <w:r>
              <w:rPr/>
              <w:t>Внесення суб’єктів видавничої справи до Державного реєстру видавців, виготовлювачів і розповсюджувачів видавничої продукції</w:t>
            </w:r>
          </w:p>
        </w:tc>
        <w:tc>
          <w:tcPr>
            <w:tcW w:w="3786"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0"/>
                <w:szCs w:val="20"/>
              </w:rPr>
            </w:pPr>
            <w:r>
              <w:rPr>
                <w:sz w:val="20"/>
                <w:szCs w:val="20"/>
              </w:rPr>
              <w:t>відділ видавничої справи, поліграфії і преси</w:t>
            </w:r>
          </w:p>
        </w:tc>
        <w:tc>
          <w:tcPr>
            <w:tcW w:w="37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sz w:val="20"/>
                <w:szCs w:val="20"/>
              </w:rPr>
            </w:pPr>
            <w:r>
              <w:rPr>
                <w:sz w:val="20"/>
                <w:szCs w:val="20"/>
              </w:rPr>
              <w:t>впродовж року</w:t>
            </w:r>
          </w:p>
        </w:tc>
      </w:tr>
      <w:tr>
        <w:trPr/>
        <w:tc>
          <w:tcPr>
            <w:tcW w:w="5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iCs/>
              </w:rPr>
            </w:pPr>
            <w:r>
              <w:rPr>
                <w:bCs/>
                <w:iCs/>
              </w:rPr>
              <w:t>17</w:t>
            </w:r>
          </w:p>
        </w:tc>
        <w:tc>
          <w:tcPr>
            <w:tcW w:w="7375" w:type="dxa"/>
            <w:tcBorders>
              <w:top w:val="single" w:sz="4" w:space="0" w:color="000000"/>
              <w:left w:val="single" w:sz="4" w:space="0" w:color="000000"/>
              <w:bottom w:val="single" w:sz="4" w:space="0" w:color="000000"/>
              <w:right w:val="single" w:sz="4" w:space="0" w:color="000000"/>
            </w:tcBorders>
            <w:vAlign w:val="center"/>
          </w:tcPr>
          <w:p>
            <w:pPr>
              <w:pStyle w:val="Normal"/>
              <w:ind w:firstLine="249"/>
              <w:jc w:val="both"/>
              <w:rPr/>
            </w:pPr>
            <w:r>
              <w:rPr/>
              <w:t>Підготовка статистичної звітності щодо суб’єктів, внесених до Державного реєстру видавців, виготовлювачів і розповсюджувачів  видавничої продукції</w:t>
            </w:r>
          </w:p>
        </w:tc>
        <w:tc>
          <w:tcPr>
            <w:tcW w:w="3786"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0"/>
                <w:szCs w:val="20"/>
              </w:rPr>
            </w:pPr>
            <w:r>
              <w:rPr>
                <w:sz w:val="20"/>
                <w:szCs w:val="20"/>
              </w:rPr>
              <w:t>відділ видавничої справи, поліграфії і преси</w:t>
            </w:r>
          </w:p>
        </w:tc>
        <w:tc>
          <w:tcPr>
            <w:tcW w:w="37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sz w:val="20"/>
                <w:szCs w:val="20"/>
              </w:rPr>
            </w:pPr>
            <w:r>
              <w:rPr>
                <w:sz w:val="20"/>
                <w:szCs w:val="20"/>
              </w:rPr>
              <w:t>впродовж року</w:t>
            </w:r>
          </w:p>
        </w:tc>
      </w:tr>
      <w:tr>
        <w:trPr/>
        <w:tc>
          <w:tcPr>
            <w:tcW w:w="53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iCs/>
              </w:rPr>
            </w:pPr>
            <w:r>
              <w:rPr>
                <w:bCs/>
                <w:iCs/>
              </w:rPr>
              <w:t>18</w:t>
            </w:r>
          </w:p>
        </w:tc>
        <w:tc>
          <w:tcPr>
            <w:tcW w:w="7375" w:type="dxa"/>
            <w:tcBorders>
              <w:top w:val="single" w:sz="4" w:space="0" w:color="000000"/>
              <w:left w:val="single" w:sz="4" w:space="0" w:color="000000"/>
              <w:right w:val="single" w:sz="4" w:space="0" w:color="000000"/>
            </w:tcBorders>
          </w:tcPr>
          <w:p>
            <w:pPr>
              <w:pStyle w:val="Normal"/>
              <w:ind w:firstLine="249"/>
              <w:jc w:val="both"/>
              <w:rPr/>
            </w:pPr>
            <w:r>
              <w:rPr/>
              <w:t>Надання:</w:t>
            </w:r>
          </w:p>
        </w:tc>
        <w:tc>
          <w:tcPr>
            <w:tcW w:w="3786" w:type="dxa"/>
            <w:tcBorders>
              <w:top w:val="single" w:sz="4" w:space="0" w:color="000000"/>
              <w:left w:val="single" w:sz="4" w:space="0" w:color="000000"/>
              <w:right w:val="single" w:sz="4" w:space="0" w:color="000000"/>
            </w:tcBorders>
            <w:vAlign w:val="center"/>
          </w:tcPr>
          <w:p>
            <w:pPr>
              <w:pStyle w:val="Normal"/>
              <w:jc w:val="center"/>
              <w:rPr>
                <w:sz w:val="20"/>
                <w:szCs w:val="20"/>
              </w:rPr>
            </w:pPr>
            <w:r>
              <w:rPr>
                <w:sz w:val="20"/>
                <w:szCs w:val="20"/>
              </w:rPr>
            </w:r>
          </w:p>
        </w:tc>
        <w:tc>
          <w:tcPr>
            <w:tcW w:w="3780" w:type="dxa"/>
            <w:tcBorders>
              <w:top w:val="single" w:sz="4" w:space="0" w:color="000000"/>
              <w:left w:val="single" w:sz="4" w:space="0" w:color="000000"/>
              <w:right w:val="single" w:sz="4" w:space="0" w:color="000000"/>
            </w:tcBorders>
            <w:shd w:color="auto" w:fill="auto" w:val="clear"/>
            <w:vAlign w:val="center"/>
          </w:tcPr>
          <w:p>
            <w:pPr>
              <w:pStyle w:val="Normal"/>
              <w:jc w:val="center"/>
              <w:rPr>
                <w:sz w:val="20"/>
                <w:szCs w:val="20"/>
              </w:rPr>
            </w:pPr>
            <w:r>
              <w:rPr>
                <w:sz w:val="20"/>
                <w:szCs w:val="20"/>
              </w:rPr>
            </w:r>
          </w:p>
        </w:tc>
      </w:tr>
      <w:tr>
        <w:trPr/>
        <w:tc>
          <w:tcPr>
            <w:tcW w:w="53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iCs/>
              </w:rPr>
            </w:pPr>
            <w:r>
              <w:rPr>
                <w:bCs/>
                <w:iCs/>
              </w:rPr>
            </w:r>
          </w:p>
        </w:tc>
        <w:tc>
          <w:tcPr>
            <w:tcW w:w="7375" w:type="dxa"/>
            <w:tcBorders>
              <w:left w:val="single" w:sz="4" w:space="0" w:color="000000"/>
              <w:right w:val="single" w:sz="4" w:space="0" w:color="000000"/>
            </w:tcBorders>
            <w:vAlign w:val="center"/>
          </w:tcPr>
          <w:p>
            <w:pPr>
              <w:pStyle w:val="BodyTextIndent2"/>
              <w:spacing w:lineRule="auto" w:line="240" w:before="0" w:after="0"/>
              <w:ind w:left="0" w:firstLine="249"/>
              <w:jc w:val="both"/>
              <w:rPr/>
            </w:pPr>
            <w:r>
              <w:rPr/>
              <w:t>суб’єктам видавничої справи методичної допомоги з питань підготовки документів щодо внесення їх до Державного реєстру;</w:t>
            </w:r>
          </w:p>
        </w:tc>
        <w:tc>
          <w:tcPr>
            <w:tcW w:w="3786" w:type="dxa"/>
            <w:tcBorders>
              <w:left w:val="single" w:sz="4" w:space="0" w:color="000000"/>
              <w:right w:val="single" w:sz="4" w:space="0" w:color="000000"/>
            </w:tcBorders>
            <w:vAlign w:val="center"/>
          </w:tcPr>
          <w:p>
            <w:pPr>
              <w:pStyle w:val="Normal"/>
              <w:jc w:val="center"/>
              <w:rPr>
                <w:sz w:val="20"/>
                <w:szCs w:val="20"/>
              </w:rPr>
            </w:pPr>
            <w:r>
              <w:rPr>
                <w:sz w:val="20"/>
                <w:szCs w:val="20"/>
              </w:rPr>
            </w:r>
          </w:p>
        </w:tc>
        <w:tc>
          <w:tcPr>
            <w:tcW w:w="3780" w:type="dxa"/>
            <w:tcBorders>
              <w:left w:val="single" w:sz="4" w:space="0" w:color="000000"/>
              <w:bottom w:val="single" w:sz="4" w:space="0" w:color="000000"/>
              <w:right w:val="single" w:sz="4" w:space="0" w:color="000000"/>
            </w:tcBorders>
            <w:shd w:color="auto" w:fill="auto" w:val="clear"/>
            <w:vAlign w:val="center"/>
          </w:tcPr>
          <w:p>
            <w:pPr>
              <w:pStyle w:val="Normal"/>
              <w:jc w:val="center"/>
              <w:rPr>
                <w:sz w:val="20"/>
                <w:szCs w:val="20"/>
              </w:rPr>
            </w:pPr>
            <w:r>
              <w:rPr>
                <w:sz w:val="20"/>
                <w:szCs w:val="20"/>
              </w:rPr>
              <w:t>впродовж року</w:t>
            </w:r>
          </w:p>
        </w:tc>
      </w:tr>
      <w:tr>
        <w:trPr/>
        <w:tc>
          <w:tcPr>
            <w:tcW w:w="53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iCs/>
              </w:rPr>
            </w:pPr>
            <w:r>
              <w:rPr>
                <w:bCs/>
                <w:iCs/>
              </w:rPr>
            </w:r>
          </w:p>
        </w:tc>
        <w:tc>
          <w:tcPr>
            <w:tcW w:w="7375" w:type="dxa"/>
            <w:tcBorders>
              <w:left w:val="single" w:sz="4" w:space="0" w:color="000000"/>
              <w:right w:val="single" w:sz="4" w:space="0" w:color="000000"/>
            </w:tcBorders>
          </w:tcPr>
          <w:p>
            <w:pPr>
              <w:pStyle w:val="Style21"/>
              <w:spacing w:before="0" w:after="0"/>
              <w:ind w:left="0" w:firstLine="249"/>
              <w:jc w:val="both"/>
              <w:rPr/>
            </w:pPr>
            <w:r>
              <w:rPr/>
              <w:t>органам законодавчої, виконавчої та судової влади України довідок про суб’єкти видавничої справи, що внесені до Державного реєстру;</w:t>
            </w:r>
          </w:p>
        </w:tc>
        <w:tc>
          <w:tcPr>
            <w:tcW w:w="3786" w:type="dxa"/>
            <w:tcBorders>
              <w:left w:val="single" w:sz="4" w:space="0" w:color="000000"/>
              <w:right w:val="single" w:sz="4" w:space="0" w:color="000000"/>
            </w:tcBorders>
            <w:shd w:color="auto" w:fill="auto" w:val="clear"/>
            <w:vAlign w:val="center"/>
          </w:tcPr>
          <w:p>
            <w:pPr>
              <w:pStyle w:val="Normal"/>
              <w:jc w:val="center"/>
              <w:rPr/>
            </w:pPr>
            <w:r>
              <w:rPr>
                <w:sz w:val="20"/>
                <w:szCs w:val="20"/>
              </w:rPr>
              <w:t>відділ видавничої справи, поліграфії і преси</w:t>
            </w:r>
          </w:p>
        </w:tc>
        <w:tc>
          <w:tcPr>
            <w:tcW w:w="37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sz w:val="20"/>
                <w:szCs w:val="20"/>
              </w:rPr>
              <w:t>впродовж року</w:t>
            </w:r>
          </w:p>
        </w:tc>
      </w:tr>
      <w:tr>
        <w:trPr/>
        <w:tc>
          <w:tcPr>
            <w:tcW w:w="53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iCs/>
              </w:rPr>
            </w:pPr>
            <w:r>
              <w:rPr>
                <w:bCs/>
                <w:iCs/>
              </w:rPr>
            </w:r>
          </w:p>
        </w:tc>
        <w:tc>
          <w:tcPr>
            <w:tcW w:w="7375" w:type="dxa"/>
            <w:tcBorders>
              <w:left w:val="single" w:sz="4" w:space="0" w:color="000000"/>
              <w:bottom w:val="single" w:sz="4" w:space="0" w:color="000000"/>
              <w:right w:val="single" w:sz="4" w:space="0" w:color="000000"/>
            </w:tcBorders>
          </w:tcPr>
          <w:p>
            <w:pPr>
              <w:pStyle w:val="BodyTextIndent2"/>
              <w:spacing w:lineRule="auto" w:line="240" w:before="0" w:after="0"/>
              <w:ind w:left="0" w:firstLine="249"/>
              <w:jc w:val="both"/>
              <w:rPr/>
            </w:pPr>
            <w:r>
              <w:rPr/>
              <w:t xml:space="preserve">відповідей </w:t>
            </w:r>
            <w:r>
              <w:rPr>
                <w:i/>
                <w:iCs/>
              </w:rPr>
              <w:t>(роз’яснень)</w:t>
            </w:r>
            <w:r>
              <w:rPr/>
              <w:t xml:space="preserve"> на звернення фізичних і юридичних осіб з питань внесення суб’єктів видавничої справи до Державного реєстру</w:t>
            </w:r>
          </w:p>
        </w:tc>
        <w:tc>
          <w:tcPr>
            <w:tcW w:w="3786" w:type="dxa"/>
            <w:tcBorders>
              <w:left w:val="single" w:sz="4" w:space="0" w:color="000000"/>
              <w:bottom w:val="single" w:sz="4" w:space="0" w:color="000000"/>
              <w:right w:val="single" w:sz="4" w:space="0" w:color="000000"/>
            </w:tcBorders>
            <w:shd w:color="auto" w:fill="auto" w:val="clear"/>
            <w:vAlign w:val="center"/>
          </w:tcPr>
          <w:p>
            <w:pPr>
              <w:pStyle w:val="Normal"/>
              <w:jc w:val="center"/>
              <w:rPr/>
            </w:pPr>
            <w:r>
              <w:rPr/>
            </w:r>
          </w:p>
        </w:tc>
        <w:tc>
          <w:tcPr>
            <w:tcW w:w="37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sz w:val="20"/>
                <w:szCs w:val="20"/>
              </w:rPr>
              <w:t>впродовж року</w:t>
            </w:r>
          </w:p>
        </w:tc>
      </w:tr>
      <w:tr>
        <w:trPr/>
        <w:tc>
          <w:tcPr>
            <w:tcW w:w="5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iCs/>
              </w:rPr>
            </w:pPr>
            <w:r>
              <w:rPr>
                <w:bCs/>
                <w:iCs/>
              </w:rPr>
              <w:t>19</w:t>
            </w:r>
          </w:p>
        </w:tc>
        <w:tc>
          <w:tcPr>
            <w:tcW w:w="7375" w:type="dxa"/>
            <w:tcBorders>
              <w:top w:val="single" w:sz="4" w:space="0" w:color="000000"/>
              <w:left w:val="single" w:sz="4" w:space="0" w:color="000000"/>
              <w:bottom w:val="single" w:sz="4" w:space="0" w:color="000000"/>
              <w:right w:val="single" w:sz="4" w:space="0" w:color="000000"/>
            </w:tcBorders>
          </w:tcPr>
          <w:p>
            <w:pPr>
              <w:pStyle w:val="Normal"/>
              <w:ind w:firstLine="249"/>
              <w:jc w:val="both"/>
              <w:rPr/>
            </w:pPr>
            <w:r>
              <w:rPr/>
              <w:t>Участь у координації діяльності державних видавництв, ДНУ «Книжкова палата України імені Івана Федорова», ДНУ «Енциклопедичне видавництво»</w:t>
            </w:r>
          </w:p>
        </w:tc>
        <w:tc>
          <w:tcPr>
            <w:tcW w:w="378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sz w:val="20"/>
                <w:szCs w:val="20"/>
              </w:rPr>
            </w:pPr>
            <w:r>
              <w:rPr>
                <w:sz w:val="20"/>
                <w:szCs w:val="20"/>
              </w:rPr>
              <w:t>відділ видавничої справи, поліграфії і преси</w:t>
            </w:r>
          </w:p>
        </w:tc>
        <w:tc>
          <w:tcPr>
            <w:tcW w:w="37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sz w:val="20"/>
                <w:szCs w:val="20"/>
              </w:rPr>
            </w:pPr>
            <w:r>
              <w:rPr>
                <w:sz w:val="20"/>
                <w:szCs w:val="20"/>
              </w:rPr>
              <w:t>впродовж року</w:t>
            </w:r>
          </w:p>
        </w:tc>
      </w:tr>
      <w:tr>
        <w:trPr/>
        <w:tc>
          <w:tcPr>
            <w:tcW w:w="5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iCs/>
              </w:rPr>
            </w:pPr>
            <w:r>
              <w:rPr>
                <w:bCs/>
                <w:iCs/>
              </w:rPr>
              <w:t>21</w:t>
            </w:r>
          </w:p>
        </w:tc>
        <w:tc>
          <w:tcPr>
            <w:tcW w:w="7375" w:type="dxa"/>
            <w:tcBorders>
              <w:top w:val="single" w:sz="4" w:space="0" w:color="000000"/>
              <w:left w:val="single" w:sz="4" w:space="0" w:color="000000"/>
              <w:bottom w:val="single" w:sz="4" w:space="0" w:color="000000"/>
              <w:right w:val="single" w:sz="4" w:space="0" w:color="000000"/>
            </w:tcBorders>
          </w:tcPr>
          <w:p>
            <w:pPr>
              <w:pStyle w:val="Normal"/>
              <w:ind w:firstLine="249"/>
              <w:jc w:val="both"/>
              <w:rPr/>
            </w:pPr>
            <w:r>
              <w:rPr/>
              <w:t>Підготовка інформаційно-аналітичних матеріалів до розгляду на засіданнях колегії Держкомтелерадіо</w:t>
            </w:r>
          </w:p>
        </w:tc>
        <w:tc>
          <w:tcPr>
            <w:tcW w:w="378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sz w:val="20"/>
                <w:szCs w:val="20"/>
              </w:rPr>
            </w:pPr>
            <w:r>
              <w:rPr>
                <w:sz w:val="20"/>
                <w:szCs w:val="20"/>
              </w:rPr>
              <w:t>структурні підрозділи управління</w:t>
            </w:r>
          </w:p>
        </w:tc>
        <w:tc>
          <w:tcPr>
            <w:tcW w:w="37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sz w:val="20"/>
                <w:szCs w:val="20"/>
              </w:rPr>
            </w:pPr>
            <w:r>
              <w:rPr>
                <w:sz w:val="20"/>
                <w:szCs w:val="16"/>
              </w:rPr>
              <w:t>згідно з планами засідань колегії</w:t>
            </w:r>
          </w:p>
        </w:tc>
      </w:tr>
      <w:tr>
        <w:trPr/>
        <w:tc>
          <w:tcPr>
            <w:tcW w:w="5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iCs/>
              </w:rPr>
            </w:pPr>
            <w:r>
              <w:rPr>
                <w:bCs/>
                <w:iCs/>
              </w:rPr>
              <w:t>22</w:t>
            </w:r>
          </w:p>
        </w:tc>
        <w:tc>
          <w:tcPr>
            <w:tcW w:w="7375" w:type="dxa"/>
            <w:tcBorders>
              <w:top w:val="single" w:sz="4" w:space="0" w:color="000000"/>
              <w:left w:val="single" w:sz="4" w:space="0" w:color="000000"/>
              <w:bottom w:val="single" w:sz="4" w:space="0" w:color="000000"/>
              <w:right w:val="single" w:sz="4" w:space="0" w:color="000000"/>
            </w:tcBorders>
          </w:tcPr>
          <w:p>
            <w:pPr>
              <w:pStyle w:val="Normal"/>
              <w:ind w:firstLine="249"/>
              <w:jc w:val="both"/>
              <w:rPr/>
            </w:pPr>
            <w:r>
              <w:rPr/>
              <w:t>Підготовка відповідей на запити і звернення центральних та місцевих органів виконавчої влади, органів місцевого самоврядування та громадян</w:t>
            </w:r>
          </w:p>
        </w:tc>
        <w:tc>
          <w:tcPr>
            <w:tcW w:w="378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sz w:val="20"/>
                <w:szCs w:val="20"/>
              </w:rPr>
            </w:pPr>
            <w:r>
              <w:rPr>
                <w:sz w:val="20"/>
                <w:szCs w:val="20"/>
              </w:rPr>
              <w:t>структурні підрозділи управління</w:t>
            </w:r>
          </w:p>
        </w:tc>
        <w:tc>
          <w:tcPr>
            <w:tcW w:w="37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sz w:val="20"/>
              </w:rPr>
            </w:pPr>
            <w:r>
              <w:rPr>
                <w:sz w:val="20"/>
              </w:rPr>
              <w:t>впродовж року</w:t>
            </w:r>
          </w:p>
        </w:tc>
      </w:tr>
    </w:tbl>
    <w:p>
      <w:pPr>
        <w:pStyle w:val="Normal"/>
        <w:rPr/>
      </w:pPr>
      <w:r>
        <w:rPr/>
      </w:r>
    </w:p>
    <w:p>
      <w:pPr>
        <w:pStyle w:val="Normal"/>
        <w:rPr/>
      </w:pPr>
      <w:r>
        <w:rPr/>
      </w:r>
    </w:p>
    <w:tbl>
      <w:tblPr>
        <w:tblW w:w="15480" w:type="dxa"/>
        <w:jc w:val="left"/>
        <w:tblInd w:w="-432" w:type="dxa"/>
        <w:tblCellMar>
          <w:top w:w="0" w:type="dxa"/>
          <w:left w:w="108" w:type="dxa"/>
          <w:bottom w:w="0" w:type="dxa"/>
          <w:right w:w="108" w:type="dxa"/>
        </w:tblCellMar>
        <w:tblLook w:val="0000" w:noHBand="0" w:noVBand="0" w:firstColumn="0" w:lastRow="0" w:lastColumn="0" w:firstRow="0"/>
      </w:tblPr>
      <w:tblGrid>
        <w:gridCol w:w="538"/>
        <w:gridCol w:w="7375"/>
        <w:gridCol w:w="3786"/>
        <w:gridCol w:w="3780"/>
      </w:tblGrid>
      <w:tr>
        <w:trPr/>
        <w:tc>
          <w:tcPr>
            <w:tcW w:w="15479"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b/>
                <w:b/>
              </w:rPr>
            </w:pPr>
            <w:r>
              <w:rPr>
                <w:b/>
              </w:rPr>
              <w:t>5.5. Фінансово-економічне управління</w:t>
            </w:r>
          </w:p>
        </w:tc>
      </w:tr>
      <w:tr>
        <w:trPr/>
        <w:tc>
          <w:tcPr>
            <w:tcW w:w="5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t>1</w:t>
            </w:r>
          </w:p>
        </w:tc>
        <w:tc>
          <w:tcPr>
            <w:tcW w:w="7375" w:type="dxa"/>
            <w:tcBorders>
              <w:top w:val="single" w:sz="4" w:space="0" w:color="000000"/>
              <w:left w:val="single" w:sz="4" w:space="0" w:color="000000"/>
              <w:right w:val="single" w:sz="4" w:space="0" w:color="000000"/>
            </w:tcBorders>
          </w:tcPr>
          <w:p>
            <w:pPr>
              <w:pStyle w:val="Normal"/>
              <w:ind w:firstLine="249"/>
              <w:jc w:val="both"/>
              <w:rPr/>
            </w:pPr>
            <w:r>
              <w:rPr>
                <w:szCs w:val="28"/>
              </w:rPr>
              <w:t>Підготовка та подання Міністерству фінансів України бюджетної пропозиції та бюджетних запитів до проекту Закону України «Про Державний бюджет України на 2017 рік»</w:t>
            </w:r>
          </w:p>
        </w:tc>
        <w:tc>
          <w:tcPr>
            <w:tcW w:w="378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sz w:val="20"/>
                <w:szCs w:val="20"/>
              </w:rPr>
            </w:pPr>
            <w:r>
              <w:rPr>
                <w:sz w:val="20"/>
                <w:szCs w:val="20"/>
              </w:rPr>
              <w:t>структурні підрозділи управління</w:t>
            </w:r>
          </w:p>
        </w:tc>
        <w:tc>
          <w:tcPr>
            <w:tcW w:w="37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sz w:val="20"/>
                <w:szCs w:val="20"/>
              </w:rPr>
            </w:pPr>
            <w:r>
              <w:rPr>
                <w:sz w:val="20"/>
                <w:szCs w:val="20"/>
              </w:rPr>
              <w:t>у терміни,</w:t>
            </w:r>
          </w:p>
          <w:p>
            <w:pPr>
              <w:pStyle w:val="Normal"/>
              <w:jc w:val="center"/>
              <w:rPr>
                <w:sz w:val="20"/>
                <w:szCs w:val="20"/>
              </w:rPr>
            </w:pPr>
            <w:r>
              <w:rPr>
                <w:sz w:val="20"/>
                <w:szCs w:val="20"/>
              </w:rPr>
              <w:t>визначені Мінфіном України</w:t>
            </w:r>
          </w:p>
        </w:tc>
      </w:tr>
      <w:tr>
        <w:trPr/>
        <w:tc>
          <w:tcPr>
            <w:tcW w:w="5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t>2</w:t>
            </w:r>
          </w:p>
        </w:tc>
        <w:tc>
          <w:tcPr>
            <w:tcW w:w="7375" w:type="dxa"/>
            <w:tcBorders>
              <w:top w:val="single" w:sz="4" w:space="0" w:color="000000"/>
              <w:left w:val="single" w:sz="4" w:space="0" w:color="000000"/>
              <w:right w:val="single" w:sz="4" w:space="0" w:color="000000"/>
            </w:tcBorders>
            <w:vAlign w:val="center"/>
          </w:tcPr>
          <w:p>
            <w:pPr>
              <w:pStyle w:val="Style21"/>
              <w:tabs>
                <w:tab w:val="clear" w:pos="708"/>
                <w:tab w:val="left" w:pos="900" w:leader="none"/>
              </w:tabs>
              <w:spacing w:before="0" w:after="0"/>
              <w:ind w:left="0" w:firstLine="249"/>
              <w:jc w:val="both"/>
              <w:rPr>
                <w:szCs w:val="28"/>
              </w:rPr>
            </w:pPr>
            <w:r>
              <w:rPr>
                <w:szCs w:val="28"/>
              </w:rPr>
              <w:t>Підготовка, супровід та подання на затвердження Кабінету Міністрів України проектів постанов про порядки використання коштів державного бюджету, передбачених на виконання бюджетних програм Держкомтелерадіо згідно з переліком</w:t>
            </w:r>
          </w:p>
        </w:tc>
        <w:tc>
          <w:tcPr>
            <w:tcW w:w="378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BodyText2"/>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spacing w:lineRule="auto" w:line="240" w:before="0" w:after="0"/>
              <w:jc w:val="center"/>
              <w:rPr>
                <w:sz w:val="20"/>
                <w:szCs w:val="20"/>
              </w:rPr>
            </w:pPr>
            <w:r>
              <w:rPr>
                <w:sz w:val="20"/>
                <w:szCs w:val="20"/>
              </w:rPr>
              <w:t>структурні підрозділи управління</w:t>
            </w:r>
          </w:p>
        </w:tc>
        <w:tc>
          <w:tcPr>
            <w:tcW w:w="3780" w:type="dxa"/>
            <w:tcBorders>
              <w:top w:val="single" w:sz="4" w:space="0" w:color="000000"/>
              <w:left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sz w:val="20"/>
                <w:szCs w:val="20"/>
              </w:rPr>
            </w:pPr>
            <w:r>
              <w:rPr>
                <w:sz w:val="20"/>
                <w:szCs w:val="20"/>
              </w:rPr>
              <w:t>у терміни,</w:t>
            </w:r>
          </w:p>
          <w:p>
            <w:pPr>
              <w:pStyle w:val="Normal"/>
              <w:jc w:val="center"/>
              <w:rPr>
                <w:sz w:val="20"/>
                <w:szCs w:val="20"/>
              </w:rPr>
            </w:pPr>
            <w:r>
              <w:rPr>
                <w:sz w:val="20"/>
                <w:szCs w:val="20"/>
              </w:rPr>
              <w:t>визначені Бюджетним кодексом України</w:t>
            </w:r>
          </w:p>
        </w:tc>
      </w:tr>
      <w:tr>
        <w:trPr/>
        <w:tc>
          <w:tcPr>
            <w:tcW w:w="5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t>3</w:t>
            </w:r>
          </w:p>
        </w:tc>
        <w:tc>
          <w:tcPr>
            <w:tcW w:w="7375"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 w:val="left" w:pos="900" w:leader="none"/>
              </w:tabs>
              <w:ind w:firstLine="249"/>
              <w:jc w:val="both"/>
              <w:rPr>
                <w:szCs w:val="28"/>
              </w:rPr>
            </w:pPr>
            <w:r>
              <w:rPr>
                <w:szCs w:val="28"/>
              </w:rPr>
              <w:t>Подання на затвердження Міністерству фінансів України паспортів бюджетних програм 2016 року та підготовка звітних матеріалів щодо виконання паспортів бюджетних програм 2014 року</w:t>
            </w:r>
          </w:p>
        </w:tc>
        <w:tc>
          <w:tcPr>
            <w:tcW w:w="378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24"/>
              <w:tabs>
                <w:tab w:val="left" w:pos="916" w:leader="none"/>
                <w:tab w:val="left" w:pos="1832" w:leader="none"/>
                <w:tab w:val="left" w:pos="2748" w:leader="none"/>
                <w:tab w:val="left" w:pos="3664" w:leader="none"/>
                <w:tab w:val="left" w:pos="4580" w:leader="none"/>
                <w:tab w:val="center" w:pos="4677" w:leader="none"/>
                <w:tab w:val="left" w:pos="5496" w:leader="none"/>
                <w:tab w:val="left" w:pos="6412" w:leader="none"/>
                <w:tab w:val="left" w:pos="7328" w:leader="none"/>
                <w:tab w:val="left" w:pos="8244" w:leader="none"/>
                <w:tab w:val="left" w:pos="9160" w:leader="none"/>
                <w:tab w:val="right" w:pos="9355"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sz w:val="20"/>
                <w:szCs w:val="20"/>
              </w:rPr>
            </w:pPr>
            <w:r>
              <w:rPr>
                <w:sz w:val="20"/>
                <w:szCs w:val="20"/>
              </w:rPr>
              <w:t>структурні підрозділи управління</w:t>
            </w:r>
          </w:p>
        </w:tc>
        <w:tc>
          <w:tcPr>
            <w:tcW w:w="37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sz w:val="20"/>
                <w:szCs w:val="20"/>
              </w:rPr>
            </w:pPr>
            <w:r>
              <w:rPr>
                <w:sz w:val="20"/>
                <w:szCs w:val="20"/>
              </w:rPr>
              <w:t>у терміни,</w:t>
            </w:r>
          </w:p>
          <w:p>
            <w:pPr>
              <w:pStyle w:val="Normal"/>
              <w:jc w:val="center"/>
              <w:rPr>
                <w:sz w:val="20"/>
                <w:szCs w:val="20"/>
              </w:rPr>
            </w:pPr>
            <w:r>
              <w:rPr>
                <w:sz w:val="20"/>
                <w:szCs w:val="20"/>
              </w:rPr>
              <w:t>визначені Мінфіном України</w:t>
            </w:r>
          </w:p>
        </w:tc>
      </w:tr>
      <w:tr>
        <w:trPr/>
        <w:tc>
          <w:tcPr>
            <w:tcW w:w="5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t>4</w:t>
            </w:r>
          </w:p>
        </w:tc>
        <w:tc>
          <w:tcPr>
            <w:tcW w:w="7375"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 w:val="left" w:pos="900" w:leader="none"/>
              </w:tabs>
              <w:ind w:firstLine="249"/>
              <w:jc w:val="both"/>
              <w:rPr>
                <w:b/>
                <w:b/>
                <w:i/>
                <w:i/>
                <w:szCs w:val="28"/>
              </w:rPr>
            </w:pPr>
            <w:r>
              <w:rPr>
                <w:szCs w:val="28"/>
              </w:rPr>
              <w:t>Забезпечення складання розпису Державного бюджету України на 2016 рік</w:t>
            </w:r>
            <w:r>
              <w:rPr>
                <w:b/>
                <w:i/>
                <w:szCs w:val="28"/>
              </w:rPr>
              <w:t xml:space="preserve"> </w:t>
            </w:r>
            <w:r>
              <w:rPr>
                <w:i/>
                <w:szCs w:val="28"/>
              </w:rPr>
              <w:t>(у тому числі тимчасового розпису до затвердження постійного)</w:t>
            </w:r>
          </w:p>
        </w:tc>
        <w:tc>
          <w:tcPr>
            <w:tcW w:w="378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24"/>
              <w:tabs>
                <w:tab w:val="left" w:pos="916" w:leader="none"/>
                <w:tab w:val="left" w:pos="1832" w:leader="none"/>
                <w:tab w:val="left" w:pos="2748" w:leader="none"/>
                <w:tab w:val="left" w:pos="3664" w:leader="none"/>
                <w:tab w:val="left" w:pos="4580" w:leader="none"/>
                <w:tab w:val="center" w:pos="4677" w:leader="none"/>
                <w:tab w:val="left" w:pos="5496" w:leader="none"/>
                <w:tab w:val="left" w:pos="6412" w:leader="none"/>
                <w:tab w:val="left" w:pos="7328" w:leader="none"/>
                <w:tab w:val="left" w:pos="8244" w:leader="none"/>
                <w:tab w:val="left" w:pos="9160" w:leader="none"/>
                <w:tab w:val="right" w:pos="9355"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pPr>
            <w:r>
              <w:rPr>
                <w:sz w:val="20"/>
                <w:szCs w:val="20"/>
              </w:rPr>
              <w:t>структурні підрозділи управління</w:t>
            </w:r>
          </w:p>
        </w:tc>
        <w:tc>
          <w:tcPr>
            <w:tcW w:w="37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sz w:val="20"/>
                <w:szCs w:val="20"/>
              </w:rPr>
            </w:pPr>
            <w:r>
              <w:rPr>
                <w:sz w:val="20"/>
                <w:szCs w:val="20"/>
              </w:rPr>
              <w:t>перший квартал,</w:t>
            </w:r>
          </w:p>
          <w:p>
            <w:pPr>
              <w:pStyle w:val="Normal"/>
              <w:jc w:val="center"/>
              <w:rPr/>
            </w:pPr>
            <w:r>
              <w:rPr>
                <w:sz w:val="20"/>
                <w:szCs w:val="20"/>
              </w:rPr>
              <w:t>грудень</w:t>
            </w:r>
          </w:p>
        </w:tc>
      </w:tr>
      <w:tr>
        <w:trPr/>
        <w:tc>
          <w:tcPr>
            <w:tcW w:w="5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t>5</w:t>
            </w:r>
          </w:p>
        </w:tc>
        <w:tc>
          <w:tcPr>
            <w:tcW w:w="7375"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ind w:left="-57" w:right="-57" w:firstLine="249"/>
              <w:jc w:val="both"/>
              <w:rPr>
                <w:spacing w:val="-4"/>
              </w:rPr>
            </w:pPr>
            <w:r>
              <w:rPr>
                <w:spacing w:val="-4"/>
              </w:rPr>
              <w:t>Підготовка пропозицій щодо розподілу річних обсягів бюджетних асигнувань між розпорядниками нижчого рівня та одержувачами бюджетних коштів за бюджетними програмами згідно із Законом України «Про Державний бюджет України на 2016 рік»</w:t>
            </w:r>
          </w:p>
        </w:tc>
        <w:tc>
          <w:tcPr>
            <w:tcW w:w="3786"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sz w:val="20"/>
                <w:szCs w:val="20"/>
              </w:rPr>
            </w:pPr>
            <w:r>
              <w:rPr>
                <w:sz w:val="20"/>
                <w:szCs w:val="20"/>
              </w:rPr>
              <w:t>відділ планування, фінансування бюджетних програм та державних закупівель</w:t>
            </w:r>
          </w:p>
        </w:tc>
        <w:tc>
          <w:tcPr>
            <w:tcW w:w="37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ind w:left="-101" w:firstLine="135"/>
              <w:jc w:val="center"/>
              <w:rPr>
                <w:sz w:val="20"/>
                <w:szCs w:val="20"/>
              </w:rPr>
            </w:pPr>
            <w:r>
              <w:rPr>
                <w:sz w:val="20"/>
                <w:szCs w:val="20"/>
              </w:rPr>
              <w:t>впродовж року</w:t>
            </w:r>
          </w:p>
        </w:tc>
      </w:tr>
      <w:tr>
        <w:trPr/>
        <w:tc>
          <w:tcPr>
            <w:tcW w:w="5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t>6</w:t>
            </w:r>
          </w:p>
        </w:tc>
        <w:tc>
          <w:tcPr>
            <w:tcW w:w="7375"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ind w:left="-57" w:right="-57" w:firstLine="249"/>
              <w:jc w:val="both"/>
              <w:rPr>
                <w:spacing w:val="-8"/>
              </w:rPr>
            </w:pPr>
            <w:r>
              <w:rPr>
                <w:spacing w:val="-8"/>
              </w:rPr>
              <w:t xml:space="preserve">Розробка пропозицій до проектів нормативно-правових актів </w:t>
            </w:r>
            <w:r>
              <w:rPr>
                <w:i/>
                <w:spacing w:val="-8"/>
              </w:rPr>
              <w:t>(пропозицій щодо внесення змін та доповнень до діючих</w:t>
            </w:r>
            <w:r>
              <w:rPr>
                <w:i/>
                <w:spacing w:val="-8"/>
                <w:sz w:val="28"/>
                <w:szCs w:val="28"/>
              </w:rPr>
              <w:t>)</w:t>
            </w:r>
            <w:r>
              <w:rPr>
                <w:spacing w:val="-8"/>
                <w:sz w:val="28"/>
                <w:szCs w:val="28"/>
              </w:rPr>
              <w:t xml:space="preserve"> </w:t>
            </w:r>
            <w:r>
              <w:rPr>
                <w:spacing w:val="-8"/>
              </w:rPr>
              <w:t>з питань фінансово-економічної та госпрозрахункової діяльності суб’єктів сфери телебачення і радіомовлення, інформаційної та видавничої сфер, поліграфії</w:t>
            </w:r>
            <w:r>
              <w:rPr>
                <w:spacing w:val="-8"/>
                <w:sz w:val="28"/>
                <w:szCs w:val="28"/>
              </w:rPr>
              <w:t xml:space="preserve"> </w:t>
            </w:r>
            <w:r>
              <w:rPr>
                <w:spacing w:val="-8"/>
              </w:rPr>
              <w:t>та соціального (правового) захисту працівників цих сфер</w:t>
            </w:r>
          </w:p>
        </w:tc>
        <w:tc>
          <w:tcPr>
            <w:tcW w:w="378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sz w:val="20"/>
                <w:szCs w:val="20"/>
              </w:rPr>
            </w:pPr>
            <w:r>
              <w:rPr>
                <w:sz w:val="20"/>
                <w:szCs w:val="20"/>
              </w:rPr>
              <w:t>структурні підрозділи управління</w:t>
            </w:r>
          </w:p>
        </w:tc>
        <w:tc>
          <w:tcPr>
            <w:tcW w:w="37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ind w:left="-101" w:firstLine="135"/>
              <w:jc w:val="center"/>
              <w:rPr>
                <w:sz w:val="20"/>
                <w:szCs w:val="20"/>
              </w:rPr>
            </w:pPr>
            <w:r>
              <w:rPr>
                <w:sz w:val="20"/>
                <w:szCs w:val="20"/>
              </w:rPr>
              <w:t>впродовж року</w:t>
            </w:r>
          </w:p>
        </w:tc>
      </w:tr>
      <w:tr>
        <w:trPr/>
        <w:tc>
          <w:tcPr>
            <w:tcW w:w="5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t>7</w:t>
            </w:r>
          </w:p>
        </w:tc>
        <w:tc>
          <w:tcPr>
            <w:tcW w:w="7375" w:type="dxa"/>
            <w:tcBorders>
              <w:top w:val="single" w:sz="4" w:space="0" w:color="000000"/>
              <w:left w:val="single" w:sz="4" w:space="0" w:color="000000"/>
              <w:right w:val="single" w:sz="4" w:space="0" w:color="000000"/>
            </w:tcBorders>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ind w:firstLine="252"/>
              <w:jc w:val="both"/>
              <w:rPr/>
            </w:pPr>
            <w:r>
              <w:rPr/>
              <w:t xml:space="preserve">Підготовка статистичної звітності </w:t>
            </w:r>
            <w:r>
              <w:rPr>
                <w:i/>
                <w:iCs/>
              </w:rPr>
              <w:t>(квартальної, річної</w:t>
            </w:r>
            <w:r>
              <w:rPr/>
              <w:t>) щодо виконання державного замовлення щодо забезпечення підвищення кваліфікації працівників галузі на базі Укртелерадіопресінституту</w:t>
            </w:r>
          </w:p>
        </w:tc>
        <w:tc>
          <w:tcPr>
            <w:tcW w:w="3786" w:type="dxa"/>
            <w:tcBorders>
              <w:top w:val="single" w:sz="4" w:space="0" w:color="000000"/>
              <w:left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sz w:val="20"/>
                <w:szCs w:val="20"/>
              </w:rPr>
            </w:pPr>
            <w:r>
              <w:rPr>
                <w:sz w:val="20"/>
                <w:szCs w:val="20"/>
              </w:rPr>
              <w:t>відділ планування, фінансування бюджетних програм та державних закупівель</w:t>
            </w:r>
          </w:p>
        </w:tc>
        <w:tc>
          <w:tcPr>
            <w:tcW w:w="3780" w:type="dxa"/>
            <w:tcBorders>
              <w:top w:val="single" w:sz="4" w:space="0" w:color="000000"/>
              <w:left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sz w:val="20"/>
                <w:szCs w:val="20"/>
              </w:rPr>
            </w:pPr>
            <w:r>
              <w:rPr>
                <w:sz w:val="20"/>
                <w:szCs w:val="20"/>
              </w:rPr>
              <w:t>впродовж року</w:t>
            </w:r>
          </w:p>
        </w:tc>
      </w:tr>
      <w:tr>
        <w:trPr/>
        <w:tc>
          <w:tcPr>
            <w:tcW w:w="53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t>8</w:t>
            </w:r>
          </w:p>
        </w:tc>
        <w:tc>
          <w:tcPr>
            <w:tcW w:w="7375" w:type="dxa"/>
            <w:tcBorders>
              <w:top w:val="single" w:sz="4" w:space="0" w:color="000000"/>
              <w:left w:val="single" w:sz="4" w:space="0" w:color="000000"/>
              <w:right w:val="single" w:sz="4" w:space="0" w:color="000000"/>
            </w:tcBorders>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ind w:firstLine="252"/>
              <w:jc w:val="both"/>
              <w:rPr/>
            </w:pPr>
            <w:r>
              <w:rPr/>
              <w:t>Здійснення:</w:t>
            </w:r>
          </w:p>
        </w:tc>
        <w:tc>
          <w:tcPr>
            <w:tcW w:w="3786" w:type="dxa"/>
            <w:tcBorders>
              <w:top w:val="single" w:sz="4" w:space="0" w:color="000000"/>
              <w:left w:val="single" w:sz="4" w:space="0" w:color="000000"/>
              <w:right w:val="single" w:sz="4" w:space="0" w:color="000000"/>
            </w:tcBorders>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sz w:val="20"/>
                <w:szCs w:val="20"/>
              </w:rPr>
            </w:pPr>
            <w:r>
              <w:rPr>
                <w:sz w:val="20"/>
                <w:szCs w:val="20"/>
              </w:rPr>
            </w:r>
          </w:p>
        </w:tc>
        <w:tc>
          <w:tcPr>
            <w:tcW w:w="3780" w:type="dxa"/>
            <w:tcBorders>
              <w:top w:val="single" w:sz="4" w:space="0" w:color="000000"/>
              <w:left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sz w:val="20"/>
                <w:szCs w:val="20"/>
              </w:rPr>
            </w:pPr>
            <w:r>
              <w:rPr>
                <w:sz w:val="20"/>
                <w:szCs w:val="20"/>
              </w:rPr>
            </w:r>
          </w:p>
        </w:tc>
      </w:tr>
      <w:tr>
        <w:trPr/>
        <w:tc>
          <w:tcPr>
            <w:tcW w:w="53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r>
          </w:p>
        </w:tc>
        <w:tc>
          <w:tcPr>
            <w:tcW w:w="7375" w:type="dxa"/>
            <w:tcBorders>
              <w:left w:val="single" w:sz="4" w:space="0" w:color="000000"/>
              <w:right w:val="single" w:sz="4" w:space="0" w:color="000000"/>
            </w:tcBorders>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ind w:firstLine="252"/>
              <w:jc w:val="both"/>
              <w:rPr/>
            </w:pPr>
            <w:r>
              <w:rPr/>
              <w:t>контролю за станом дотримання підвідомчими організаціями, розпорядниками нижчого рівня та одержувачами</w:t>
            </w:r>
            <w:r>
              <w:rPr>
                <w:i/>
              </w:rPr>
              <w:t xml:space="preserve"> </w:t>
            </w:r>
            <w:r>
              <w:rPr/>
              <w:t>планів асигнувань кошторисів видатків, їх відповідності лімітним довідкам, повноти надходжень доходів, законності та доцільності запланованих фінансових витрат, їх розподілу за економічною класифікацією видатків;</w:t>
            </w:r>
          </w:p>
        </w:tc>
        <w:tc>
          <w:tcPr>
            <w:tcW w:w="3786" w:type="dxa"/>
            <w:vMerge w:val="restart"/>
            <w:tcBorders>
              <w:left w:val="single" w:sz="4" w:space="0" w:color="000000"/>
              <w:bottom w:val="single" w:sz="4" w:space="0" w:color="000000"/>
              <w:right w:val="single" w:sz="4" w:space="0" w:color="000000"/>
            </w:tcBorders>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sz w:val="20"/>
                <w:szCs w:val="20"/>
              </w:rPr>
            </w:pPr>
            <w:r>
              <w:rPr>
                <w:sz w:val="20"/>
                <w:szCs w:val="20"/>
              </w:rPr>
              <w:t xml:space="preserve">відділ планування, фінансування бюджетних програм та державних закупівель,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sz w:val="20"/>
                <w:szCs w:val="20"/>
              </w:rPr>
            </w:pPr>
            <w:r>
              <w:rPr>
                <w:sz w:val="20"/>
                <w:szCs w:val="20"/>
              </w:rPr>
              <w:t>відділ фінансової звітності підвідомчих установ та за бюджетними програмами</w:t>
            </w:r>
          </w:p>
        </w:tc>
        <w:tc>
          <w:tcPr>
            <w:tcW w:w="3780" w:type="dxa"/>
            <w:tcBorders>
              <w:left w:val="single" w:sz="4" w:space="0" w:color="000000"/>
              <w:bottom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sz w:val="20"/>
                <w:szCs w:val="20"/>
              </w:rPr>
            </w:pPr>
            <w:r>
              <w:rPr>
                <w:sz w:val="20"/>
                <w:szCs w:val="20"/>
              </w:rPr>
              <w:t>щоквартально</w:t>
            </w:r>
          </w:p>
        </w:tc>
      </w:tr>
      <w:tr>
        <w:trPr/>
        <w:tc>
          <w:tcPr>
            <w:tcW w:w="53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r>
          </w:p>
        </w:tc>
        <w:tc>
          <w:tcPr>
            <w:tcW w:w="7375" w:type="dxa"/>
            <w:tcBorders>
              <w:left w:val="single" w:sz="4" w:space="0" w:color="000000"/>
              <w:right w:val="single" w:sz="4" w:space="0" w:color="000000"/>
            </w:tcBorders>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ind w:firstLine="252"/>
              <w:jc w:val="both"/>
              <w:rPr/>
            </w:pPr>
            <w:r>
              <w:rPr/>
              <w:t>аналізу надходжень та використання коштів спеціального фонду держбюджету за результатами фінансово-господарської діяльності державних телерадіокомпаній у 2015-2016 рр.;</w:t>
            </w:r>
          </w:p>
        </w:tc>
        <w:tc>
          <w:tcPr>
            <w:tcW w:w="3786" w:type="dxa"/>
            <w:vMerge w:val="continue"/>
            <w:tcBorders>
              <w:top w:val="single" w:sz="4" w:space="0" w:color="000000"/>
              <w:left w:val="single" w:sz="4" w:space="0" w:color="000000"/>
              <w:bottom w:val="single" w:sz="4" w:space="0" w:color="000000"/>
              <w:right w:val="single" w:sz="4" w:space="0" w:color="000000"/>
            </w:tcBorders>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sz w:val="20"/>
                <w:szCs w:val="20"/>
              </w:rPr>
            </w:pPr>
            <w:r>
              <w:rPr>
                <w:sz w:val="20"/>
                <w:szCs w:val="20"/>
              </w:rPr>
            </w:r>
          </w:p>
        </w:tc>
        <w:tc>
          <w:tcPr>
            <w:tcW w:w="3780"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sz w:val="20"/>
                <w:szCs w:val="20"/>
              </w:rPr>
            </w:pPr>
            <w:r>
              <w:rPr>
                <w:sz w:val="20"/>
                <w:szCs w:val="20"/>
              </w:rPr>
              <w:t>впродовж року</w:t>
            </w:r>
          </w:p>
        </w:tc>
      </w:tr>
      <w:tr>
        <w:trPr/>
        <w:tc>
          <w:tcPr>
            <w:tcW w:w="53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r>
          </w:p>
        </w:tc>
        <w:tc>
          <w:tcPr>
            <w:tcW w:w="7375" w:type="dxa"/>
            <w:tcBorders>
              <w:left w:val="single" w:sz="4" w:space="0" w:color="000000"/>
              <w:bottom w:val="single" w:sz="4" w:space="0" w:color="000000"/>
              <w:right w:val="single" w:sz="4" w:space="0" w:color="000000"/>
            </w:tcBorders>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ind w:firstLine="252"/>
              <w:jc w:val="both"/>
              <w:rPr/>
            </w:pPr>
            <w:r>
              <w:rPr/>
              <w:t>аналізу стану заборгованості з виплати заробітної плати на госпрозрахункових підприємствах, в установах та організаціях сфери управління Держкомтелерадіо (</w:t>
            </w:r>
            <w:r>
              <w:rPr>
                <w:i/>
                <w:iCs/>
              </w:rPr>
              <w:t>збір та зведення місячної, квартальної, річної статистичної звітності щодо фонду заробітної плати, доведення інформації Міністерству соціальної політики України,</w:t>
            </w:r>
            <w:r>
              <w:rPr>
                <w:i/>
              </w:rPr>
              <w:t xml:space="preserve"> Міністерству економічного розвитку і торгівлі України, Генеральній прокуратурі України</w:t>
            </w:r>
            <w:r>
              <w:rPr>
                <w:i/>
                <w:iCs/>
              </w:rPr>
              <w:t>)</w:t>
            </w:r>
          </w:p>
        </w:tc>
        <w:tc>
          <w:tcPr>
            <w:tcW w:w="3786"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sz w:val="20"/>
                <w:szCs w:val="20"/>
              </w:rPr>
            </w:pPr>
            <w:r>
              <w:rPr>
                <w:sz w:val="20"/>
                <w:szCs w:val="20"/>
              </w:rPr>
              <w:t>відділ госпрозрахункової діяльності та соціальних питань</w:t>
            </w:r>
          </w:p>
        </w:tc>
        <w:tc>
          <w:tcPr>
            <w:tcW w:w="37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sz w:val="20"/>
                <w:szCs w:val="20"/>
              </w:rPr>
            </w:pPr>
            <w:r>
              <w:rPr>
                <w:sz w:val="20"/>
                <w:szCs w:val="20"/>
              </w:rPr>
              <w:t>впродовж року</w:t>
            </w:r>
          </w:p>
        </w:tc>
      </w:tr>
      <w:tr>
        <w:trPr/>
        <w:tc>
          <w:tcPr>
            <w:tcW w:w="5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t>9</w:t>
            </w:r>
          </w:p>
        </w:tc>
        <w:tc>
          <w:tcPr>
            <w:tcW w:w="7375" w:type="dxa"/>
            <w:tcBorders>
              <w:top w:val="single" w:sz="4" w:space="0" w:color="000000"/>
              <w:left w:val="single" w:sz="4" w:space="0" w:color="000000"/>
              <w:bottom w:val="single" w:sz="4" w:space="0" w:color="000000"/>
              <w:right w:val="single" w:sz="4" w:space="0" w:color="000000"/>
            </w:tcBorders>
            <w:vAlign w:val="center"/>
          </w:tcPr>
          <w:p>
            <w:pPr>
              <w:pStyle w:val="BodyTextIndent2"/>
              <w:spacing w:lineRule="auto" w:line="240" w:before="0" w:after="0"/>
              <w:ind w:left="0" w:firstLine="249"/>
              <w:jc w:val="both"/>
              <w:rPr/>
            </w:pPr>
            <w:r>
              <w:rPr/>
              <w:t>Проведення організаційних заходів щодо формування проектів фінансових планів підвідомчих госпрозрахункових підприємств, установ та організацій на 2017 рік, організація роботи щодо забезпечення контролю за їх виконанням у 2016 році</w:t>
            </w:r>
          </w:p>
        </w:tc>
        <w:tc>
          <w:tcPr>
            <w:tcW w:w="3786"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sz w:val="20"/>
                <w:szCs w:val="20"/>
              </w:rPr>
            </w:pPr>
            <w:r>
              <w:rPr>
                <w:sz w:val="20"/>
                <w:szCs w:val="20"/>
              </w:rPr>
              <w:t>відділ госпрозрахункової діяльності та соціальних питань</w:t>
            </w:r>
          </w:p>
        </w:tc>
        <w:tc>
          <w:tcPr>
            <w:tcW w:w="37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sz w:val="20"/>
                <w:szCs w:val="20"/>
              </w:rPr>
            </w:pPr>
            <w:r>
              <w:rPr>
                <w:sz w:val="20"/>
                <w:szCs w:val="20"/>
              </w:rPr>
              <w:t>впродовж року</w:t>
            </w:r>
          </w:p>
        </w:tc>
      </w:tr>
      <w:tr>
        <w:trPr/>
        <w:tc>
          <w:tcPr>
            <w:tcW w:w="5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t>10</w:t>
            </w:r>
          </w:p>
        </w:tc>
        <w:tc>
          <w:tcPr>
            <w:tcW w:w="7375"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ind w:firstLine="252"/>
              <w:jc w:val="both"/>
              <w:rPr/>
            </w:pPr>
            <w:r>
              <w:rPr/>
              <w:t>Підготовка змін до Галузевих угод між Держкомтелерадіо і Центральним комітетом профспілки працівників культури України у галузі телебачення і радіомовлення та видавничо-поліграфічній галузі, погодження з Центральним комітетом профспілки працівників культури України, Міністерством соціальної політики України</w:t>
            </w:r>
          </w:p>
        </w:tc>
        <w:tc>
          <w:tcPr>
            <w:tcW w:w="3786"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sz w:val="20"/>
                <w:szCs w:val="20"/>
              </w:rPr>
            </w:pPr>
            <w:r>
              <w:rPr>
                <w:sz w:val="20"/>
                <w:szCs w:val="20"/>
              </w:rPr>
              <w:t>відділ госпрозрахункової діяльності та соціальних питань</w:t>
            </w:r>
          </w:p>
        </w:tc>
        <w:tc>
          <w:tcPr>
            <w:tcW w:w="37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sz w:val="20"/>
                <w:szCs w:val="20"/>
              </w:rPr>
            </w:pPr>
            <w:r>
              <w:rPr>
                <w:sz w:val="20"/>
                <w:szCs w:val="20"/>
              </w:rPr>
              <w:t>у разі потреби</w:t>
            </w:r>
          </w:p>
        </w:tc>
      </w:tr>
      <w:tr>
        <w:trPr/>
        <w:tc>
          <w:tcPr>
            <w:tcW w:w="5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t>11</w:t>
            </w:r>
          </w:p>
        </w:tc>
        <w:tc>
          <w:tcPr>
            <w:tcW w:w="7375"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ind w:firstLine="252"/>
              <w:jc w:val="both"/>
              <w:rPr/>
            </w:pPr>
            <w:r>
              <w:rPr/>
              <w:t>Узагальнення та подання Міністерству соціальної політики України звітних матеріалів про стан реалізації заходів Держкомтелерадіо щодо виконання Генеральної угоди між Кабінетом Міністрів України і конфедерацією роботодавців України та профспілковими об’єднаннями України</w:t>
            </w:r>
          </w:p>
        </w:tc>
        <w:tc>
          <w:tcPr>
            <w:tcW w:w="3786"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sz w:val="20"/>
                <w:szCs w:val="20"/>
              </w:rPr>
            </w:pPr>
            <w:r>
              <w:rPr>
                <w:sz w:val="20"/>
                <w:szCs w:val="20"/>
              </w:rPr>
              <w:t>відділ госпрозрахункової діяльності та соціальних питань</w:t>
            </w:r>
          </w:p>
        </w:tc>
        <w:tc>
          <w:tcPr>
            <w:tcW w:w="37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sz w:val="20"/>
                <w:szCs w:val="20"/>
              </w:rPr>
            </w:pPr>
            <w:r>
              <w:rPr>
                <w:sz w:val="20"/>
                <w:szCs w:val="20"/>
              </w:rPr>
              <w:t>щопівроку</w:t>
            </w:r>
          </w:p>
        </w:tc>
      </w:tr>
      <w:tr>
        <w:trPr/>
        <w:tc>
          <w:tcPr>
            <w:tcW w:w="5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t>12</w:t>
            </w:r>
          </w:p>
        </w:tc>
        <w:tc>
          <w:tcPr>
            <w:tcW w:w="7375"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ind w:firstLine="252"/>
              <w:jc w:val="both"/>
              <w:rPr/>
            </w:pPr>
            <w:r>
              <w:rPr/>
              <w:t>Підготовка та подання Міністерству економічного розвитку і торгівлі України, Міністерству фінансів України опрацьованих та узагальнених звітів про виконання показників фінансових планів (</w:t>
            </w:r>
            <w:r>
              <w:rPr>
                <w:i/>
                <w:iCs/>
              </w:rPr>
              <w:t>квартальних, річних</w:t>
            </w:r>
            <w:r>
              <w:rPr/>
              <w:t>) за підсумками роботи підвідомчих госпрозрахункових підприємств, установ та організацій</w:t>
            </w:r>
          </w:p>
        </w:tc>
        <w:tc>
          <w:tcPr>
            <w:tcW w:w="3786"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sz w:val="20"/>
                <w:szCs w:val="20"/>
              </w:rPr>
            </w:pPr>
            <w:r>
              <w:rPr>
                <w:sz w:val="20"/>
                <w:szCs w:val="20"/>
              </w:rPr>
              <w:t>відділ госпрозрахункової діяльності та соціальних питань</w:t>
            </w:r>
          </w:p>
        </w:tc>
        <w:tc>
          <w:tcPr>
            <w:tcW w:w="37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sz w:val="20"/>
                <w:szCs w:val="20"/>
              </w:rPr>
            </w:pPr>
            <w:r>
              <w:rPr>
                <w:sz w:val="20"/>
                <w:szCs w:val="20"/>
              </w:rPr>
              <w:t xml:space="preserve">у терміни, визначені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sz w:val="20"/>
                <w:szCs w:val="20"/>
              </w:rPr>
            </w:pPr>
            <w:r>
              <w:rPr>
                <w:sz w:val="20"/>
                <w:szCs w:val="20"/>
              </w:rPr>
              <w:t xml:space="preserve">Кабінетом Міністрів України та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sz w:val="20"/>
                <w:szCs w:val="20"/>
              </w:rPr>
            </w:pPr>
            <w:r>
              <w:rPr>
                <w:sz w:val="20"/>
                <w:szCs w:val="20"/>
              </w:rPr>
              <w:t>Мінфіном України</w:t>
            </w:r>
          </w:p>
        </w:tc>
      </w:tr>
      <w:tr>
        <w:trPr/>
        <w:tc>
          <w:tcPr>
            <w:tcW w:w="538" w:type="dxa"/>
            <w:vMerge w:val="restart"/>
            <w:tcBorders>
              <w:top w:val="single" w:sz="4" w:space="0" w:color="000000"/>
              <w:left w:val="single" w:sz="4" w:space="0" w:color="000000"/>
              <w:right w:val="single" w:sz="4" w:space="0" w:color="000000"/>
            </w:tcBorders>
            <w:shd w:color="auto" w:fill="auto" w:val="clear"/>
            <w:vAlign w:val="center"/>
          </w:tcPr>
          <w:p>
            <w:pPr>
              <w:pStyle w:val="Normal"/>
              <w:jc w:val="center"/>
              <w:rPr/>
            </w:pPr>
            <w:r>
              <w:rPr/>
            </w:r>
          </w:p>
        </w:tc>
        <w:tc>
          <w:tcPr>
            <w:tcW w:w="7375" w:type="dxa"/>
            <w:tcBorders>
              <w:top w:val="single" w:sz="4" w:space="0" w:color="000000"/>
              <w:left w:val="single" w:sz="4" w:space="0" w:color="000000"/>
              <w:right w:val="single" w:sz="4" w:space="0" w:color="000000"/>
            </w:tcBorders>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ind w:firstLine="249"/>
              <w:jc w:val="both"/>
              <w:rPr/>
            </w:pPr>
            <w:r>
              <w:rPr/>
              <w:t>Забезпечення:</w:t>
            </w:r>
          </w:p>
        </w:tc>
        <w:tc>
          <w:tcPr>
            <w:tcW w:w="3786" w:type="dxa"/>
            <w:tcBorders>
              <w:top w:val="single" w:sz="4" w:space="0" w:color="000000"/>
              <w:left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sz w:val="20"/>
                <w:szCs w:val="20"/>
              </w:rPr>
            </w:pPr>
            <w:r>
              <w:rPr>
                <w:sz w:val="20"/>
                <w:szCs w:val="20"/>
              </w:rPr>
            </w:r>
          </w:p>
        </w:tc>
        <w:tc>
          <w:tcPr>
            <w:tcW w:w="3780" w:type="dxa"/>
            <w:tcBorders>
              <w:top w:val="single" w:sz="4" w:space="0" w:color="000000"/>
              <w:left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sz w:val="20"/>
                <w:szCs w:val="20"/>
              </w:rPr>
            </w:pPr>
            <w:r>
              <w:rPr>
                <w:sz w:val="20"/>
                <w:szCs w:val="20"/>
              </w:rPr>
            </w:r>
          </w:p>
        </w:tc>
      </w:tr>
      <w:tr>
        <w:trPr>
          <w:trHeight w:val="555" w:hRule="atLeast"/>
        </w:trPr>
        <w:tc>
          <w:tcPr>
            <w:tcW w:w="538" w:type="dxa"/>
            <w:vMerge w:val="continue"/>
            <w:tcBorders>
              <w:top w:val="single" w:sz="4" w:space="0" w:color="000000"/>
              <w:left w:val="single" w:sz="4" w:space="0" w:color="000000"/>
              <w:right w:val="single" w:sz="4" w:space="0" w:color="000000"/>
            </w:tcBorders>
            <w:shd w:color="auto" w:fill="auto" w:val="clear"/>
            <w:vAlign w:val="center"/>
          </w:tcPr>
          <w:p>
            <w:pPr>
              <w:pStyle w:val="Normal"/>
              <w:jc w:val="center"/>
              <w:rPr/>
            </w:pPr>
            <w:r>
              <w:rPr/>
            </w:r>
          </w:p>
        </w:tc>
        <w:tc>
          <w:tcPr>
            <w:tcW w:w="7375" w:type="dxa"/>
            <w:tcBorders>
              <w:left w:val="single" w:sz="4" w:space="0" w:color="000000"/>
              <w:right w:val="single" w:sz="4" w:space="0" w:color="000000"/>
            </w:tcBorders>
            <w:vAlign w:val="center"/>
          </w:tcPr>
          <w:p>
            <w:pPr>
              <w:pStyle w:val="Normal"/>
              <w:ind w:firstLine="249"/>
              <w:jc w:val="both"/>
              <w:rPr/>
            </w:pPr>
            <w:r>
              <w:rPr/>
              <w:t>складання мережі установ та організацій, які отримуватимуть кошти з державного бюджету;</w:t>
            </w:r>
          </w:p>
        </w:tc>
        <w:tc>
          <w:tcPr>
            <w:tcW w:w="3786" w:type="dxa"/>
            <w:vMerge w:val="restart"/>
            <w:tcBorders>
              <w:left w:val="single" w:sz="4" w:space="0" w:color="000000"/>
              <w:bottom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sz w:val="20"/>
                <w:szCs w:val="20"/>
              </w:rPr>
            </w:pPr>
            <w:r>
              <w:rPr>
                <w:sz w:val="20"/>
                <w:szCs w:val="20"/>
              </w:rPr>
              <w:t>відділ планування та фінансування бюджетних програм,</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sz w:val="20"/>
                <w:szCs w:val="20"/>
              </w:rPr>
            </w:pPr>
            <w:r>
              <w:rPr>
                <w:sz w:val="20"/>
                <w:szCs w:val="20"/>
              </w:rPr>
              <w:t>відділ госпрозрахункової діяльності та соціальних питань</w:t>
            </w:r>
          </w:p>
        </w:tc>
        <w:tc>
          <w:tcPr>
            <w:tcW w:w="3780" w:type="dxa"/>
            <w:tcBorders>
              <w:left w:val="single" w:sz="4" w:space="0" w:color="000000"/>
              <w:bottom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sz w:val="20"/>
                <w:szCs w:val="20"/>
              </w:rPr>
            </w:pPr>
            <w:r>
              <w:rPr>
                <w:sz w:val="20"/>
                <w:szCs w:val="20"/>
              </w:rPr>
              <w:t>впродовж року</w:t>
            </w:r>
          </w:p>
        </w:tc>
      </w:tr>
      <w:tr>
        <w:trPr/>
        <w:tc>
          <w:tcPr>
            <w:tcW w:w="538" w:type="dxa"/>
            <w:vMerge w:val="restart"/>
            <w:tcBorders>
              <w:left w:val="single" w:sz="4" w:space="0" w:color="000000"/>
              <w:bottom w:val="single" w:sz="4" w:space="0" w:color="000000"/>
              <w:right w:val="single" w:sz="4" w:space="0" w:color="000000"/>
            </w:tcBorders>
            <w:shd w:color="auto" w:fill="auto" w:val="clear"/>
            <w:vAlign w:val="center"/>
          </w:tcPr>
          <w:p>
            <w:pPr>
              <w:pStyle w:val="Normal"/>
              <w:jc w:val="center"/>
              <w:rPr/>
            </w:pPr>
            <w:r>
              <w:rPr/>
              <w:t>13</w:t>
            </w:r>
          </w:p>
        </w:tc>
        <w:tc>
          <w:tcPr>
            <w:tcW w:w="7375" w:type="dxa"/>
            <w:tcBorders>
              <w:left w:val="single" w:sz="4" w:space="0" w:color="000000"/>
              <w:right w:val="single" w:sz="4" w:space="0" w:color="000000"/>
            </w:tcBorders>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ind w:left="-57" w:right="-57" w:firstLine="249"/>
              <w:jc w:val="both"/>
              <w:rPr>
                <w:spacing w:val="-6"/>
              </w:rPr>
            </w:pPr>
            <w:r>
              <w:rPr>
                <w:spacing w:val="-6"/>
              </w:rPr>
              <w:t>розробки та подання Державній казначейській службі України даних щодо розподілу зведених кошторисів, планів асигнувань загального фонду державного бюджету, зведених планів спеціального фонду державного бюджету, зведення показників спеціального фонду в розрізі розпорядників нижчого рівня та одержувачів;</w:t>
            </w:r>
          </w:p>
        </w:tc>
        <w:tc>
          <w:tcPr>
            <w:tcW w:w="3786" w:type="dxa"/>
            <w:vMerge w:val="continue"/>
            <w:tcBorders>
              <w:top w:val="single" w:sz="4" w:space="0" w:color="000000"/>
              <w:left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sz w:val="20"/>
                <w:szCs w:val="20"/>
              </w:rPr>
            </w:pPr>
            <w:r>
              <w:rPr>
                <w:sz w:val="20"/>
                <w:szCs w:val="20"/>
              </w:rPr>
            </w:r>
          </w:p>
        </w:tc>
        <w:tc>
          <w:tcPr>
            <w:tcW w:w="37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sz w:val="20"/>
                <w:szCs w:val="20"/>
              </w:rPr>
            </w:pPr>
            <w:r>
              <w:rPr>
                <w:sz w:val="20"/>
                <w:szCs w:val="20"/>
              </w:rPr>
              <w:t>впродовж року</w:t>
            </w:r>
          </w:p>
        </w:tc>
      </w:tr>
      <w:tr>
        <w:trPr/>
        <w:tc>
          <w:tcPr>
            <w:tcW w:w="53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r>
          </w:p>
        </w:tc>
        <w:tc>
          <w:tcPr>
            <w:tcW w:w="7375" w:type="dxa"/>
            <w:tcBorders>
              <w:left w:val="single" w:sz="4" w:space="0" w:color="000000"/>
              <w:right w:val="single" w:sz="4" w:space="0" w:color="000000"/>
            </w:tcBorders>
            <w:vAlign w:val="center"/>
          </w:tcPr>
          <w:p>
            <w:pPr>
              <w:pStyle w:val="Normal"/>
              <w:ind w:firstLine="249"/>
              <w:jc w:val="both"/>
              <w:rPr/>
            </w:pPr>
            <w:r>
              <w:rPr/>
              <w:t>фінансування бюджетних програм Держкомтелерадіо через Державну казначейську службу України (</w:t>
            </w:r>
            <w:r>
              <w:rPr>
                <w:i/>
              </w:rPr>
              <w:t>виконання функції головного розпорядника бюджетних коштів)</w:t>
            </w:r>
            <w:r>
              <w:rPr/>
              <w:t>;</w:t>
            </w:r>
          </w:p>
        </w:tc>
        <w:tc>
          <w:tcPr>
            <w:tcW w:w="3786" w:type="dxa"/>
            <w:tcBorders>
              <w:left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sz w:val="20"/>
                <w:szCs w:val="20"/>
              </w:rPr>
            </w:pPr>
            <w:r>
              <w:rPr>
                <w:sz w:val="20"/>
                <w:szCs w:val="20"/>
              </w:rPr>
            </w:r>
          </w:p>
        </w:tc>
        <w:tc>
          <w:tcPr>
            <w:tcW w:w="37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sz w:val="20"/>
                <w:szCs w:val="20"/>
              </w:rPr>
            </w:pPr>
            <w:r>
              <w:rPr>
                <w:sz w:val="20"/>
                <w:szCs w:val="20"/>
              </w:rPr>
              <w:t>впродовж року</w:t>
            </w:r>
          </w:p>
        </w:tc>
      </w:tr>
      <w:tr>
        <w:trPr/>
        <w:tc>
          <w:tcPr>
            <w:tcW w:w="53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r>
          </w:p>
        </w:tc>
        <w:tc>
          <w:tcPr>
            <w:tcW w:w="7375" w:type="dxa"/>
            <w:tcBorders>
              <w:left w:val="single" w:sz="4" w:space="0" w:color="000000"/>
              <w:right w:val="single" w:sz="4" w:space="0" w:color="000000"/>
            </w:tcBorders>
          </w:tcPr>
          <w:p>
            <w:pPr>
              <w:pStyle w:val="Normal"/>
              <w:ind w:firstLine="249"/>
              <w:jc w:val="both"/>
              <w:rPr/>
            </w:pPr>
            <w:r>
              <w:rPr/>
              <w:t xml:space="preserve">внесення змін, доповнень до тимчасового та річного розпису асигнувань Держкомтелерадіо </w:t>
            </w:r>
            <w:r>
              <w:rPr>
                <w:i/>
              </w:rPr>
              <w:t xml:space="preserve">(щодо перерозподілу бюджетних призначень) </w:t>
            </w:r>
            <w:r>
              <w:rPr/>
              <w:t>на підставі пропозицій, поданих розпорядниками бюджетних коштів нижчого рівня та одержувачами;</w:t>
            </w:r>
          </w:p>
        </w:tc>
        <w:tc>
          <w:tcPr>
            <w:tcW w:w="3786" w:type="dxa"/>
            <w:tcBorders>
              <w:left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sz w:val="20"/>
                <w:szCs w:val="20"/>
              </w:rPr>
            </w:pPr>
            <w:r>
              <w:rPr>
                <w:sz w:val="20"/>
                <w:szCs w:val="20"/>
              </w:rPr>
            </w:r>
          </w:p>
        </w:tc>
        <w:tc>
          <w:tcPr>
            <w:tcW w:w="37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sz w:val="20"/>
                <w:szCs w:val="20"/>
              </w:rPr>
            </w:pPr>
            <w:r>
              <w:rPr>
                <w:sz w:val="20"/>
                <w:szCs w:val="20"/>
              </w:rPr>
              <w:t>впродовж року</w:t>
            </w:r>
          </w:p>
        </w:tc>
      </w:tr>
      <w:tr>
        <w:trPr/>
        <w:tc>
          <w:tcPr>
            <w:tcW w:w="53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r>
          </w:p>
        </w:tc>
        <w:tc>
          <w:tcPr>
            <w:tcW w:w="7375" w:type="dxa"/>
            <w:tcBorders>
              <w:left w:val="single" w:sz="4" w:space="0" w:color="000000"/>
              <w:right w:val="single" w:sz="4" w:space="0" w:color="000000"/>
            </w:tcBorders>
            <w:vAlign w:val="center"/>
          </w:tcPr>
          <w:p>
            <w:pPr>
              <w:pStyle w:val="Normal"/>
              <w:ind w:firstLine="249"/>
              <w:jc w:val="both"/>
              <w:rPr/>
            </w:pPr>
            <w:r>
              <w:rPr/>
              <w:t xml:space="preserve">розгляду та подання на затвердження Голові Держкомтелерадіо штатних розписів установ та організацій, що утримуються за рахунок коштів Державного бюджету України </w:t>
            </w:r>
            <w:r>
              <w:rPr>
                <w:i/>
              </w:rPr>
              <w:t>(аналіз чисельності працівників, внесення змін до штатних розписів, визначення фонду заробітної плати)</w:t>
            </w:r>
            <w:r>
              <w:rPr/>
              <w:t>;</w:t>
            </w:r>
          </w:p>
        </w:tc>
        <w:tc>
          <w:tcPr>
            <w:tcW w:w="3786" w:type="dxa"/>
            <w:tcBorders>
              <w:left w:val="single" w:sz="4" w:space="0" w:color="000000"/>
              <w:bottom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sz w:val="20"/>
                <w:szCs w:val="20"/>
              </w:rPr>
            </w:pPr>
            <w:r>
              <w:rPr>
                <w:sz w:val="20"/>
                <w:szCs w:val="20"/>
              </w:rPr>
            </w:r>
          </w:p>
        </w:tc>
        <w:tc>
          <w:tcPr>
            <w:tcW w:w="37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sz w:val="20"/>
                <w:szCs w:val="20"/>
              </w:rPr>
            </w:pPr>
            <w:r>
              <w:rPr>
                <w:sz w:val="20"/>
                <w:szCs w:val="20"/>
              </w:rPr>
              <w:t>впродовж року</w:t>
            </w:r>
          </w:p>
        </w:tc>
      </w:tr>
      <w:tr>
        <w:trPr/>
        <w:tc>
          <w:tcPr>
            <w:tcW w:w="53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r>
          </w:p>
        </w:tc>
        <w:tc>
          <w:tcPr>
            <w:tcW w:w="7375" w:type="dxa"/>
            <w:tcBorders>
              <w:left w:val="single" w:sz="4" w:space="0" w:color="000000"/>
              <w:right w:val="single" w:sz="4" w:space="0" w:color="000000"/>
            </w:tcBorders>
            <w:vAlign w:val="center"/>
          </w:tcPr>
          <w:p>
            <w:pPr>
              <w:pStyle w:val="Normal"/>
              <w:ind w:firstLine="249"/>
              <w:jc w:val="both"/>
              <w:rPr/>
            </w:pPr>
            <w:r>
              <w:rPr/>
              <w:t xml:space="preserve">розробки </w:t>
            </w:r>
            <w:r>
              <w:rPr>
                <w:i/>
              </w:rPr>
              <w:t>(участь у розробці)</w:t>
            </w:r>
            <w:r>
              <w:rPr/>
              <w:t xml:space="preserve"> нормативно-правових актів щодо перегляду посадових окладів, підвищення заробітної плати та з інших питань соціальних відносин працівників підвідомчих організацій;</w:t>
            </w:r>
          </w:p>
        </w:tc>
        <w:tc>
          <w:tcPr>
            <w:tcW w:w="3786" w:type="dxa"/>
            <w:tcBorders>
              <w:top w:val="single" w:sz="4" w:space="0" w:color="000000"/>
              <w:left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sz w:val="20"/>
                <w:szCs w:val="20"/>
              </w:rPr>
            </w:pPr>
            <w:r>
              <w:rPr>
                <w:sz w:val="20"/>
                <w:szCs w:val="20"/>
              </w:rPr>
              <w:t>відділ планування, фінансування бюджетних програм та державних закупівель, відділ госпрозрахункової діяльності та соціальних питань</w:t>
            </w:r>
          </w:p>
        </w:tc>
        <w:tc>
          <w:tcPr>
            <w:tcW w:w="37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sz w:val="20"/>
                <w:szCs w:val="20"/>
              </w:rPr>
            </w:pPr>
            <w:r>
              <w:rPr>
                <w:sz w:val="20"/>
                <w:szCs w:val="20"/>
              </w:rPr>
              <w:t>впродовж року</w:t>
            </w:r>
          </w:p>
        </w:tc>
      </w:tr>
      <w:tr>
        <w:trPr/>
        <w:tc>
          <w:tcPr>
            <w:tcW w:w="53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r>
          </w:p>
        </w:tc>
        <w:tc>
          <w:tcPr>
            <w:tcW w:w="7375" w:type="dxa"/>
            <w:tcBorders>
              <w:left w:val="single" w:sz="4" w:space="0" w:color="000000"/>
              <w:right w:val="single" w:sz="4" w:space="0" w:color="000000"/>
            </w:tcBorders>
          </w:tcPr>
          <w:p>
            <w:pPr>
              <w:pStyle w:val="Normal"/>
              <w:ind w:firstLine="249"/>
              <w:jc w:val="both"/>
              <w:rPr/>
            </w:pPr>
            <w:r>
              <w:rPr>
                <w:iCs/>
              </w:rPr>
              <w:t>подання Міністерству фінансів України інформації про стан фінансування соціальних виплат Держкомтелерадіо як головного розпорядника бюджетних коштів;</w:t>
            </w:r>
          </w:p>
        </w:tc>
        <w:tc>
          <w:tcPr>
            <w:tcW w:w="3786" w:type="dxa"/>
            <w:tcBorders>
              <w:left w:val="single" w:sz="4" w:space="0" w:color="000000"/>
              <w:bottom w:val="single" w:sz="4" w:space="0" w:color="000000"/>
              <w:right w:val="single" w:sz="4" w:space="0" w:color="000000"/>
            </w:tcBorders>
            <w:shd w:color="auto" w:fill="auto" w:val="clea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sz w:val="20"/>
                <w:szCs w:val="20"/>
              </w:rPr>
            </w:pPr>
            <w:r>
              <w:rPr>
                <w:sz w:val="20"/>
                <w:szCs w:val="20"/>
              </w:rPr>
            </w:r>
          </w:p>
        </w:tc>
        <w:tc>
          <w:tcPr>
            <w:tcW w:w="3780"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sz w:val="20"/>
                <w:szCs w:val="20"/>
              </w:rPr>
            </w:pPr>
            <w:r>
              <w:rPr>
                <w:sz w:val="20"/>
                <w:szCs w:val="20"/>
              </w:rPr>
              <w:t>впродовж року</w:t>
            </w:r>
          </w:p>
        </w:tc>
      </w:tr>
      <w:tr>
        <w:trPr/>
        <w:tc>
          <w:tcPr>
            <w:tcW w:w="53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r>
          </w:p>
        </w:tc>
        <w:tc>
          <w:tcPr>
            <w:tcW w:w="7375" w:type="dxa"/>
            <w:tcBorders>
              <w:left w:val="single" w:sz="4" w:space="0" w:color="000000"/>
              <w:right w:val="single" w:sz="4" w:space="0" w:color="000000"/>
            </w:tcBorders>
            <w:vAlign w:val="center"/>
          </w:tcPr>
          <w:p>
            <w:pPr>
              <w:pStyle w:val="Normal"/>
              <w:ind w:firstLine="249"/>
              <w:jc w:val="both"/>
              <w:rPr>
                <w:spacing w:val="-4"/>
              </w:rPr>
            </w:pPr>
            <w:r>
              <w:rPr>
                <w:spacing w:val="-4"/>
              </w:rPr>
              <w:t xml:space="preserve">внесення пропозицій щодо встановлення посадових окладів, надбавок та доплат керівникам підвідомчих організацій, опрацювання пропозицій щодо виплати їм премій та матеріальних винагород за підсумками роботи </w:t>
            </w:r>
            <w:r>
              <w:rPr>
                <w:i/>
                <w:spacing w:val="-4"/>
              </w:rPr>
              <w:t>(квартальних, річних)</w:t>
            </w:r>
            <w:r>
              <w:rPr>
                <w:spacing w:val="-4"/>
              </w:rPr>
              <w:t xml:space="preserve"> в межах своїх повноважень;</w:t>
            </w:r>
          </w:p>
        </w:tc>
        <w:tc>
          <w:tcPr>
            <w:tcW w:w="3786"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sz w:val="20"/>
                <w:szCs w:val="20"/>
              </w:rPr>
            </w:pPr>
            <w:r>
              <w:rPr>
                <w:sz w:val="20"/>
                <w:szCs w:val="20"/>
              </w:rPr>
              <w:t>відділ планування, фінансування бюджетних програм та державних закупівель</w:t>
            </w:r>
          </w:p>
        </w:tc>
        <w:tc>
          <w:tcPr>
            <w:tcW w:w="37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sz w:val="20"/>
                <w:szCs w:val="20"/>
              </w:rPr>
            </w:pPr>
            <w:r>
              <w:rPr>
                <w:sz w:val="20"/>
                <w:szCs w:val="20"/>
              </w:rPr>
              <w:t>впродовж року</w:t>
            </w:r>
          </w:p>
        </w:tc>
      </w:tr>
      <w:tr>
        <w:trPr/>
        <w:tc>
          <w:tcPr>
            <w:tcW w:w="53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r>
          </w:p>
        </w:tc>
        <w:tc>
          <w:tcPr>
            <w:tcW w:w="7375" w:type="dxa"/>
            <w:tcBorders>
              <w:left w:val="single" w:sz="4" w:space="0" w:color="000000"/>
              <w:right w:val="single" w:sz="4" w:space="0" w:color="000000"/>
            </w:tcBorders>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ind w:firstLine="249"/>
              <w:jc w:val="both"/>
              <w:rPr/>
            </w:pPr>
            <w:r>
              <w:rPr/>
              <w:t>розгляду планових кошторисів на видання, включені до програми «Українська книга»;</w:t>
            </w:r>
          </w:p>
        </w:tc>
        <w:tc>
          <w:tcPr>
            <w:tcW w:w="378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sz w:val="20"/>
                <w:szCs w:val="20"/>
              </w:rPr>
            </w:pPr>
            <w:r>
              <w:rPr>
                <w:sz w:val="20"/>
                <w:szCs w:val="20"/>
              </w:rPr>
            </w:r>
          </w:p>
        </w:tc>
        <w:tc>
          <w:tcPr>
            <w:tcW w:w="37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sz w:val="20"/>
                <w:szCs w:val="20"/>
              </w:rPr>
            </w:pPr>
            <w:r>
              <w:rPr>
                <w:sz w:val="20"/>
                <w:szCs w:val="20"/>
              </w:rPr>
              <w:t>впродовж року</w:t>
            </w:r>
          </w:p>
        </w:tc>
      </w:tr>
      <w:tr>
        <w:trPr/>
        <w:tc>
          <w:tcPr>
            <w:tcW w:w="53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r>
          </w:p>
        </w:tc>
        <w:tc>
          <w:tcPr>
            <w:tcW w:w="7375" w:type="dxa"/>
            <w:tcBorders>
              <w:left w:val="single" w:sz="4" w:space="0" w:color="000000"/>
              <w:right w:val="single" w:sz="4" w:space="0" w:color="000000"/>
            </w:tcBorders>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ind w:firstLine="249"/>
              <w:jc w:val="both"/>
              <w:rPr/>
            </w:pPr>
            <w:r>
              <w:rPr/>
              <w:t>фінансування згідно із договорами випуску книжкової продукції за програмою «Українська книга», наукової тематики, проведення аналізу використання бюджетних коштів;</w:t>
            </w:r>
          </w:p>
        </w:tc>
        <w:tc>
          <w:tcPr>
            <w:tcW w:w="3786" w:type="dxa"/>
            <w:tcBorders>
              <w:top w:val="single" w:sz="4" w:space="0" w:color="000000"/>
              <w:left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sz w:val="20"/>
                <w:szCs w:val="20"/>
              </w:rPr>
            </w:pPr>
            <w:r>
              <w:rPr>
                <w:sz w:val="20"/>
                <w:szCs w:val="20"/>
              </w:rPr>
            </w:r>
          </w:p>
        </w:tc>
        <w:tc>
          <w:tcPr>
            <w:tcW w:w="37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sz w:val="20"/>
                <w:szCs w:val="20"/>
              </w:rPr>
            </w:pPr>
            <w:r>
              <w:rPr>
                <w:sz w:val="20"/>
                <w:szCs w:val="20"/>
              </w:rPr>
              <w:t>впродовж року</w:t>
            </w:r>
          </w:p>
        </w:tc>
      </w:tr>
      <w:tr>
        <w:trPr/>
        <w:tc>
          <w:tcPr>
            <w:tcW w:w="53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r>
          </w:p>
        </w:tc>
        <w:tc>
          <w:tcPr>
            <w:tcW w:w="7375" w:type="dxa"/>
            <w:tcBorders>
              <w:left w:val="single" w:sz="4" w:space="0" w:color="000000"/>
              <w:right w:val="single" w:sz="4" w:space="0" w:color="000000"/>
            </w:tcBorders>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ind w:firstLine="249"/>
              <w:jc w:val="both"/>
              <w:rPr/>
            </w:pPr>
            <w:r>
              <w:rPr/>
              <w:t>виплат державних стипендій та премій видатним діячам інформаційної галузі, дітям журналістів, які загинули або стали інвалідами у зв’язку з виконанням службових обов’язків;</w:t>
            </w:r>
          </w:p>
        </w:tc>
        <w:tc>
          <w:tcPr>
            <w:tcW w:w="3786" w:type="dxa"/>
            <w:tcBorders>
              <w:left w:val="single" w:sz="4" w:space="0" w:color="000000"/>
              <w:right w:val="single" w:sz="4" w:space="0" w:color="000000"/>
            </w:tcBorders>
            <w:shd w:color="auto" w:fill="auto" w:val="clear"/>
            <w:vAlign w:val="center"/>
          </w:tcPr>
          <w:p>
            <w:pPr>
              <w:pStyle w:val="BodyText2"/>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spacing w:lineRule="auto" w:line="240" w:before="0" w:after="0"/>
              <w:jc w:val="center"/>
              <w:rPr>
                <w:sz w:val="20"/>
                <w:szCs w:val="20"/>
              </w:rPr>
            </w:pPr>
            <w:r>
              <w:rPr>
                <w:sz w:val="20"/>
                <w:szCs w:val="20"/>
              </w:rPr>
              <w:t>відділ фінансової звітності підвідомчих установ та за бюджетними програмами</w:t>
            </w:r>
          </w:p>
        </w:tc>
        <w:tc>
          <w:tcPr>
            <w:tcW w:w="37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sz w:val="20"/>
                <w:szCs w:val="20"/>
              </w:rPr>
            </w:pPr>
            <w:r>
              <w:rPr>
                <w:sz w:val="20"/>
                <w:szCs w:val="20"/>
              </w:rPr>
              <w:t>впродовж року</w:t>
            </w:r>
          </w:p>
        </w:tc>
      </w:tr>
      <w:tr>
        <w:trPr/>
        <w:tc>
          <w:tcPr>
            <w:tcW w:w="5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t>14</w:t>
            </w:r>
          </w:p>
        </w:tc>
        <w:tc>
          <w:tcPr>
            <w:tcW w:w="7375" w:type="dxa"/>
            <w:tcBorders>
              <w:top w:val="single" w:sz="4" w:space="0" w:color="000000"/>
              <w:left w:val="single" w:sz="4" w:space="0" w:color="000000"/>
              <w:bottom w:val="single" w:sz="4" w:space="0" w:color="000000"/>
              <w:right w:val="single" w:sz="4" w:space="0" w:color="000000"/>
            </w:tcBorders>
          </w:tcPr>
          <w:p>
            <w:pPr>
              <w:pStyle w:val="5"/>
              <w:spacing w:before="0" w:after="0"/>
              <w:ind w:firstLine="249"/>
              <w:jc w:val="both"/>
              <w:rPr>
                <w:b w:val="false"/>
                <w:b w:val="false"/>
                <w:sz w:val="24"/>
              </w:rPr>
            </w:pPr>
            <w:r>
              <w:rPr>
                <w:b w:val="false"/>
                <w:sz w:val="24"/>
              </w:rPr>
              <w:t xml:space="preserve">Проведення аналізу стану бухгалтерського обліку на підвідомчих підприємствах, в установах та організаціях сфери управління Держкомтелерадіо </w:t>
            </w:r>
          </w:p>
        </w:tc>
        <w:tc>
          <w:tcPr>
            <w:tcW w:w="378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sz w:val="20"/>
                <w:szCs w:val="20"/>
              </w:rPr>
            </w:pPr>
            <w:r>
              <w:rPr>
                <w:sz w:val="20"/>
                <w:szCs w:val="20"/>
              </w:rPr>
              <w:t>відділ фінансової звітності підвідомчих установ та за бюджетними програмами</w:t>
            </w:r>
          </w:p>
        </w:tc>
        <w:tc>
          <w:tcPr>
            <w:tcW w:w="37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sz w:val="20"/>
                <w:szCs w:val="20"/>
              </w:rPr>
            </w:pPr>
            <w:r>
              <w:rPr>
                <w:sz w:val="20"/>
                <w:szCs w:val="20"/>
              </w:rPr>
              <w:t>впродовж року</w:t>
            </w:r>
          </w:p>
        </w:tc>
      </w:tr>
      <w:tr>
        <w:trPr/>
        <w:tc>
          <w:tcPr>
            <w:tcW w:w="5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t>15</w:t>
            </w:r>
          </w:p>
        </w:tc>
        <w:tc>
          <w:tcPr>
            <w:tcW w:w="7375" w:type="dxa"/>
            <w:tcBorders>
              <w:top w:val="single" w:sz="4" w:space="0" w:color="000000"/>
              <w:left w:val="single" w:sz="4" w:space="0" w:color="000000"/>
              <w:bottom w:val="single" w:sz="4" w:space="0" w:color="000000"/>
              <w:right w:val="single" w:sz="4" w:space="0" w:color="000000"/>
            </w:tcBorders>
          </w:tcPr>
          <w:p>
            <w:pPr>
              <w:pStyle w:val="5"/>
              <w:spacing w:before="0" w:after="0"/>
              <w:ind w:firstLine="249"/>
              <w:jc w:val="both"/>
              <w:rPr>
                <w:b w:val="false"/>
                <w:b w:val="false"/>
                <w:sz w:val="24"/>
              </w:rPr>
            </w:pPr>
            <w:r>
              <w:rPr>
                <w:b w:val="false"/>
                <w:sz w:val="24"/>
              </w:rPr>
              <w:t>Складання фінансової, податкової, статистичної звітності, подання у встановленому порядку та у визначені терміни відповідним державним органам</w:t>
            </w:r>
          </w:p>
        </w:tc>
        <w:tc>
          <w:tcPr>
            <w:tcW w:w="3786"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sz w:val="20"/>
                <w:szCs w:val="20"/>
              </w:rPr>
            </w:pPr>
            <w:r>
              <w:rPr>
                <w:sz w:val="20"/>
                <w:szCs w:val="20"/>
              </w:rPr>
              <w:t>відділ фінансової звітності підвідомчих установ та за бюджетними програмами</w:t>
            </w:r>
          </w:p>
        </w:tc>
        <w:tc>
          <w:tcPr>
            <w:tcW w:w="37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sz w:val="20"/>
                <w:szCs w:val="20"/>
              </w:rPr>
            </w:pPr>
            <w:r>
              <w:rPr>
                <w:sz w:val="20"/>
                <w:szCs w:val="20"/>
              </w:rPr>
              <w:t xml:space="preserve">впродовж року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i/>
                <w:i/>
                <w:sz w:val="20"/>
                <w:szCs w:val="20"/>
              </w:rPr>
            </w:pPr>
            <w:r>
              <w:rPr>
                <w:i/>
                <w:sz w:val="20"/>
                <w:szCs w:val="20"/>
              </w:rPr>
              <w:t>(у встановлені терміни)</w:t>
            </w:r>
          </w:p>
        </w:tc>
      </w:tr>
      <w:tr>
        <w:trPr/>
        <w:tc>
          <w:tcPr>
            <w:tcW w:w="5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t>16</w:t>
            </w:r>
          </w:p>
        </w:tc>
        <w:tc>
          <w:tcPr>
            <w:tcW w:w="7375" w:type="dxa"/>
            <w:tcBorders>
              <w:left w:val="single" w:sz="4" w:space="0" w:color="000000"/>
              <w:bottom w:val="single" w:sz="4" w:space="0" w:color="000000"/>
              <w:right w:val="single" w:sz="4" w:space="0" w:color="000000"/>
            </w:tcBorders>
          </w:tcPr>
          <w:p>
            <w:pPr>
              <w:pStyle w:val="5"/>
              <w:spacing w:before="0" w:after="0"/>
              <w:ind w:firstLine="249"/>
              <w:jc w:val="both"/>
              <w:rPr>
                <w:b w:val="false"/>
                <w:b w:val="false"/>
                <w:sz w:val="24"/>
              </w:rPr>
            </w:pPr>
            <w:r>
              <w:rPr>
                <w:b w:val="false"/>
                <w:sz w:val="24"/>
              </w:rPr>
              <w:t xml:space="preserve">Координація організації фінансової звітності підприємств, установ та організацій сфери управління Держкомтелерадіо </w:t>
            </w:r>
          </w:p>
        </w:tc>
        <w:tc>
          <w:tcPr>
            <w:tcW w:w="3786" w:type="dxa"/>
            <w:tcBorders>
              <w:top w:val="single" w:sz="4" w:space="0" w:color="000000"/>
              <w:left w:val="single" w:sz="4" w:space="0" w:color="000000"/>
              <w:bottom w:val="single" w:sz="4" w:space="0" w:color="000000"/>
              <w:right w:val="single" w:sz="4" w:space="0" w:color="000000"/>
            </w:tcBorders>
            <w:vAlign w:val="center"/>
          </w:tcPr>
          <w:p>
            <w:pPr>
              <w:pStyle w:val="Style29"/>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rPr>
                <w:b w:val="false"/>
                <w:b w:val="false"/>
                <w:i w:val="false"/>
                <w:i w:val="false"/>
                <w:sz w:val="20"/>
                <w:szCs w:val="20"/>
              </w:rPr>
            </w:pPr>
            <w:r>
              <w:rPr>
                <w:b w:val="false"/>
                <w:i w:val="false"/>
                <w:sz w:val="20"/>
                <w:szCs w:val="20"/>
              </w:rPr>
              <w:t>відділ фінансової звітності підвідомчих установ та за бюджетними програмами</w:t>
            </w:r>
          </w:p>
        </w:tc>
        <w:tc>
          <w:tcPr>
            <w:tcW w:w="3780" w:type="dxa"/>
            <w:tcBorders>
              <w:left w:val="single" w:sz="4" w:space="0" w:color="000000"/>
              <w:bottom w:val="single" w:sz="4" w:space="0" w:color="000000"/>
              <w:right w:val="single" w:sz="4" w:space="0" w:color="000000"/>
            </w:tcBorders>
            <w:shd w:color="auto" w:fill="auto" w:val="clear"/>
            <w:vAlign w:val="center"/>
          </w:tcPr>
          <w:p>
            <w:pPr>
              <w:pStyle w:val="Normal"/>
              <w:jc w:val="center"/>
              <w:rPr>
                <w:sz w:val="20"/>
                <w:szCs w:val="20"/>
              </w:rPr>
            </w:pPr>
            <w:r>
              <w:rPr>
                <w:sz w:val="20"/>
                <w:szCs w:val="20"/>
              </w:rPr>
              <w:t>постійно</w:t>
            </w:r>
          </w:p>
        </w:tc>
      </w:tr>
      <w:tr>
        <w:trPr/>
        <w:tc>
          <w:tcPr>
            <w:tcW w:w="53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t>17</w:t>
            </w:r>
          </w:p>
        </w:tc>
        <w:tc>
          <w:tcPr>
            <w:tcW w:w="7375" w:type="dxa"/>
            <w:tcBorders>
              <w:top w:val="single" w:sz="4" w:space="0" w:color="000000"/>
              <w:left w:val="single" w:sz="4" w:space="0" w:color="000000"/>
              <w:right w:val="single" w:sz="4" w:space="0" w:color="000000"/>
            </w:tcBorders>
          </w:tcPr>
          <w:p>
            <w:pPr>
              <w:pStyle w:val="5"/>
              <w:spacing w:before="0" w:after="0"/>
              <w:ind w:firstLine="249"/>
              <w:jc w:val="both"/>
              <w:rPr>
                <w:b w:val="false"/>
                <w:b w:val="false"/>
                <w:sz w:val="24"/>
              </w:rPr>
            </w:pPr>
            <w:r>
              <w:rPr>
                <w:b w:val="false"/>
                <w:sz w:val="24"/>
              </w:rPr>
              <w:t>Підготовка та подання:</w:t>
            </w:r>
          </w:p>
        </w:tc>
        <w:tc>
          <w:tcPr>
            <w:tcW w:w="3786" w:type="dxa"/>
            <w:tcBorders>
              <w:top w:val="single" w:sz="4" w:space="0" w:color="000000"/>
              <w:left w:val="single" w:sz="4" w:space="0" w:color="000000"/>
              <w:right w:val="single" w:sz="4" w:space="0" w:color="000000"/>
            </w:tcBorders>
            <w:vAlign w:val="center"/>
          </w:tcPr>
          <w:p>
            <w:pPr>
              <w:pStyle w:val="Style24"/>
              <w:tabs>
                <w:tab w:val="left" w:pos="916" w:leader="none"/>
                <w:tab w:val="left" w:pos="1832" w:leader="none"/>
                <w:tab w:val="left" w:pos="2748" w:leader="none"/>
                <w:tab w:val="left" w:pos="3664" w:leader="none"/>
                <w:tab w:val="left" w:pos="4580" w:leader="none"/>
                <w:tab w:val="center" w:pos="4677" w:leader="none"/>
                <w:tab w:val="left" w:pos="5496" w:leader="none"/>
                <w:tab w:val="left" w:pos="6412" w:leader="none"/>
                <w:tab w:val="left" w:pos="7328" w:leader="none"/>
                <w:tab w:val="left" w:pos="8244" w:leader="none"/>
                <w:tab w:val="left" w:pos="9160" w:leader="none"/>
                <w:tab w:val="right" w:pos="9355"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sz w:val="20"/>
                <w:szCs w:val="20"/>
              </w:rPr>
            </w:pPr>
            <w:r>
              <w:rPr>
                <w:sz w:val="20"/>
                <w:szCs w:val="20"/>
              </w:rPr>
            </w:r>
          </w:p>
        </w:tc>
        <w:tc>
          <w:tcPr>
            <w:tcW w:w="3780" w:type="dxa"/>
            <w:tcBorders>
              <w:top w:val="single" w:sz="4" w:space="0" w:color="000000"/>
              <w:left w:val="single" w:sz="4" w:space="0" w:color="000000"/>
              <w:right w:val="single" w:sz="4" w:space="0" w:color="000000"/>
            </w:tcBorders>
            <w:shd w:color="auto" w:fill="auto" w:val="clear"/>
            <w:vAlign w:val="center"/>
          </w:tcPr>
          <w:p>
            <w:pPr>
              <w:pStyle w:val="Normal"/>
              <w:jc w:val="center"/>
              <w:rPr>
                <w:sz w:val="20"/>
                <w:szCs w:val="20"/>
              </w:rPr>
            </w:pPr>
            <w:r>
              <w:rPr>
                <w:sz w:val="20"/>
                <w:szCs w:val="20"/>
              </w:rPr>
            </w:r>
          </w:p>
        </w:tc>
      </w:tr>
      <w:tr>
        <w:trPr/>
        <w:tc>
          <w:tcPr>
            <w:tcW w:w="53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r>
          </w:p>
        </w:tc>
        <w:tc>
          <w:tcPr>
            <w:tcW w:w="7375" w:type="dxa"/>
            <w:tcBorders>
              <w:left w:val="single" w:sz="4" w:space="0" w:color="000000"/>
              <w:right w:val="single" w:sz="4" w:space="0" w:color="000000"/>
            </w:tcBorders>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ind w:firstLine="252"/>
              <w:jc w:val="both"/>
              <w:rPr/>
            </w:pPr>
            <w:r>
              <w:rPr/>
              <w:t>Міністерству фінансів України, Міністерству економічного розвитку та торгівлі України, Рахунковій палаті України, Державній казначейській службі України річних, квартальних звітів про виконання кошторисів і фінансово-господарських звітів підпорядкованих бюджетних установ та госпрозрахункових підприємств і організацій;</w:t>
            </w:r>
          </w:p>
        </w:tc>
        <w:tc>
          <w:tcPr>
            <w:tcW w:w="3786" w:type="dxa"/>
            <w:tcBorders>
              <w:left w:val="single" w:sz="4" w:space="0" w:color="000000"/>
              <w:bottom w:val="single" w:sz="4" w:space="0" w:color="000000"/>
              <w:right w:val="single" w:sz="4" w:space="0" w:color="000000"/>
            </w:tcBorders>
            <w:shd w:color="auto" w:fill="auto" w:val="clea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sz w:val="20"/>
                <w:szCs w:val="20"/>
              </w:rPr>
            </w:pPr>
            <w:r>
              <w:rPr>
                <w:sz w:val="20"/>
                <w:szCs w:val="20"/>
              </w:rPr>
              <w:t>відділ фінансової звітності підвідомчих установ та за бюджетними програмами</w:t>
            </w:r>
          </w:p>
        </w:tc>
        <w:tc>
          <w:tcPr>
            <w:tcW w:w="3780" w:type="dxa"/>
            <w:tcBorders>
              <w:left w:val="single" w:sz="4" w:space="0" w:color="000000"/>
              <w:bottom w:val="single" w:sz="4" w:space="0" w:color="000000"/>
              <w:right w:val="single" w:sz="4" w:space="0" w:color="000000"/>
            </w:tcBorders>
            <w:shd w:color="auto" w:fill="auto" w:val="clea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sz w:val="20"/>
                <w:szCs w:val="20"/>
              </w:rPr>
            </w:pPr>
            <w:r>
              <w:rPr>
                <w:sz w:val="20"/>
                <w:szCs w:val="20"/>
              </w:rPr>
              <w:t>щоквартально</w:t>
            </w:r>
          </w:p>
        </w:tc>
      </w:tr>
      <w:tr>
        <w:trPr/>
        <w:tc>
          <w:tcPr>
            <w:tcW w:w="53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r>
          </w:p>
        </w:tc>
        <w:tc>
          <w:tcPr>
            <w:tcW w:w="7375" w:type="dxa"/>
            <w:tcBorders>
              <w:left w:val="single" w:sz="4" w:space="0" w:color="000000"/>
              <w:right w:val="single" w:sz="4" w:space="0" w:color="000000"/>
            </w:tcBorders>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ind w:firstLine="252"/>
              <w:jc w:val="both"/>
              <w:rPr>
                <w:spacing w:val="-6"/>
              </w:rPr>
            </w:pPr>
            <w:r>
              <w:rPr>
                <w:spacing w:val="-6"/>
              </w:rPr>
              <w:t>Міністерству економічного розвитку і торгівлі України, Міністерству фінансів України, Кабінету Міністрів України інформації щодо стану кредиторської та дебіторської заборгованості підприємств, установ та організацій сфери управління Держкомтелерадіо;</w:t>
            </w:r>
          </w:p>
        </w:tc>
        <w:tc>
          <w:tcPr>
            <w:tcW w:w="378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sz w:val="20"/>
                <w:szCs w:val="20"/>
              </w:rPr>
            </w:pPr>
            <w:r>
              <w:rPr>
                <w:sz w:val="20"/>
                <w:szCs w:val="20"/>
              </w:rPr>
              <w:t>відділ фінансової звітності підвідомчих установ та за бюджетними програмами</w:t>
            </w:r>
          </w:p>
        </w:tc>
        <w:tc>
          <w:tcPr>
            <w:tcW w:w="37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sz w:val="20"/>
                <w:szCs w:val="20"/>
              </w:rPr>
            </w:pPr>
            <w:r>
              <w:rPr>
                <w:sz w:val="20"/>
                <w:szCs w:val="20"/>
              </w:rPr>
              <w:t>щомісячно</w:t>
            </w:r>
          </w:p>
        </w:tc>
      </w:tr>
      <w:tr>
        <w:trPr/>
        <w:tc>
          <w:tcPr>
            <w:tcW w:w="53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r>
          </w:p>
        </w:tc>
        <w:tc>
          <w:tcPr>
            <w:tcW w:w="7375" w:type="dxa"/>
            <w:tcBorders>
              <w:left w:val="single" w:sz="4" w:space="0" w:color="000000"/>
              <w:bottom w:val="single" w:sz="4" w:space="0" w:color="000000"/>
              <w:right w:val="single" w:sz="4" w:space="0" w:color="000000"/>
            </w:tcBorders>
            <w:vAlign w:val="center"/>
          </w:tcPr>
          <w:p>
            <w:pPr>
              <w:pStyle w:val="Normal"/>
              <w:ind w:firstLine="249"/>
              <w:jc w:val="both"/>
              <w:rPr>
                <w:spacing w:val="-6"/>
              </w:rPr>
            </w:pPr>
            <w:r>
              <w:rPr>
                <w:spacing w:val="-6"/>
              </w:rPr>
              <w:t xml:space="preserve">органам державного статистичного спостереження звіту про проведення процедур закупівель товарів, робіт і послуг за державні кошти </w:t>
            </w:r>
            <w:r>
              <w:rPr>
                <w:i/>
                <w:spacing w:val="-6"/>
              </w:rPr>
              <w:t>(з урахуванням закупівель, здійснених підвідомчими установами, підприємствами та організаціями)</w:t>
            </w:r>
          </w:p>
        </w:tc>
        <w:tc>
          <w:tcPr>
            <w:tcW w:w="378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sz w:val="20"/>
                <w:szCs w:val="20"/>
              </w:rPr>
            </w:pPr>
            <w:r>
              <w:rPr>
                <w:sz w:val="20"/>
                <w:szCs w:val="20"/>
              </w:rPr>
              <w:t>відділ планування, фінансування бюджетних програм та державних закупівель</w:t>
            </w:r>
          </w:p>
        </w:tc>
        <w:tc>
          <w:tcPr>
            <w:tcW w:w="37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sz w:val="20"/>
                <w:szCs w:val="20"/>
              </w:rPr>
            </w:pPr>
            <w:r>
              <w:rPr>
                <w:sz w:val="20"/>
                <w:szCs w:val="20"/>
              </w:rPr>
              <w:t>щоквартально</w:t>
            </w:r>
          </w:p>
        </w:tc>
      </w:tr>
      <w:tr>
        <w:trPr/>
        <w:tc>
          <w:tcPr>
            <w:tcW w:w="5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t>18</w:t>
            </w:r>
          </w:p>
        </w:tc>
        <w:tc>
          <w:tcPr>
            <w:tcW w:w="7375" w:type="dxa"/>
            <w:tcBorders>
              <w:top w:val="single" w:sz="4" w:space="0" w:color="000000"/>
              <w:left w:val="single" w:sz="4" w:space="0" w:color="000000"/>
              <w:bottom w:val="single" w:sz="4" w:space="0" w:color="000000"/>
              <w:right w:val="single" w:sz="4" w:space="0" w:color="000000"/>
            </w:tcBorders>
            <w:vAlign w:val="center"/>
          </w:tcPr>
          <w:p>
            <w:pPr>
              <w:pStyle w:val="Normal"/>
              <w:ind w:firstLine="249"/>
              <w:jc w:val="both"/>
              <w:rPr/>
            </w:pPr>
            <w:r>
              <w:rPr/>
              <w:t>Організація та проведення процедур закупівель товарів, робіт і послуг за державні кошти відповідно до Річного плану державних закупівель Держкомтелерадіо на 2016 рік</w:t>
            </w:r>
          </w:p>
        </w:tc>
        <w:tc>
          <w:tcPr>
            <w:tcW w:w="3786"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0"/>
                <w:szCs w:val="20"/>
              </w:rPr>
            </w:pPr>
            <w:r>
              <w:rPr>
                <w:sz w:val="20"/>
                <w:szCs w:val="20"/>
              </w:rPr>
              <w:t>відділ планування, фінансування бюджетних програм та державних закупівель</w:t>
            </w:r>
          </w:p>
        </w:tc>
        <w:tc>
          <w:tcPr>
            <w:tcW w:w="37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sz w:val="20"/>
                <w:szCs w:val="20"/>
              </w:rPr>
            </w:pPr>
            <w:r>
              <w:rPr>
                <w:sz w:val="20"/>
                <w:szCs w:val="20"/>
              </w:rPr>
              <w:t>впродовж року</w:t>
            </w:r>
          </w:p>
        </w:tc>
      </w:tr>
      <w:tr>
        <w:trPr/>
        <w:tc>
          <w:tcPr>
            <w:tcW w:w="5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t>19</w:t>
            </w:r>
          </w:p>
        </w:tc>
        <w:tc>
          <w:tcPr>
            <w:tcW w:w="7375" w:type="dxa"/>
            <w:tcBorders>
              <w:top w:val="single" w:sz="4" w:space="0" w:color="000000"/>
              <w:left w:val="single" w:sz="4" w:space="0" w:color="000000"/>
              <w:bottom w:val="single" w:sz="4" w:space="0" w:color="000000"/>
              <w:right w:val="single" w:sz="4" w:space="0" w:color="000000"/>
            </w:tcBorders>
            <w:vAlign w:val="center"/>
          </w:tcPr>
          <w:p>
            <w:pPr>
              <w:pStyle w:val="Normal"/>
              <w:ind w:firstLine="249"/>
              <w:jc w:val="both"/>
              <w:rPr/>
            </w:pPr>
            <w:r>
              <w:rPr/>
              <w:t>Складання статистичної звітності Держкомтелерадіо та узагальнення звітності підзвітних організацій щодо проведення закупівель товарів, робіт і послуг за державні кошти</w:t>
            </w:r>
          </w:p>
        </w:tc>
        <w:tc>
          <w:tcPr>
            <w:tcW w:w="3786" w:type="dxa"/>
            <w:vMerge w:val="restart"/>
            <w:tcBorders>
              <w:top w:val="single" w:sz="4" w:space="0" w:color="000000"/>
              <w:left w:val="single" w:sz="4" w:space="0" w:color="000000"/>
              <w:bottom w:val="single" w:sz="4" w:space="0" w:color="000000"/>
              <w:right w:val="single" w:sz="4" w:space="0" w:color="000000"/>
            </w:tcBorders>
            <w:vAlign w:val="center"/>
          </w:tcPr>
          <w:p>
            <w:pPr>
              <w:pStyle w:val="BodyText2"/>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spacing w:lineRule="auto" w:line="240" w:before="0" w:after="0"/>
              <w:jc w:val="center"/>
              <w:rPr>
                <w:sz w:val="20"/>
                <w:szCs w:val="20"/>
              </w:rPr>
            </w:pPr>
            <w:r>
              <w:rPr>
                <w:sz w:val="20"/>
                <w:szCs w:val="20"/>
              </w:rPr>
              <w:t>відділ планування, фінансування бюджетних програм та державних закупівель</w:t>
            </w:r>
          </w:p>
        </w:tc>
        <w:tc>
          <w:tcPr>
            <w:tcW w:w="37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sz w:val="20"/>
                <w:szCs w:val="20"/>
              </w:rPr>
            </w:pPr>
            <w:r>
              <w:rPr>
                <w:sz w:val="20"/>
                <w:szCs w:val="20"/>
              </w:rPr>
              <w:t>щоквартально</w:t>
            </w:r>
          </w:p>
        </w:tc>
      </w:tr>
      <w:tr>
        <w:trPr/>
        <w:tc>
          <w:tcPr>
            <w:tcW w:w="5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t>20</w:t>
            </w:r>
          </w:p>
        </w:tc>
        <w:tc>
          <w:tcPr>
            <w:tcW w:w="7375" w:type="dxa"/>
            <w:tcBorders>
              <w:top w:val="single" w:sz="4" w:space="0" w:color="000000"/>
              <w:left w:val="single" w:sz="4" w:space="0" w:color="000000"/>
              <w:bottom w:val="single" w:sz="4" w:space="0" w:color="000000"/>
              <w:right w:val="single" w:sz="4" w:space="0" w:color="000000"/>
            </w:tcBorders>
            <w:vAlign w:val="center"/>
          </w:tcPr>
          <w:p>
            <w:pPr>
              <w:pStyle w:val="Normal"/>
              <w:ind w:firstLine="249"/>
              <w:jc w:val="both"/>
              <w:rPr/>
            </w:pPr>
            <w:r>
              <w:rPr/>
              <w:t>Розробка річного плану державних закупівель Держкомтелерадіо на 2017 рік</w:t>
            </w:r>
          </w:p>
        </w:tc>
        <w:tc>
          <w:tcPr>
            <w:tcW w:w="378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sz w:val="20"/>
                <w:szCs w:val="20"/>
              </w:rPr>
            </w:pPr>
            <w:r>
              <w:rPr>
                <w:sz w:val="20"/>
                <w:szCs w:val="20"/>
              </w:rPr>
            </w:r>
          </w:p>
        </w:tc>
        <w:tc>
          <w:tcPr>
            <w:tcW w:w="37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sz w:val="20"/>
                <w:szCs w:val="20"/>
              </w:rPr>
            </w:pPr>
            <w:r>
              <w:rPr>
                <w:sz w:val="20"/>
                <w:szCs w:val="20"/>
              </w:rPr>
              <w:t>грудень</w:t>
            </w:r>
          </w:p>
        </w:tc>
      </w:tr>
      <w:tr>
        <w:trPr/>
        <w:tc>
          <w:tcPr>
            <w:tcW w:w="5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t>21</w:t>
            </w:r>
          </w:p>
        </w:tc>
        <w:tc>
          <w:tcPr>
            <w:tcW w:w="7375" w:type="dxa"/>
            <w:tcBorders>
              <w:top w:val="single" w:sz="4" w:space="0" w:color="000000"/>
              <w:left w:val="single" w:sz="4" w:space="0" w:color="000000"/>
              <w:bottom w:val="single" w:sz="4" w:space="0" w:color="000000"/>
              <w:right w:val="single" w:sz="4" w:space="0" w:color="000000"/>
            </w:tcBorders>
            <w:vAlign w:val="center"/>
          </w:tcPr>
          <w:p>
            <w:pPr>
              <w:pStyle w:val="Normal"/>
              <w:ind w:firstLine="249"/>
              <w:jc w:val="both"/>
              <w:rPr/>
            </w:pPr>
            <w:r>
              <w:rPr/>
              <w:t>Надання методологічної допомоги підвідомчим підприємствам, установам та організаціям з питань проведення процедур закупівель відповідно до чинного законодавства</w:t>
            </w:r>
          </w:p>
        </w:tc>
        <w:tc>
          <w:tcPr>
            <w:tcW w:w="378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r>
          </w:p>
        </w:tc>
        <w:tc>
          <w:tcPr>
            <w:tcW w:w="37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sz w:val="20"/>
                <w:szCs w:val="20"/>
              </w:rPr>
            </w:pPr>
            <w:r>
              <w:rPr>
                <w:sz w:val="20"/>
                <w:szCs w:val="20"/>
              </w:rPr>
              <w:t>впродовж року</w:t>
            </w:r>
          </w:p>
        </w:tc>
      </w:tr>
      <w:tr>
        <w:trPr/>
        <w:tc>
          <w:tcPr>
            <w:tcW w:w="53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t>22</w:t>
            </w:r>
          </w:p>
        </w:tc>
        <w:tc>
          <w:tcPr>
            <w:tcW w:w="7375" w:type="dxa"/>
            <w:tcBorders>
              <w:top w:val="single" w:sz="4" w:space="0" w:color="000000"/>
              <w:left w:val="single" w:sz="4" w:space="0" w:color="000000"/>
              <w:right w:val="single" w:sz="4" w:space="0" w:color="000000"/>
            </w:tcBorders>
            <w:vAlign w:val="center"/>
          </w:tcPr>
          <w:p>
            <w:pPr>
              <w:pStyle w:val="Normal"/>
              <w:ind w:firstLine="249"/>
              <w:jc w:val="both"/>
              <w:rPr/>
            </w:pPr>
            <w:r>
              <w:rPr/>
              <w:t>Підготовка:</w:t>
            </w:r>
          </w:p>
        </w:tc>
        <w:tc>
          <w:tcPr>
            <w:tcW w:w="3786" w:type="dxa"/>
            <w:tcBorders>
              <w:top w:val="single" w:sz="4" w:space="0" w:color="000000"/>
              <w:left w:val="single" w:sz="4" w:space="0" w:color="000000"/>
              <w:right w:val="single" w:sz="4" w:space="0" w:color="000000"/>
            </w:tcBorders>
            <w:shd w:color="auto" w:fill="auto" w:val="clear"/>
            <w:vAlign w:val="center"/>
          </w:tcPr>
          <w:p>
            <w:pPr>
              <w:pStyle w:val="BodyText2"/>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spacing w:lineRule="auto" w:line="240" w:before="0" w:after="0"/>
              <w:jc w:val="center"/>
              <w:rPr>
                <w:sz w:val="20"/>
                <w:szCs w:val="20"/>
              </w:rPr>
            </w:pPr>
            <w:r>
              <w:rPr>
                <w:sz w:val="20"/>
                <w:szCs w:val="20"/>
              </w:rPr>
            </w:r>
          </w:p>
        </w:tc>
        <w:tc>
          <w:tcPr>
            <w:tcW w:w="3780" w:type="dxa"/>
            <w:tcBorders>
              <w:top w:val="single" w:sz="4" w:space="0" w:color="000000"/>
              <w:left w:val="single" w:sz="4" w:space="0" w:color="000000"/>
              <w:right w:val="single" w:sz="4" w:space="0" w:color="000000"/>
            </w:tcBorders>
            <w:shd w:color="auto" w:fill="auto" w:val="clear"/>
            <w:vAlign w:val="center"/>
          </w:tcPr>
          <w:p>
            <w:pPr>
              <w:pStyle w:val="Normal"/>
              <w:jc w:val="center"/>
              <w:rPr>
                <w:sz w:val="20"/>
                <w:szCs w:val="20"/>
              </w:rPr>
            </w:pPr>
            <w:r>
              <w:rPr>
                <w:sz w:val="20"/>
                <w:szCs w:val="20"/>
              </w:rPr>
            </w:r>
          </w:p>
        </w:tc>
      </w:tr>
      <w:tr>
        <w:trPr/>
        <w:tc>
          <w:tcPr>
            <w:tcW w:w="53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r>
          </w:p>
        </w:tc>
        <w:tc>
          <w:tcPr>
            <w:tcW w:w="7375" w:type="dxa"/>
            <w:tcBorders>
              <w:left w:val="single" w:sz="4" w:space="0" w:color="000000"/>
              <w:right w:val="single" w:sz="4" w:space="0" w:color="000000"/>
            </w:tcBorders>
            <w:vAlign w:val="center"/>
          </w:tcPr>
          <w:p>
            <w:pPr>
              <w:pStyle w:val="Normal"/>
              <w:ind w:firstLine="249"/>
              <w:jc w:val="both"/>
              <w:rPr/>
            </w:pPr>
            <w:r>
              <w:rPr/>
              <w:t>інформації щодо проведення процедур закупівель Держкомтелерадіо для розміщення на веб-сайті Держкомтелерадіо у рубриці «Державні закупівлі»;</w:t>
            </w:r>
          </w:p>
        </w:tc>
        <w:tc>
          <w:tcPr>
            <w:tcW w:w="3786" w:type="dxa"/>
            <w:tcBorders>
              <w:left w:val="single" w:sz="4" w:space="0" w:color="000000"/>
              <w:bottom w:val="single" w:sz="4" w:space="0" w:color="000000"/>
              <w:right w:val="single" w:sz="4" w:space="0" w:color="000000"/>
            </w:tcBorders>
            <w:shd w:color="auto" w:fill="auto" w:val="clear"/>
            <w:vAlign w:val="center"/>
          </w:tcPr>
          <w:p>
            <w:pPr>
              <w:pStyle w:val="BodyText2"/>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spacing w:lineRule="auto" w:line="240" w:before="0" w:after="0"/>
              <w:jc w:val="center"/>
              <w:rPr/>
            </w:pPr>
            <w:r>
              <w:rPr>
                <w:sz w:val="20"/>
                <w:szCs w:val="20"/>
              </w:rPr>
              <w:t>відділ планування, фінансування бюджетних програм та державних закупівель</w:t>
            </w:r>
          </w:p>
        </w:tc>
        <w:tc>
          <w:tcPr>
            <w:tcW w:w="3780" w:type="dxa"/>
            <w:tcBorders>
              <w:left w:val="single" w:sz="4" w:space="0" w:color="000000"/>
              <w:bottom w:val="single" w:sz="4" w:space="0" w:color="000000"/>
              <w:right w:val="single" w:sz="4" w:space="0" w:color="000000"/>
            </w:tcBorders>
            <w:shd w:color="auto" w:fill="auto" w:val="clear"/>
            <w:vAlign w:val="center"/>
          </w:tcPr>
          <w:p>
            <w:pPr>
              <w:pStyle w:val="Normal"/>
              <w:jc w:val="center"/>
              <w:rPr>
                <w:sz w:val="20"/>
                <w:szCs w:val="20"/>
              </w:rPr>
            </w:pPr>
            <w:r>
              <w:rPr>
                <w:sz w:val="20"/>
                <w:szCs w:val="20"/>
              </w:rPr>
              <w:t>впродовж року</w:t>
            </w:r>
          </w:p>
        </w:tc>
      </w:tr>
      <w:tr>
        <w:trPr/>
        <w:tc>
          <w:tcPr>
            <w:tcW w:w="53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r>
          </w:p>
        </w:tc>
        <w:tc>
          <w:tcPr>
            <w:tcW w:w="7375" w:type="dxa"/>
            <w:tcBorders>
              <w:left w:val="single" w:sz="4" w:space="0" w:color="000000"/>
              <w:bottom w:val="single" w:sz="4" w:space="0" w:color="000000"/>
              <w:right w:val="single" w:sz="4" w:space="0" w:color="000000"/>
            </w:tcBorders>
            <w:vAlign w:val="center"/>
          </w:tcPr>
          <w:p>
            <w:pPr>
              <w:pStyle w:val="Normal"/>
              <w:ind w:firstLine="249"/>
              <w:jc w:val="both"/>
              <w:rPr>
                <w:spacing w:val="-4"/>
              </w:rPr>
            </w:pPr>
            <w:r>
              <w:rPr>
                <w:spacing w:val="-4"/>
              </w:rPr>
              <w:t xml:space="preserve">пропозицій керівництву Держкомтелерадіо щодо укладання контрактів з кандидатами на посади керівників підвідомчих організацій </w:t>
            </w:r>
            <w:r>
              <w:rPr>
                <w:i/>
                <w:spacing w:val="-4"/>
              </w:rPr>
              <w:t>(продовження контрактів з керівниками підвідомчих організацій)</w:t>
            </w:r>
          </w:p>
        </w:tc>
        <w:tc>
          <w:tcPr>
            <w:tcW w:w="378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BodyText2"/>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spacing w:lineRule="auto" w:line="240" w:before="0" w:after="0"/>
              <w:jc w:val="center"/>
              <w:rPr>
                <w:sz w:val="20"/>
                <w:szCs w:val="20"/>
              </w:rPr>
            </w:pPr>
            <w:r>
              <w:rPr>
                <w:sz w:val="20"/>
                <w:szCs w:val="20"/>
              </w:rPr>
              <w:t>структурні підрозділи управління</w:t>
            </w:r>
          </w:p>
        </w:tc>
        <w:tc>
          <w:tcPr>
            <w:tcW w:w="37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sz w:val="20"/>
                <w:szCs w:val="20"/>
              </w:rPr>
            </w:pPr>
            <w:r>
              <w:rPr>
                <w:sz w:val="20"/>
                <w:szCs w:val="20"/>
              </w:rPr>
              <w:t>впродовж року</w:t>
            </w:r>
          </w:p>
        </w:tc>
      </w:tr>
      <w:tr>
        <w:trPr/>
        <w:tc>
          <w:tcPr>
            <w:tcW w:w="5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t>23</w:t>
            </w:r>
          </w:p>
        </w:tc>
        <w:tc>
          <w:tcPr>
            <w:tcW w:w="7375" w:type="dxa"/>
            <w:tcBorders>
              <w:left w:val="single" w:sz="4" w:space="0" w:color="000000"/>
              <w:bottom w:val="single" w:sz="4" w:space="0" w:color="000000"/>
              <w:right w:val="single" w:sz="4" w:space="0" w:color="000000"/>
            </w:tcBorders>
            <w:vAlign w:val="center"/>
          </w:tcPr>
          <w:p>
            <w:pPr>
              <w:pStyle w:val="Normal"/>
              <w:ind w:firstLine="249"/>
              <w:jc w:val="both"/>
              <w:rPr/>
            </w:pPr>
            <w:r>
              <w:rPr/>
              <w:t>Здійснення об’єктивної оцінки системи ефективності роботи керівників підприємств, установ та організацій сфери управління Держкомтелерадіо в межах своїх повноважень</w:t>
            </w:r>
          </w:p>
        </w:tc>
        <w:tc>
          <w:tcPr>
            <w:tcW w:w="378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BodyText2"/>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spacing w:lineRule="auto" w:line="240" w:before="0" w:after="0"/>
              <w:jc w:val="center"/>
              <w:rPr>
                <w:sz w:val="20"/>
                <w:szCs w:val="20"/>
              </w:rPr>
            </w:pPr>
            <w:r>
              <w:rPr>
                <w:sz w:val="20"/>
                <w:szCs w:val="20"/>
              </w:rPr>
              <w:t>структурні підрозділи управління</w:t>
            </w:r>
          </w:p>
        </w:tc>
        <w:tc>
          <w:tcPr>
            <w:tcW w:w="37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sz w:val="20"/>
                <w:szCs w:val="20"/>
              </w:rPr>
            </w:pPr>
            <w:r>
              <w:rPr>
                <w:sz w:val="20"/>
                <w:szCs w:val="20"/>
              </w:rPr>
              <w:t>впродовж року</w:t>
            </w:r>
          </w:p>
        </w:tc>
      </w:tr>
    </w:tbl>
    <w:p>
      <w:pPr>
        <w:pStyle w:val="Normal"/>
        <w:rPr/>
      </w:pPr>
      <w:r>
        <w:rPr/>
      </w:r>
    </w:p>
    <w:tbl>
      <w:tblPr>
        <w:tblW w:w="15480" w:type="dxa"/>
        <w:jc w:val="left"/>
        <w:tblInd w:w="-432" w:type="dxa"/>
        <w:tblCellMar>
          <w:top w:w="0" w:type="dxa"/>
          <w:left w:w="108" w:type="dxa"/>
          <w:bottom w:w="0" w:type="dxa"/>
          <w:right w:w="108" w:type="dxa"/>
        </w:tblCellMar>
        <w:tblLook w:val="0000" w:noHBand="0" w:noVBand="0" w:firstColumn="0" w:lastRow="0" w:lastColumn="0" w:firstRow="0"/>
      </w:tblPr>
      <w:tblGrid>
        <w:gridCol w:w="538"/>
        <w:gridCol w:w="7375"/>
        <w:gridCol w:w="3786"/>
        <w:gridCol w:w="3780"/>
      </w:tblGrid>
      <w:tr>
        <w:trPr>
          <w:trHeight w:val="271" w:hRule="atLeast"/>
        </w:trPr>
        <w:tc>
          <w:tcPr>
            <w:tcW w:w="15479"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b/>
                <w:b/>
              </w:rPr>
            </w:pPr>
            <w:r>
              <w:rPr>
                <w:b/>
              </w:rPr>
              <w:t>5.6. Адміністративно-господарське управління</w:t>
            </w:r>
          </w:p>
        </w:tc>
      </w:tr>
      <w:tr>
        <w:trPr>
          <w:trHeight w:val="271" w:hRule="atLeast"/>
        </w:trPr>
        <w:tc>
          <w:tcPr>
            <w:tcW w:w="538" w:type="dxa"/>
            <w:vMerge w:val="restart"/>
            <w:tcBorders>
              <w:left w:val="single" w:sz="4" w:space="0" w:color="000000"/>
              <w:bottom w:val="single" w:sz="4" w:space="0" w:color="000000"/>
              <w:right w:val="single" w:sz="4" w:space="0" w:color="000000"/>
            </w:tcBorders>
            <w:shd w:color="auto" w:fill="auto" w:val="clear"/>
            <w:vAlign w:val="center"/>
          </w:tcPr>
          <w:p>
            <w:pPr>
              <w:pStyle w:val="Normal"/>
              <w:jc w:val="center"/>
              <w:rPr/>
            </w:pPr>
            <w:r>
              <w:rPr/>
              <w:t>1</w:t>
            </w:r>
          </w:p>
        </w:tc>
        <w:tc>
          <w:tcPr>
            <w:tcW w:w="7375" w:type="dxa"/>
            <w:tcBorders>
              <w:top w:val="single" w:sz="4" w:space="0" w:color="000000"/>
              <w:left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ind w:firstLine="249"/>
              <w:jc w:val="both"/>
              <w:rPr>
                <w:szCs w:val="20"/>
              </w:rPr>
            </w:pPr>
            <w:r>
              <w:rPr>
                <w:szCs w:val="20"/>
              </w:rPr>
              <w:t>Розробка плануючих документів:</w:t>
            </w:r>
          </w:p>
        </w:tc>
        <w:tc>
          <w:tcPr>
            <w:tcW w:w="3786" w:type="dxa"/>
            <w:tcBorders>
              <w:top w:val="single" w:sz="4" w:space="0" w:color="000000"/>
              <w:left w:val="single" w:sz="4" w:space="0" w:color="000000"/>
              <w:right w:val="single" w:sz="4" w:space="0" w:color="000000"/>
            </w:tcBorders>
            <w:shd w:color="auto" w:fill="auto" w:val="clear"/>
            <w:vAlign w:val="center"/>
          </w:tcPr>
          <w:p>
            <w:pPr>
              <w:pStyle w:val="3"/>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spacing w:before="40" w:after="40"/>
              <w:rPr>
                <w:b w:val="false"/>
                <w:b w:val="false"/>
                <w:sz w:val="20"/>
                <w:szCs w:val="20"/>
              </w:rPr>
            </w:pPr>
            <w:r>
              <w:rPr>
                <w:b w:val="false"/>
                <w:sz w:val="20"/>
                <w:szCs w:val="20"/>
              </w:rPr>
            </w:r>
          </w:p>
        </w:tc>
        <w:tc>
          <w:tcPr>
            <w:tcW w:w="3780" w:type="dxa"/>
            <w:tcBorders>
              <w:top w:val="single" w:sz="4" w:space="0" w:color="000000"/>
              <w:left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sz w:val="20"/>
                <w:szCs w:val="20"/>
              </w:rPr>
            </w:pPr>
            <w:r>
              <w:rPr>
                <w:sz w:val="20"/>
                <w:szCs w:val="20"/>
              </w:rPr>
            </w:r>
          </w:p>
        </w:tc>
      </w:tr>
      <w:tr>
        <w:trPr>
          <w:trHeight w:val="271" w:hRule="atLeast"/>
        </w:trPr>
        <w:tc>
          <w:tcPr>
            <w:tcW w:w="53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r>
          </w:p>
        </w:tc>
        <w:tc>
          <w:tcPr>
            <w:tcW w:w="7375" w:type="dxa"/>
            <w:tcBorders>
              <w:left w:val="single" w:sz="4" w:space="0" w:color="000000"/>
              <w:right w:val="single" w:sz="4" w:space="0" w:color="000000"/>
            </w:tcBorders>
            <w:shd w:color="auto" w:fill="auto" w:val="clear"/>
            <w:vAlign w:val="center"/>
          </w:tcPr>
          <w:p>
            <w:pPr>
              <w:pStyle w:val="Normal"/>
              <w:widowControl w:val="false"/>
              <w:ind w:firstLine="249"/>
              <w:jc w:val="both"/>
              <w:rPr>
                <w:b/>
                <w:b/>
                <w:sz w:val="28"/>
                <w:szCs w:val="28"/>
              </w:rPr>
            </w:pPr>
            <w:r>
              <w:rPr/>
              <w:t>плану діяльності Державного комітету телебачення і радіомовлення України на 2017 -2019 роки (стратегічний план);</w:t>
            </w:r>
          </w:p>
        </w:tc>
        <w:tc>
          <w:tcPr>
            <w:tcW w:w="3786" w:type="dxa"/>
            <w:tcBorders>
              <w:left w:val="single" w:sz="4" w:space="0" w:color="000000"/>
              <w:right w:val="single" w:sz="4" w:space="0" w:color="000000"/>
            </w:tcBorders>
            <w:shd w:color="auto" w:fill="auto" w:val="clear"/>
            <w:vAlign w:val="center"/>
          </w:tcPr>
          <w:p>
            <w:pPr>
              <w:pStyle w:val="3"/>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spacing w:before="40" w:after="40"/>
              <w:rPr>
                <w:b w:val="false"/>
                <w:b w:val="false"/>
                <w:sz w:val="20"/>
                <w:szCs w:val="20"/>
              </w:rPr>
            </w:pPr>
            <w:r>
              <w:rPr>
                <w:b w:val="false"/>
                <w:sz w:val="20"/>
                <w:szCs w:val="16"/>
              </w:rPr>
              <w:t xml:space="preserve">відділ організаційно-планової роботи, структурні підрозділи </w:t>
            </w:r>
            <w:r>
              <w:rPr>
                <w:b w:val="false"/>
                <w:sz w:val="20"/>
              </w:rPr>
              <w:t>апарату</w:t>
            </w:r>
          </w:p>
        </w:tc>
        <w:tc>
          <w:tcPr>
            <w:tcW w:w="3780" w:type="dxa"/>
            <w:tcBorders>
              <w:left w:val="single" w:sz="4" w:space="0" w:color="000000"/>
              <w:bottom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sz w:val="20"/>
                <w:szCs w:val="20"/>
              </w:rPr>
            </w:pPr>
            <w:r>
              <w:rPr>
                <w:sz w:val="20"/>
                <w:szCs w:val="16"/>
              </w:rPr>
              <w:t>жовтень-листопад</w:t>
            </w:r>
          </w:p>
        </w:tc>
      </w:tr>
      <w:tr>
        <w:trPr>
          <w:trHeight w:val="271" w:hRule="atLeast"/>
        </w:trPr>
        <w:tc>
          <w:tcPr>
            <w:tcW w:w="53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r>
          </w:p>
        </w:tc>
        <w:tc>
          <w:tcPr>
            <w:tcW w:w="7375" w:type="dxa"/>
            <w:tcBorders>
              <w:left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ind w:firstLine="249"/>
              <w:jc w:val="both"/>
              <w:rPr>
                <w:szCs w:val="20"/>
              </w:rPr>
            </w:pPr>
            <w:r>
              <w:rPr>
                <w:szCs w:val="20"/>
              </w:rPr>
              <w:t>плану заходів Держкомтелерадіо на 2017 рік;</w:t>
            </w:r>
          </w:p>
        </w:tc>
        <w:tc>
          <w:tcPr>
            <w:tcW w:w="3786" w:type="dxa"/>
            <w:tcBorders>
              <w:left w:val="single" w:sz="4" w:space="0" w:color="000000"/>
              <w:bottom w:val="single" w:sz="4" w:space="0" w:color="000000"/>
              <w:right w:val="single" w:sz="4" w:space="0" w:color="000000"/>
            </w:tcBorders>
            <w:shd w:color="auto" w:fill="auto" w:val="clear"/>
            <w:vAlign w:val="center"/>
          </w:tcPr>
          <w:p>
            <w:pPr>
              <w:pStyle w:val="3"/>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spacing w:before="40" w:after="40"/>
              <w:rPr>
                <w:b w:val="false"/>
                <w:b w:val="false"/>
                <w:sz w:val="20"/>
                <w:szCs w:val="20"/>
              </w:rPr>
            </w:pPr>
            <w:r>
              <w:rPr>
                <w:b w:val="false"/>
                <w:sz w:val="20"/>
                <w:szCs w:val="20"/>
              </w:rPr>
            </w:r>
          </w:p>
        </w:tc>
        <w:tc>
          <w:tcPr>
            <w:tcW w:w="3780" w:type="dxa"/>
            <w:tcBorders>
              <w:left w:val="single" w:sz="4" w:space="0" w:color="000000"/>
              <w:bottom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sz w:val="20"/>
                <w:szCs w:val="20"/>
              </w:rPr>
            </w:pPr>
            <w:r>
              <w:rPr>
                <w:sz w:val="20"/>
                <w:szCs w:val="20"/>
              </w:rPr>
              <w:t>грудень</w:t>
            </w:r>
          </w:p>
        </w:tc>
      </w:tr>
      <w:tr>
        <w:trPr>
          <w:trHeight w:val="271" w:hRule="atLeast"/>
        </w:trPr>
        <w:tc>
          <w:tcPr>
            <w:tcW w:w="53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r>
          </w:p>
        </w:tc>
        <w:tc>
          <w:tcPr>
            <w:tcW w:w="7375" w:type="dxa"/>
            <w:tcBorders>
              <w:left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ind w:firstLine="249"/>
              <w:jc w:val="both"/>
              <w:rPr>
                <w:spacing w:val="-6"/>
                <w:szCs w:val="20"/>
              </w:rPr>
            </w:pPr>
            <w:r>
              <w:rPr>
                <w:spacing w:val="-6"/>
                <w:szCs w:val="20"/>
              </w:rPr>
              <w:t>плану засідань колегії Держкомтелерадіо на друге півріччя 2016 року;</w:t>
            </w:r>
          </w:p>
        </w:tc>
        <w:tc>
          <w:tcPr>
            <w:tcW w:w="3786" w:type="dxa"/>
            <w:tcBorders>
              <w:top w:val="single" w:sz="4" w:space="0" w:color="000000"/>
              <w:left w:val="single" w:sz="4" w:space="0" w:color="000000"/>
              <w:right w:val="single" w:sz="4" w:space="0" w:color="000000"/>
            </w:tcBorders>
            <w:shd w:color="auto" w:fill="auto" w:val="clear"/>
            <w:vAlign w:val="center"/>
          </w:tcPr>
          <w:p>
            <w:pPr>
              <w:pStyle w:val="3"/>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spacing w:before="40" w:after="40"/>
              <w:rPr>
                <w:b w:val="false"/>
                <w:b w:val="false"/>
                <w:i/>
                <w:i/>
                <w:sz w:val="20"/>
                <w:szCs w:val="20"/>
              </w:rPr>
            </w:pPr>
            <w:r>
              <w:rPr>
                <w:b w:val="false"/>
                <w:sz w:val="20"/>
                <w:szCs w:val="20"/>
              </w:rPr>
              <w:t>відділ організаційно-планової роботи</w:t>
            </w:r>
          </w:p>
        </w:tc>
        <w:tc>
          <w:tcPr>
            <w:tcW w:w="3780" w:type="dxa"/>
            <w:tcBorders>
              <w:left w:val="single" w:sz="4" w:space="0" w:color="000000"/>
              <w:bottom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sz w:val="20"/>
                <w:szCs w:val="20"/>
              </w:rPr>
            </w:pPr>
            <w:r>
              <w:rPr>
                <w:sz w:val="20"/>
                <w:szCs w:val="20"/>
              </w:rPr>
              <w:t>червень</w:t>
            </w:r>
          </w:p>
        </w:tc>
      </w:tr>
      <w:tr>
        <w:trPr>
          <w:trHeight w:val="271" w:hRule="atLeast"/>
        </w:trPr>
        <w:tc>
          <w:tcPr>
            <w:tcW w:w="53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r>
          </w:p>
        </w:tc>
        <w:tc>
          <w:tcPr>
            <w:tcW w:w="7375" w:type="dxa"/>
            <w:tcBorders>
              <w:left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ind w:firstLine="249"/>
              <w:jc w:val="both"/>
              <w:rPr>
                <w:spacing w:val="-6"/>
                <w:szCs w:val="20"/>
              </w:rPr>
            </w:pPr>
            <w:r>
              <w:rPr>
                <w:spacing w:val="-6"/>
                <w:szCs w:val="20"/>
              </w:rPr>
              <w:t>плану засідань колегії Держкомтелерадіо на перше півріччя 2017 року;</w:t>
            </w:r>
          </w:p>
        </w:tc>
        <w:tc>
          <w:tcPr>
            <w:tcW w:w="3786" w:type="dxa"/>
            <w:tcBorders>
              <w:left w:val="single" w:sz="4" w:space="0" w:color="000000"/>
              <w:bottom w:val="single" w:sz="4" w:space="0" w:color="000000"/>
              <w:right w:val="single" w:sz="4" w:space="0" w:color="000000"/>
            </w:tcBorders>
            <w:shd w:color="auto" w:fill="auto" w:val="clear"/>
            <w:vAlign w:val="center"/>
          </w:tcPr>
          <w:p>
            <w:pPr>
              <w:pStyle w:val="3"/>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spacing w:before="40" w:after="40"/>
              <w:rPr>
                <w:b w:val="false"/>
                <w:b w:val="false"/>
                <w:i/>
                <w:i/>
                <w:sz w:val="20"/>
                <w:szCs w:val="20"/>
              </w:rPr>
            </w:pPr>
            <w:r>
              <w:rPr>
                <w:b w:val="false"/>
                <w:i/>
                <w:sz w:val="20"/>
                <w:szCs w:val="20"/>
              </w:rPr>
            </w:r>
          </w:p>
        </w:tc>
        <w:tc>
          <w:tcPr>
            <w:tcW w:w="3780" w:type="dxa"/>
            <w:tcBorders>
              <w:left w:val="single" w:sz="4" w:space="0" w:color="000000"/>
              <w:bottom w:val="single" w:sz="4" w:space="0" w:color="000000"/>
              <w:right w:val="single" w:sz="4" w:space="0" w:color="000000"/>
            </w:tcBorders>
            <w:shd w:color="auto" w:fill="auto" w:val="clear"/>
            <w:vAlign w:val="center"/>
          </w:tcPr>
          <w:p>
            <w:pPr>
              <w:pStyle w:val="5"/>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spacing w:before="40" w:after="40"/>
              <w:rPr>
                <w:b w:val="false"/>
                <w:b w:val="false"/>
                <w:sz w:val="20"/>
                <w:szCs w:val="20"/>
              </w:rPr>
            </w:pPr>
            <w:r>
              <w:rPr>
                <w:b w:val="false"/>
                <w:sz w:val="20"/>
                <w:szCs w:val="20"/>
              </w:rPr>
              <w:t>грудень</w:t>
            </w:r>
          </w:p>
        </w:tc>
      </w:tr>
      <w:tr>
        <w:trPr>
          <w:trHeight w:val="271" w:hRule="atLeast"/>
        </w:trPr>
        <w:tc>
          <w:tcPr>
            <w:tcW w:w="53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r>
          </w:p>
        </w:tc>
        <w:tc>
          <w:tcPr>
            <w:tcW w:w="7375" w:type="dxa"/>
            <w:tcBorders>
              <w:left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ind w:firstLine="249"/>
              <w:jc w:val="both"/>
              <w:rPr>
                <w:szCs w:val="20"/>
              </w:rPr>
            </w:pPr>
            <w:r>
              <w:rPr/>
              <w:t>плану роботи Експертної комісії з проведення експертизи цінності документів Держкомтелерадіо на 2017 рік;</w:t>
            </w:r>
          </w:p>
        </w:tc>
        <w:tc>
          <w:tcPr>
            <w:tcW w:w="3786" w:type="dxa"/>
            <w:tcBorders>
              <w:top w:val="single" w:sz="4" w:space="0" w:color="000000"/>
              <w:left w:val="single" w:sz="4" w:space="0" w:color="000000"/>
              <w:right w:val="single" w:sz="4" w:space="0" w:color="000000"/>
            </w:tcBorders>
            <w:shd w:color="auto" w:fill="auto" w:val="clear"/>
            <w:vAlign w:val="center"/>
          </w:tcPr>
          <w:p>
            <w:pPr>
              <w:pStyle w:val="3"/>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spacing w:before="40" w:after="40"/>
              <w:rPr>
                <w:b w:val="false"/>
                <w:b w:val="false"/>
                <w:sz w:val="20"/>
                <w:szCs w:val="20"/>
              </w:rPr>
            </w:pPr>
            <w:r>
              <w:rPr>
                <w:b w:val="false"/>
                <w:sz w:val="20"/>
                <w:szCs w:val="20"/>
              </w:rPr>
              <w:t>загальний відділ</w:t>
            </w:r>
          </w:p>
        </w:tc>
        <w:tc>
          <w:tcPr>
            <w:tcW w:w="37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5"/>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spacing w:before="40" w:after="40"/>
              <w:rPr>
                <w:b w:val="false"/>
                <w:b w:val="false"/>
                <w:sz w:val="20"/>
                <w:szCs w:val="20"/>
              </w:rPr>
            </w:pPr>
            <w:r>
              <w:rPr>
                <w:b w:val="false"/>
                <w:sz w:val="20"/>
                <w:szCs w:val="20"/>
              </w:rPr>
              <w:t>грудень</w:t>
            </w:r>
          </w:p>
        </w:tc>
      </w:tr>
      <w:tr>
        <w:trPr>
          <w:trHeight w:val="271" w:hRule="atLeast"/>
        </w:trPr>
        <w:tc>
          <w:tcPr>
            <w:tcW w:w="53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r>
          </w:p>
        </w:tc>
        <w:tc>
          <w:tcPr>
            <w:tcW w:w="7375" w:type="dxa"/>
            <w:tcBorders>
              <w:left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ind w:firstLine="249"/>
              <w:jc w:val="both"/>
              <w:rPr/>
            </w:pPr>
            <w:r>
              <w:rPr/>
              <w:t>плану роботи архіву Держкомтелерадіо на 2017 рік;</w:t>
            </w:r>
          </w:p>
        </w:tc>
        <w:tc>
          <w:tcPr>
            <w:tcW w:w="3786" w:type="dxa"/>
            <w:tcBorders>
              <w:left w:val="single" w:sz="4" w:space="0" w:color="000000"/>
              <w:bottom w:val="single" w:sz="4" w:space="0" w:color="000000"/>
              <w:right w:val="single" w:sz="4" w:space="0" w:color="000000"/>
            </w:tcBorders>
            <w:shd w:color="auto" w:fill="auto" w:val="clear"/>
            <w:vAlign w:val="center"/>
          </w:tcPr>
          <w:p>
            <w:pPr>
              <w:pStyle w:val="3"/>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spacing w:before="40" w:after="40"/>
              <w:rPr>
                <w:b w:val="false"/>
                <w:b w:val="false"/>
                <w:sz w:val="20"/>
                <w:szCs w:val="20"/>
              </w:rPr>
            </w:pPr>
            <w:r>
              <w:rPr>
                <w:b w:val="false"/>
                <w:sz w:val="20"/>
                <w:szCs w:val="20"/>
              </w:rPr>
            </w:r>
          </w:p>
        </w:tc>
        <w:tc>
          <w:tcPr>
            <w:tcW w:w="3780" w:type="dxa"/>
            <w:tcBorders>
              <w:left w:val="single" w:sz="4" w:space="0" w:color="000000"/>
              <w:bottom w:val="single" w:sz="4" w:space="0" w:color="000000"/>
              <w:right w:val="single" w:sz="4" w:space="0" w:color="000000"/>
            </w:tcBorders>
            <w:shd w:color="auto" w:fill="auto" w:val="clear"/>
            <w:vAlign w:val="center"/>
          </w:tcPr>
          <w:p>
            <w:pPr>
              <w:pStyle w:val="5"/>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spacing w:before="40" w:after="40"/>
              <w:rPr>
                <w:b w:val="false"/>
                <w:b w:val="false"/>
                <w:sz w:val="20"/>
                <w:szCs w:val="16"/>
              </w:rPr>
            </w:pPr>
            <w:r>
              <w:rPr>
                <w:b w:val="false"/>
                <w:sz w:val="20"/>
                <w:szCs w:val="16"/>
              </w:rPr>
              <w:t>грудень</w:t>
            </w:r>
          </w:p>
        </w:tc>
      </w:tr>
      <w:tr>
        <w:trPr>
          <w:trHeight w:val="271" w:hRule="atLeast"/>
        </w:trPr>
        <w:tc>
          <w:tcPr>
            <w:tcW w:w="53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r>
          </w:p>
        </w:tc>
        <w:tc>
          <w:tcPr>
            <w:tcW w:w="7375" w:type="dxa"/>
            <w:tcBorders>
              <w:left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ind w:firstLine="249"/>
              <w:jc w:val="both"/>
              <w:rPr>
                <w:szCs w:val="20"/>
              </w:rPr>
            </w:pPr>
            <w:r>
              <w:rPr/>
              <w:t>комплексного плану заходів щодо забезпечення пожежної безпеки в апараті, на підвідомчих підприємствах, в установах та організаціях, що належать до сфери управління</w:t>
            </w:r>
            <w:r>
              <w:rPr>
                <w:szCs w:val="20"/>
              </w:rPr>
              <w:t xml:space="preserve"> Держкомтелерадіо,</w:t>
            </w:r>
            <w:r>
              <w:rPr/>
              <w:t xml:space="preserve"> на 2017 рік;</w:t>
            </w:r>
          </w:p>
        </w:tc>
        <w:tc>
          <w:tcPr>
            <w:tcW w:w="3786" w:type="dxa"/>
            <w:tcBorders>
              <w:top w:val="single" w:sz="4" w:space="0" w:color="000000"/>
              <w:left w:val="single" w:sz="4" w:space="0" w:color="000000"/>
              <w:right w:val="single" w:sz="4" w:space="0" w:color="000000"/>
            </w:tcBorders>
            <w:shd w:color="auto" w:fill="auto" w:val="clear"/>
            <w:vAlign w:val="center"/>
          </w:tcPr>
          <w:p>
            <w:pPr>
              <w:pStyle w:val="3"/>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spacing w:before="40" w:after="40"/>
              <w:rPr>
                <w:b w:val="false"/>
                <w:b w:val="false"/>
                <w:sz w:val="20"/>
                <w:szCs w:val="16"/>
              </w:rPr>
            </w:pPr>
            <w:r>
              <w:rPr>
                <w:b w:val="false"/>
                <w:bCs w:val="false"/>
                <w:iCs/>
                <w:sz w:val="20"/>
              </w:rPr>
              <w:t>відділ МТЗ, ОП та ПБ</w:t>
            </w:r>
          </w:p>
        </w:tc>
        <w:tc>
          <w:tcPr>
            <w:tcW w:w="3780" w:type="dxa"/>
            <w:tcBorders>
              <w:left w:val="single" w:sz="4" w:space="0" w:color="000000"/>
              <w:bottom w:val="single" w:sz="4" w:space="0" w:color="000000"/>
              <w:right w:val="single" w:sz="4" w:space="0" w:color="000000"/>
            </w:tcBorders>
            <w:shd w:color="auto" w:fill="auto" w:val="clear"/>
            <w:vAlign w:val="center"/>
          </w:tcPr>
          <w:p>
            <w:pPr>
              <w:pStyle w:val="5"/>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spacing w:before="40" w:after="40"/>
              <w:rPr>
                <w:b w:val="false"/>
                <w:b w:val="false"/>
                <w:sz w:val="20"/>
              </w:rPr>
            </w:pPr>
            <w:r>
              <w:rPr>
                <w:b w:val="false"/>
                <w:sz w:val="20"/>
              </w:rPr>
              <w:t>грудень</w:t>
            </w:r>
          </w:p>
        </w:tc>
      </w:tr>
      <w:tr>
        <w:trPr>
          <w:trHeight w:val="271" w:hRule="atLeast"/>
        </w:trPr>
        <w:tc>
          <w:tcPr>
            <w:tcW w:w="53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r>
          </w:p>
        </w:tc>
        <w:tc>
          <w:tcPr>
            <w:tcW w:w="7375" w:type="dxa"/>
            <w:tcBorders>
              <w:left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ind w:left="-57" w:right="-57" w:firstLine="249"/>
              <w:jc w:val="both"/>
              <w:rPr>
                <w:spacing w:val="-2"/>
              </w:rPr>
            </w:pPr>
            <w:r>
              <w:rPr>
                <w:spacing w:val="-2"/>
              </w:rPr>
              <w:t>плану заходів Держкомтелерадіо з енергозбереження, зменшення витрат на комунальні послуги та енергоносії на 2017 рік;</w:t>
            </w:r>
          </w:p>
        </w:tc>
        <w:tc>
          <w:tcPr>
            <w:tcW w:w="3786" w:type="dxa"/>
            <w:tcBorders>
              <w:left w:val="single" w:sz="4" w:space="0" w:color="000000"/>
              <w:bottom w:val="single" w:sz="4" w:space="0" w:color="000000"/>
              <w:right w:val="single" w:sz="4" w:space="0" w:color="000000"/>
            </w:tcBorders>
            <w:shd w:color="auto" w:fill="auto" w:val="clear"/>
            <w:vAlign w:val="center"/>
          </w:tcPr>
          <w:p>
            <w:pPr>
              <w:pStyle w:val="3"/>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spacing w:before="40" w:after="40"/>
              <w:rPr>
                <w:b w:val="false"/>
                <w:b w:val="false"/>
                <w:bCs w:val="false"/>
                <w:iCs/>
                <w:sz w:val="20"/>
                <w:szCs w:val="20"/>
              </w:rPr>
            </w:pPr>
            <w:r>
              <w:rPr>
                <w:b w:val="false"/>
                <w:bCs w:val="false"/>
                <w:iCs/>
                <w:sz w:val="20"/>
                <w:szCs w:val="20"/>
              </w:rPr>
            </w:r>
          </w:p>
        </w:tc>
        <w:tc>
          <w:tcPr>
            <w:tcW w:w="37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5"/>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spacing w:before="40" w:after="40"/>
              <w:rPr>
                <w:b w:val="false"/>
                <w:b w:val="false"/>
                <w:sz w:val="20"/>
              </w:rPr>
            </w:pPr>
            <w:r>
              <w:rPr>
                <w:b w:val="false"/>
                <w:sz w:val="20"/>
              </w:rPr>
              <w:t>грудень</w:t>
            </w:r>
          </w:p>
        </w:tc>
      </w:tr>
      <w:tr>
        <w:trPr>
          <w:trHeight w:val="271" w:hRule="atLeast"/>
        </w:trPr>
        <w:tc>
          <w:tcPr>
            <w:tcW w:w="53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r>
          </w:p>
        </w:tc>
        <w:tc>
          <w:tcPr>
            <w:tcW w:w="7375" w:type="dxa"/>
            <w:tcBorders>
              <w:left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ind w:firstLine="249"/>
              <w:jc w:val="both"/>
              <w:rPr/>
            </w:pPr>
            <w:r>
              <w:rPr/>
              <w:t>уточнення плану цивільного захисту Державного комітету телебачення і радіомовлення України на особливий період;</w:t>
            </w:r>
          </w:p>
        </w:tc>
        <w:tc>
          <w:tcPr>
            <w:tcW w:w="378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3"/>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spacing w:before="40" w:after="40"/>
              <w:rPr>
                <w:b w:val="false"/>
                <w:b w:val="false"/>
                <w:bCs w:val="false"/>
                <w:i/>
                <w:i/>
                <w:iCs/>
                <w:sz w:val="20"/>
                <w:szCs w:val="16"/>
              </w:rPr>
            </w:pPr>
            <w:r>
              <w:rPr>
                <w:b w:val="false"/>
                <w:bCs w:val="false"/>
                <w:iCs/>
                <w:sz w:val="20"/>
                <w:szCs w:val="16"/>
              </w:rPr>
              <w:t>начальник управління</w:t>
            </w:r>
          </w:p>
        </w:tc>
        <w:tc>
          <w:tcPr>
            <w:tcW w:w="3780" w:type="dxa"/>
            <w:tcBorders>
              <w:left w:val="single" w:sz="4" w:space="0" w:color="000000"/>
              <w:bottom w:val="single" w:sz="4" w:space="0" w:color="000000"/>
              <w:right w:val="single" w:sz="4" w:space="0" w:color="000000"/>
            </w:tcBorders>
            <w:shd w:color="auto" w:fill="auto" w:val="clear"/>
            <w:vAlign w:val="center"/>
          </w:tcPr>
          <w:p>
            <w:pPr>
              <w:pStyle w:val="5"/>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spacing w:before="40" w:after="40"/>
              <w:rPr>
                <w:b w:val="false"/>
                <w:b w:val="false"/>
                <w:sz w:val="20"/>
              </w:rPr>
            </w:pPr>
            <w:r>
              <w:rPr>
                <w:b w:val="false"/>
                <w:sz w:val="20"/>
              </w:rPr>
              <w:t>грудень</w:t>
            </w:r>
          </w:p>
        </w:tc>
      </w:tr>
      <w:tr>
        <w:trPr>
          <w:trHeight w:val="271" w:hRule="atLeast"/>
        </w:trPr>
        <w:tc>
          <w:tcPr>
            <w:tcW w:w="53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r>
          </w:p>
        </w:tc>
        <w:tc>
          <w:tcPr>
            <w:tcW w:w="7375" w:type="dxa"/>
            <w:tcBorders>
              <w:left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ind w:firstLine="249"/>
              <w:jc w:val="both"/>
              <w:rPr>
                <w:spacing w:val="-4"/>
              </w:rPr>
            </w:pPr>
            <w:r>
              <w:rPr>
                <w:spacing w:val="-4"/>
              </w:rPr>
              <w:t>плану основних заходів цивільного захисту Держкомтелерадіо на 2017 рік (з урахуванням основних заходів функціональної підсистеми інформування про загрозу та виникнення надзвичайних ситуацій);</w:t>
            </w:r>
          </w:p>
        </w:tc>
        <w:tc>
          <w:tcPr>
            <w:tcW w:w="378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3"/>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spacing w:before="0" w:after="0"/>
              <w:rPr>
                <w:b w:val="false"/>
                <w:b w:val="false"/>
                <w:bCs w:val="false"/>
                <w:iCs/>
                <w:sz w:val="20"/>
                <w:szCs w:val="20"/>
              </w:rPr>
            </w:pPr>
            <w:r>
              <w:rPr>
                <w:b w:val="false"/>
                <w:bCs w:val="false"/>
                <w:iCs/>
                <w:sz w:val="20"/>
                <w:szCs w:val="20"/>
              </w:rPr>
              <w:t>начальник управління</w:t>
            </w:r>
          </w:p>
          <w:p>
            <w:pPr>
              <w:pStyle w:val="Normal"/>
              <w:jc w:val="center"/>
              <w:rPr/>
            </w:pPr>
            <w:r>
              <w:rPr>
                <w:sz w:val="20"/>
                <w:szCs w:val="20"/>
              </w:rPr>
              <w:t>спільно з іншими структурними підрозділами апарату</w:t>
            </w:r>
          </w:p>
        </w:tc>
        <w:tc>
          <w:tcPr>
            <w:tcW w:w="3780" w:type="dxa"/>
            <w:tcBorders>
              <w:left w:val="single" w:sz="4" w:space="0" w:color="000000"/>
              <w:bottom w:val="single" w:sz="4" w:space="0" w:color="000000"/>
              <w:right w:val="single" w:sz="4" w:space="0" w:color="000000"/>
            </w:tcBorders>
            <w:shd w:color="auto" w:fill="auto" w:val="clear"/>
            <w:vAlign w:val="center"/>
          </w:tcPr>
          <w:p>
            <w:pPr>
              <w:pStyle w:val="5"/>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spacing w:before="40" w:after="40"/>
              <w:rPr>
                <w:b w:val="false"/>
                <w:b w:val="false"/>
                <w:sz w:val="20"/>
              </w:rPr>
            </w:pPr>
            <w:r>
              <w:rPr>
                <w:b w:val="false"/>
                <w:sz w:val="20"/>
              </w:rPr>
              <w:t>грудень</w:t>
            </w:r>
          </w:p>
        </w:tc>
      </w:tr>
      <w:tr>
        <w:trPr>
          <w:trHeight w:val="271" w:hRule="atLeast"/>
        </w:trPr>
        <w:tc>
          <w:tcPr>
            <w:tcW w:w="53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pPr>
            <w:r>
              <w:rPr/>
            </w:r>
          </w:p>
        </w:tc>
        <w:tc>
          <w:tcPr>
            <w:tcW w:w="7375" w:type="dxa"/>
            <w:tcBorders>
              <w:left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ind w:firstLine="249"/>
              <w:jc w:val="both"/>
              <w:rPr/>
            </w:pPr>
            <w:r>
              <w:rPr/>
              <w:t>плану реагування Держкомтелерадіо на надзвичайні ситуації;</w:t>
            </w:r>
          </w:p>
        </w:tc>
        <w:tc>
          <w:tcPr>
            <w:tcW w:w="378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3"/>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spacing w:before="40" w:after="40"/>
              <w:rPr>
                <w:b w:val="false"/>
                <w:b w:val="false"/>
                <w:bCs w:val="false"/>
                <w:iCs/>
                <w:sz w:val="20"/>
                <w:szCs w:val="16"/>
              </w:rPr>
            </w:pPr>
            <w:r>
              <w:rPr>
                <w:b w:val="false"/>
                <w:bCs w:val="false"/>
                <w:iCs/>
                <w:sz w:val="20"/>
                <w:szCs w:val="16"/>
              </w:rPr>
              <w:t>начальник управління</w:t>
            </w:r>
          </w:p>
        </w:tc>
        <w:tc>
          <w:tcPr>
            <w:tcW w:w="3780" w:type="dxa"/>
            <w:tcBorders>
              <w:left w:val="single" w:sz="4" w:space="0" w:color="000000"/>
              <w:bottom w:val="single" w:sz="4" w:space="0" w:color="000000"/>
              <w:right w:val="single" w:sz="4" w:space="0" w:color="000000"/>
            </w:tcBorders>
            <w:shd w:color="auto" w:fill="auto" w:val="clear"/>
            <w:vAlign w:val="center"/>
          </w:tcPr>
          <w:p>
            <w:pPr>
              <w:pStyle w:val="5"/>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spacing w:before="40" w:after="40"/>
              <w:rPr>
                <w:b w:val="false"/>
                <w:b w:val="false"/>
                <w:sz w:val="20"/>
              </w:rPr>
            </w:pPr>
            <w:r>
              <w:rPr>
                <w:b w:val="false"/>
                <w:sz w:val="20"/>
              </w:rPr>
              <w:t>грудень</w:t>
            </w:r>
          </w:p>
        </w:tc>
      </w:tr>
      <w:tr>
        <w:trPr>
          <w:trHeight w:val="271" w:hRule="atLeast"/>
        </w:trPr>
        <w:tc>
          <w:tcPr>
            <w:tcW w:w="53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pPr>
            <w:r>
              <w:rPr/>
            </w:r>
          </w:p>
        </w:tc>
        <w:tc>
          <w:tcPr>
            <w:tcW w:w="7375" w:type="dxa"/>
            <w:tcBorders>
              <w:left w:val="single" w:sz="4" w:space="0" w:color="000000"/>
              <w:bottom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ind w:firstLine="249"/>
              <w:jc w:val="both"/>
              <w:rPr/>
            </w:pPr>
            <w:r>
              <w:rPr/>
              <w:t>плану заходів щодо підготовки адміністративного будинку Держкомтелерадіо та орендованих приміщень до роботи в осінньо-зимовий період 2016/2017 року</w:t>
            </w:r>
          </w:p>
        </w:tc>
        <w:tc>
          <w:tcPr>
            <w:tcW w:w="378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3"/>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spacing w:before="40" w:after="40"/>
              <w:rPr>
                <w:b w:val="false"/>
                <w:b w:val="false"/>
                <w:bCs w:val="false"/>
                <w:iCs/>
                <w:sz w:val="20"/>
                <w:szCs w:val="16"/>
              </w:rPr>
            </w:pPr>
            <w:r>
              <w:rPr>
                <w:b w:val="false"/>
                <w:bCs w:val="false"/>
                <w:iCs/>
                <w:sz w:val="20"/>
              </w:rPr>
              <w:t>відділ МТЗ, ОП та ПБ</w:t>
            </w:r>
          </w:p>
        </w:tc>
        <w:tc>
          <w:tcPr>
            <w:tcW w:w="3780" w:type="dxa"/>
            <w:tcBorders>
              <w:left w:val="single" w:sz="4" w:space="0" w:color="000000"/>
              <w:bottom w:val="single" w:sz="4" w:space="0" w:color="000000"/>
              <w:right w:val="single" w:sz="4" w:space="0" w:color="000000"/>
            </w:tcBorders>
            <w:shd w:color="auto" w:fill="auto" w:val="clear"/>
            <w:vAlign w:val="center"/>
          </w:tcPr>
          <w:p>
            <w:pPr>
              <w:pStyle w:val="5"/>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spacing w:before="40" w:after="40"/>
              <w:rPr>
                <w:b w:val="false"/>
                <w:b w:val="false"/>
                <w:sz w:val="20"/>
              </w:rPr>
            </w:pPr>
            <w:r>
              <w:rPr>
                <w:b w:val="false"/>
                <w:sz w:val="20"/>
              </w:rPr>
              <w:t>вересень</w:t>
            </w:r>
          </w:p>
        </w:tc>
      </w:tr>
      <w:tr>
        <w:trPr>
          <w:trHeight w:val="271" w:hRule="atLeast"/>
        </w:trPr>
        <w:tc>
          <w:tcPr>
            <w:tcW w:w="538" w:type="dxa"/>
            <w:vMerge w:val="restart"/>
            <w:tcBorders>
              <w:left w:val="single" w:sz="4" w:space="0" w:color="000000"/>
              <w:bottom w:val="single" w:sz="4" w:space="0" w:color="000000"/>
              <w:right w:val="single" w:sz="4" w:space="0" w:color="000000"/>
            </w:tcBorders>
            <w:shd w:color="auto" w:fill="auto" w:val="clear"/>
            <w:vAlign w:val="center"/>
          </w:tcPr>
          <w:p>
            <w:pPr>
              <w:pStyle w:val="Normal"/>
              <w:jc w:val="center"/>
              <w:rPr/>
            </w:pPr>
            <w:r>
              <w:rPr/>
              <w:t>2</w:t>
            </w:r>
          </w:p>
        </w:tc>
        <w:tc>
          <w:tcPr>
            <w:tcW w:w="7375" w:type="dxa"/>
            <w:tcBorders>
              <w:left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ind w:firstLine="249"/>
              <w:jc w:val="both"/>
              <w:rPr/>
            </w:pPr>
            <w:r>
              <w:rPr/>
              <w:t xml:space="preserve">Організація роботи щодо: </w:t>
            </w:r>
          </w:p>
        </w:tc>
        <w:tc>
          <w:tcPr>
            <w:tcW w:w="378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r>
          </w:p>
        </w:tc>
        <w:tc>
          <w:tcPr>
            <w:tcW w:w="3780" w:type="dxa"/>
            <w:tcBorders>
              <w:left w:val="single" w:sz="4" w:space="0" w:color="000000"/>
              <w:bottom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sz w:val="20"/>
                <w:szCs w:val="16"/>
              </w:rPr>
            </w:pPr>
            <w:r>
              <w:rPr>
                <w:sz w:val="20"/>
                <w:szCs w:val="16"/>
              </w:rPr>
            </w:r>
          </w:p>
        </w:tc>
      </w:tr>
      <w:tr>
        <w:trPr>
          <w:trHeight w:val="271" w:hRule="atLeast"/>
        </w:trPr>
        <w:tc>
          <w:tcPr>
            <w:tcW w:w="53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r>
          </w:p>
        </w:tc>
        <w:tc>
          <w:tcPr>
            <w:tcW w:w="7375" w:type="dxa"/>
            <w:tcBorders>
              <w:left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ind w:firstLine="249"/>
              <w:jc w:val="both"/>
              <w:rPr/>
            </w:pPr>
            <w:r>
              <w:rPr/>
              <w:t>розробки (уточнення) структури апарату Держкомтелерадіо;</w:t>
            </w:r>
          </w:p>
        </w:tc>
        <w:tc>
          <w:tcPr>
            <w:tcW w:w="378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sz w:val="20"/>
                <w:szCs w:val="16"/>
              </w:rPr>
              <w:t>відділ організаційно-планової роботи</w:t>
            </w:r>
          </w:p>
        </w:tc>
        <w:tc>
          <w:tcPr>
            <w:tcW w:w="3780" w:type="dxa"/>
            <w:tcBorders>
              <w:left w:val="single" w:sz="4" w:space="0" w:color="000000"/>
              <w:bottom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sz w:val="20"/>
                <w:szCs w:val="16"/>
              </w:rPr>
            </w:pPr>
            <w:r>
              <w:rPr>
                <w:sz w:val="20"/>
                <w:szCs w:val="16"/>
              </w:rPr>
              <w:t>впродовж року</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sz w:val="20"/>
                <w:szCs w:val="16"/>
              </w:rPr>
            </w:pPr>
            <w:r>
              <w:rPr>
                <w:sz w:val="20"/>
                <w:szCs w:val="28"/>
              </w:rPr>
              <w:t>(за необхідності)</w:t>
            </w:r>
          </w:p>
        </w:tc>
      </w:tr>
      <w:tr>
        <w:trPr>
          <w:trHeight w:val="271" w:hRule="atLeast"/>
        </w:trPr>
        <w:tc>
          <w:tcPr>
            <w:tcW w:w="53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r>
          </w:p>
        </w:tc>
        <w:tc>
          <w:tcPr>
            <w:tcW w:w="7375" w:type="dxa"/>
            <w:tcBorders>
              <w:left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ind w:firstLine="249"/>
              <w:jc w:val="both"/>
              <w:rPr/>
            </w:pPr>
            <w:r>
              <w:rPr/>
              <w:t xml:space="preserve">розробки нових </w:t>
            </w:r>
            <w:r>
              <w:rPr>
                <w:i/>
              </w:rPr>
              <w:t>(внесення змін до діючих)</w:t>
            </w:r>
            <w:r>
              <w:rPr/>
              <w:t xml:space="preserve"> положень про структурні підрозділи апарату Держкомтелерадіо;</w:t>
            </w:r>
          </w:p>
        </w:tc>
        <w:tc>
          <w:tcPr>
            <w:tcW w:w="378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sz w:val="20"/>
                <w:szCs w:val="16"/>
              </w:rPr>
              <w:t>відділ організаційно-планової роботи</w:t>
            </w:r>
          </w:p>
        </w:tc>
        <w:tc>
          <w:tcPr>
            <w:tcW w:w="3780" w:type="dxa"/>
            <w:tcBorders>
              <w:left w:val="single" w:sz="4" w:space="0" w:color="000000"/>
              <w:bottom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sz w:val="20"/>
                <w:szCs w:val="16"/>
              </w:rPr>
            </w:pPr>
            <w:r>
              <w:rPr>
                <w:sz w:val="20"/>
                <w:szCs w:val="16"/>
              </w:rPr>
              <w:t>впродовж року</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sz w:val="20"/>
                <w:szCs w:val="16"/>
              </w:rPr>
            </w:pPr>
            <w:r>
              <w:rPr>
                <w:sz w:val="20"/>
                <w:szCs w:val="28"/>
              </w:rPr>
              <w:t>(за необхідності)</w:t>
            </w:r>
          </w:p>
        </w:tc>
      </w:tr>
      <w:tr>
        <w:trPr>
          <w:trHeight w:val="271" w:hRule="atLeast"/>
        </w:trPr>
        <w:tc>
          <w:tcPr>
            <w:tcW w:w="538" w:type="dxa"/>
            <w:vMerge w:val="restart"/>
            <w:tcBorders>
              <w:left w:val="single" w:sz="4" w:space="0" w:color="000000"/>
              <w:bottom w:val="single" w:sz="4" w:space="0" w:color="000000"/>
              <w:right w:val="single" w:sz="4" w:space="0" w:color="000000"/>
            </w:tcBorders>
            <w:shd w:color="auto" w:fill="auto" w:val="clear"/>
            <w:vAlign w:val="center"/>
          </w:tcPr>
          <w:p>
            <w:pPr>
              <w:pStyle w:val="Normal"/>
              <w:jc w:val="center"/>
              <w:rPr/>
            </w:pPr>
            <w:r>
              <w:rPr/>
              <w:t>3</w:t>
            </w:r>
          </w:p>
        </w:tc>
        <w:tc>
          <w:tcPr>
            <w:tcW w:w="7375" w:type="dxa"/>
            <w:tcBorders>
              <w:top w:val="single" w:sz="4" w:space="0" w:color="000000"/>
              <w:left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ind w:firstLine="249"/>
              <w:jc w:val="both"/>
              <w:rPr>
                <w:szCs w:val="20"/>
              </w:rPr>
            </w:pPr>
            <w:r>
              <w:rPr/>
              <w:t>Моніторинг та підготовка звітних матеріалів щодо стану виконання:</w:t>
            </w:r>
          </w:p>
        </w:tc>
        <w:tc>
          <w:tcPr>
            <w:tcW w:w="3786" w:type="dxa"/>
            <w:tcBorders>
              <w:top w:val="single" w:sz="4" w:space="0" w:color="000000"/>
              <w:left w:val="single" w:sz="4" w:space="0" w:color="000000"/>
              <w:right w:val="single" w:sz="4" w:space="0" w:color="000000"/>
            </w:tcBorders>
            <w:shd w:color="auto" w:fill="auto" w:val="clear"/>
            <w:vAlign w:val="center"/>
          </w:tcPr>
          <w:p>
            <w:pPr>
              <w:pStyle w:val="3"/>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spacing w:before="40" w:after="40"/>
              <w:rPr>
                <w:b w:val="false"/>
                <w:b w:val="false"/>
                <w:i/>
                <w:i/>
                <w:sz w:val="20"/>
                <w:szCs w:val="16"/>
              </w:rPr>
            </w:pPr>
            <w:r>
              <w:rPr>
                <w:b w:val="false"/>
                <w:i/>
                <w:sz w:val="20"/>
                <w:szCs w:val="16"/>
              </w:rPr>
            </w:r>
          </w:p>
        </w:tc>
        <w:tc>
          <w:tcPr>
            <w:tcW w:w="3780" w:type="dxa"/>
            <w:tcBorders>
              <w:top w:val="single" w:sz="4" w:space="0" w:color="000000"/>
              <w:left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sz w:val="20"/>
                <w:szCs w:val="16"/>
              </w:rPr>
            </w:pPr>
            <w:r>
              <w:rPr>
                <w:sz w:val="20"/>
                <w:szCs w:val="16"/>
              </w:rPr>
            </w:r>
          </w:p>
        </w:tc>
      </w:tr>
      <w:tr>
        <w:trPr>
          <w:trHeight w:val="271" w:hRule="atLeast"/>
        </w:trPr>
        <w:tc>
          <w:tcPr>
            <w:tcW w:w="53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r>
          </w:p>
        </w:tc>
        <w:tc>
          <w:tcPr>
            <w:tcW w:w="7375" w:type="dxa"/>
            <w:tcBorders>
              <w:left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ind w:firstLine="249"/>
              <w:jc w:val="both"/>
              <w:rPr>
                <w:szCs w:val="20"/>
              </w:rPr>
            </w:pPr>
            <w:r>
              <w:rPr/>
              <w:t>Плану діяльності Державного комітету телебачення і радіомовлення України на 2015-2017 роки (стратегічний план);</w:t>
            </w:r>
          </w:p>
        </w:tc>
        <w:tc>
          <w:tcPr>
            <w:tcW w:w="3786" w:type="dxa"/>
            <w:tcBorders>
              <w:left w:val="single" w:sz="4" w:space="0" w:color="000000"/>
              <w:right w:val="single" w:sz="4" w:space="0" w:color="000000"/>
            </w:tcBorders>
            <w:shd w:color="auto" w:fill="auto" w:val="clear"/>
            <w:vAlign w:val="center"/>
          </w:tcPr>
          <w:p>
            <w:pPr>
              <w:pStyle w:val="3"/>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spacing w:before="40" w:after="40"/>
              <w:rPr>
                <w:b w:val="false"/>
                <w:b w:val="false"/>
                <w:i/>
                <w:i/>
                <w:sz w:val="20"/>
                <w:szCs w:val="16"/>
              </w:rPr>
            </w:pPr>
            <w:r>
              <w:rPr>
                <w:b w:val="false"/>
                <w:i/>
                <w:sz w:val="20"/>
                <w:szCs w:val="16"/>
              </w:rPr>
            </w:r>
          </w:p>
        </w:tc>
        <w:tc>
          <w:tcPr>
            <w:tcW w:w="3780" w:type="dxa"/>
            <w:tcBorders>
              <w:left w:val="single" w:sz="4" w:space="0" w:color="000000"/>
              <w:bottom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sz w:val="20"/>
                <w:szCs w:val="28"/>
              </w:rPr>
            </w:pPr>
            <w:r>
              <w:rPr>
                <w:sz w:val="20"/>
                <w:szCs w:val="28"/>
              </w:rPr>
              <w:t>до 13 березня</w:t>
            </w:r>
          </w:p>
        </w:tc>
      </w:tr>
      <w:tr>
        <w:trPr>
          <w:trHeight w:val="271" w:hRule="atLeast"/>
        </w:trPr>
        <w:tc>
          <w:tcPr>
            <w:tcW w:w="53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r>
          </w:p>
        </w:tc>
        <w:tc>
          <w:tcPr>
            <w:tcW w:w="7375" w:type="dxa"/>
            <w:tcBorders>
              <w:left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ind w:firstLine="249"/>
              <w:jc w:val="both"/>
              <w:rPr>
                <w:szCs w:val="20"/>
              </w:rPr>
            </w:pPr>
            <w:r>
              <w:rPr>
                <w:szCs w:val="20"/>
              </w:rPr>
              <w:t xml:space="preserve">Річного плану діяльності </w:t>
            </w:r>
            <w:r>
              <w:rPr/>
              <w:t>Держкомтелерадіо на 2015 рік;</w:t>
            </w:r>
          </w:p>
        </w:tc>
        <w:tc>
          <w:tcPr>
            <w:tcW w:w="3786" w:type="dxa"/>
            <w:tcBorders>
              <w:left w:val="single" w:sz="4" w:space="0" w:color="000000"/>
              <w:right w:val="single" w:sz="4" w:space="0" w:color="000000"/>
            </w:tcBorders>
            <w:shd w:color="auto" w:fill="auto" w:val="clear"/>
            <w:vAlign w:val="center"/>
          </w:tcPr>
          <w:p>
            <w:pPr>
              <w:pStyle w:val="3"/>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spacing w:before="40" w:after="40"/>
              <w:rPr>
                <w:b w:val="false"/>
                <w:b w:val="false"/>
                <w:sz w:val="20"/>
                <w:szCs w:val="16"/>
              </w:rPr>
            </w:pPr>
            <w:r>
              <w:rPr>
                <w:b w:val="false"/>
                <w:sz w:val="20"/>
                <w:szCs w:val="16"/>
              </w:rPr>
              <w:t>відділ організаційно-планової роботи</w:t>
            </w:r>
          </w:p>
        </w:tc>
        <w:tc>
          <w:tcPr>
            <w:tcW w:w="37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sz w:val="20"/>
                <w:szCs w:val="28"/>
              </w:rPr>
            </w:pPr>
            <w:r>
              <w:rPr>
                <w:sz w:val="20"/>
                <w:szCs w:val="28"/>
              </w:rPr>
              <w:t>до 20 січня</w:t>
            </w:r>
          </w:p>
        </w:tc>
      </w:tr>
      <w:tr>
        <w:trPr>
          <w:trHeight w:val="271" w:hRule="atLeast"/>
        </w:trPr>
        <w:tc>
          <w:tcPr>
            <w:tcW w:w="53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r>
          </w:p>
        </w:tc>
        <w:tc>
          <w:tcPr>
            <w:tcW w:w="7375" w:type="dxa"/>
            <w:tcBorders>
              <w:left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ind w:firstLine="249"/>
              <w:jc w:val="both"/>
              <w:rPr>
                <w:szCs w:val="20"/>
              </w:rPr>
            </w:pPr>
            <w:r>
              <w:rPr>
                <w:szCs w:val="20"/>
              </w:rPr>
              <w:t xml:space="preserve">Річного плану діяльності </w:t>
            </w:r>
            <w:r>
              <w:rPr/>
              <w:t>Держкомтелерадіо на 2016 рік;</w:t>
            </w:r>
          </w:p>
        </w:tc>
        <w:tc>
          <w:tcPr>
            <w:tcW w:w="3786" w:type="dxa"/>
            <w:tcBorders>
              <w:left w:val="single" w:sz="4" w:space="0" w:color="000000"/>
              <w:right w:val="single" w:sz="4" w:space="0" w:color="000000"/>
            </w:tcBorders>
            <w:shd w:color="auto" w:fill="auto" w:val="clear"/>
            <w:vAlign w:val="center"/>
          </w:tcPr>
          <w:p>
            <w:pPr>
              <w:pStyle w:val="3"/>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spacing w:before="40" w:after="40"/>
              <w:rPr>
                <w:b w:val="false"/>
                <w:b w:val="false"/>
                <w:sz w:val="20"/>
                <w:szCs w:val="16"/>
              </w:rPr>
            </w:pPr>
            <w:r>
              <w:rPr>
                <w:b w:val="false"/>
                <w:sz w:val="20"/>
                <w:szCs w:val="16"/>
              </w:rPr>
            </w:r>
          </w:p>
        </w:tc>
        <w:tc>
          <w:tcPr>
            <w:tcW w:w="37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sz w:val="20"/>
                <w:szCs w:val="28"/>
              </w:rPr>
            </w:pPr>
            <w:r>
              <w:rPr>
                <w:sz w:val="20"/>
                <w:szCs w:val="28"/>
              </w:rPr>
              <w:t>до 20 липня</w:t>
            </w:r>
          </w:p>
        </w:tc>
      </w:tr>
      <w:tr>
        <w:trPr>
          <w:trHeight w:val="271" w:hRule="atLeast"/>
        </w:trPr>
        <w:tc>
          <w:tcPr>
            <w:tcW w:w="53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r>
          </w:p>
        </w:tc>
        <w:tc>
          <w:tcPr>
            <w:tcW w:w="7375" w:type="dxa"/>
            <w:tcBorders>
              <w:left w:val="single" w:sz="4" w:space="0" w:color="000000"/>
              <w:bottom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ind w:firstLine="249"/>
              <w:jc w:val="both"/>
              <w:rPr/>
            </w:pPr>
            <w:r>
              <w:rPr>
                <w:szCs w:val="20"/>
              </w:rPr>
              <w:t xml:space="preserve">Плану заходів </w:t>
            </w:r>
            <w:r>
              <w:rPr/>
              <w:t>Держкомтелерадіо на 2016 рік;</w:t>
            </w:r>
          </w:p>
        </w:tc>
        <w:tc>
          <w:tcPr>
            <w:tcW w:w="3786" w:type="dxa"/>
            <w:tcBorders>
              <w:left w:val="single" w:sz="4" w:space="0" w:color="000000"/>
              <w:bottom w:val="single" w:sz="4" w:space="0" w:color="000000"/>
              <w:right w:val="single" w:sz="4" w:space="0" w:color="000000"/>
            </w:tcBorders>
            <w:shd w:color="auto" w:fill="auto" w:val="clear"/>
            <w:vAlign w:val="center"/>
          </w:tcPr>
          <w:p>
            <w:pPr>
              <w:pStyle w:val="3"/>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spacing w:before="40" w:after="40"/>
              <w:rPr>
                <w:b w:val="false"/>
                <w:b w:val="false"/>
                <w:sz w:val="20"/>
                <w:szCs w:val="16"/>
              </w:rPr>
            </w:pPr>
            <w:r>
              <w:rPr>
                <w:b w:val="false"/>
                <w:sz w:val="20"/>
                <w:szCs w:val="16"/>
              </w:rPr>
            </w:r>
          </w:p>
        </w:tc>
        <w:tc>
          <w:tcPr>
            <w:tcW w:w="37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sz w:val="20"/>
                <w:szCs w:val="28"/>
              </w:rPr>
            </w:pPr>
            <w:r>
              <w:rPr>
                <w:sz w:val="20"/>
                <w:szCs w:val="28"/>
              </w:rPr>
              <w:t>щоквартально до 15 числа</w:t>
            </w:r>
          </w:p>
        </w:tc>
      </w:tr>
      <w:tr>
        <w:trPr>
          <w:trHeight w:val="271" w:hRule="atLeast"/>
        </w:trPr>
        <w:tc>
          <w:tcPr>
            <w:tcW w:w="53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r>
          </w:p>
        </w:tc>
        <w:tc>
          <w:tcPr>
            <w:tcW w:w="73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ind w:firstLine="249"/>
              <w:jc w:val="both"/>
              <w:rPr/>
            </w:pPr>
            <w:r>
              <w:rPr/>
              <w:t>рішень колегії Держкомтелерадіо</w:t>
            </w:r>
          </w:p>
        </w:tc>
        <w:tc>
          <w:tcPr>
            <w:tcW w:w="378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3"/>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spacing w:before="40" w:after="40"/>
              <w:rPr>
                <w:b w:val="false"/>
                <w:b w:val="false"/>
                <w:sz w:val="20"/>
                <w:szCs w:val="16"/>
              </w:rPr>
            </w:pPr>
            <w:r>
              <w:rPr>
                <w:b w:val="false"/>
                <w:sz w:val="20"/>
                <w:szCs w:val="16"/>
              </w:rPr>
            </w:r>
          </w:p>
        </w:tc>
        <w:tc>
          <w:tcPr>
            <w:tcW w:w="37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sz w:val="20"/>
                <w:szCs w:val="28"/>
              </w:rPr>
            </w:pPr>
            <w:r>
              <w:rPr>
                <w:sz w:val="20"/>
                <w:szCs w:val="28"/>
              </w:rPr>
              <w:t>щоквартально до 20 числа</w:t>
            </w:r>
          </w:p>
        </w:tc>
      </w:tr>
      <w:tr>
        <w:trPr>
          <w:trHeight w:val="271" w:hRule="atLeast"/>
        </w:trPr>
        <w:tc>
          <w:tcPr>
            <w:tcW w:w="53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t>4</w:t>
            </w:r>
          </w:p>
        </w:tc>
        <w:tc>
          <w:tcPr>
            <w:tcW w:w="7375" w:type="dxa"/>
            <w:tcBorders>
              <w:top w:val="single" w:sz="4" w:space="0" w:color="000000"/>
              <w:left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ind w:firstLine="249"/>
              <w:jc w:val="both"/>
              <w:rPr/>
            </w:pPr>
            <w:r>
              <w:rPr/>
              <w:t>Організаційне забезпечення:</w:t>
            </w:r>
          </w:p>
        </w:tc>
        <w:tc>
          <w:tcPr>
            <w:tcW w:w="3786" w:type="dxa"/>
            <w:tcBorders>
              <w:top w:val="single" w:sz="4" w:space="0" w:color="000000"/>
              <w:left w:val="single" w:sz="4" w:space="0" w:color="000000"/>
              <w:right w:val="single" w:sz="4" w:space="0" w:color="000000"/>
            </w:tcBorders>
            <w:shd w:color="auto" w:fill="auto" w:val="clear"/>
            <w:vAlign w:val="center"/>
          </w:tcPr>
          <w:p>
            <w:pPr>
              <w:pStyle w:val="3"/>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spacing w:before="40" w:after="40"/>
              <w:rPr>
                <w:b w:val="false"/>
                <w:b w:val="false"/>
                <w:bCs w:val="false"/>
                <w:iCs/>
                <w:sz w:val="20"/>
                <w:szCs w:val="20"/>
              </w:rPr>
            </w:pPr>
            <w:r>
              <w:rPr>
                <w:b w:val="false"/>
                <w:bCs w:val="false"/>
                <w:iCs/>
                <w:sz w:val="20"/>
                <w:szCs w:val="20"/>
              </w:rPr>
            </w:r>
          </w:p>
        </w:tc>
        <w:tc>
          <w:tcPr>
            <w:tcW w:w="3780" w:type="dxa"/>
            <w:tcBorders>
              <w:top w:val="single" w:sz="4" w:space="0" w:color="000000"/>
              <w:left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sz w:val="20"/>
                <w:szCs w:val="20"/>
              </w:rPr>
            </w:pPr>
            <w:r>
              <w:rPr>
                <w:sz w:val="20"/>
                <w:szCs w:val="20"/>
              </w:rPr>
            </w:r>
          </w:p>
        </w:tc>
      </w:tr>
      <w:tr>
        <w:trPr>
          <w:trHeight w:val="271" w:hRule="atLeast"/>
        </w:trPr>
        <w:tc>
          <w:tcPr>
            <w:tcW w:w="53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r>
          </w:p>
        </w:tc>
        <w:tc>
          <w:tcPr>
            <w:tcW w:w="7375" w:type="dxa"/>
            <w:tcBorders>
              <w:left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ind w:firstLine="249"/>
              <w:jc w:val="both"/>
              <w:rPr/>
            </w:pPr>
            <w:r>
              <w:rPr/>
              <w:t>засідань колегії Держкомтелерадіо;</w:t>
            </w:r>
          </w:p>
        </w:tc>
        <w:tc>
          <w:tcPr>
            <w:tcW w:w="3786" w:type="dxa"/>
            <w:tcBorders>
              <w:left w:val="single" w:sz="4" w:space="0" w:color="000000"/>
              <w:right w:val="single" w:sz="4" w:space="0" w:color="000000"/>
            </w:tcBorders>
            <w:shd w:color="auto" w:fill="auto" w:val="clear"/>
            <w:vAlign w:val="center"/>
          </w:tcPr>
          <w:p>
            <w:pPr>
              <w:pStyle w:val="3"/>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spacing w:before="40" w:after="40"/>
              <w:rPr>
                <w:b w:val="false"/>
                <w:b w:val="false"/>
                <w:i/>
                <w:i/>
                <w:sz w:val="20"/>
                <w:szCs w:val="20"/>
              </w:rPr>
            </w:pPr>
            <w:r>
              <w:rPr>
                <w:b w:val="false"/>
                <w:sz w:val="20"/>
                <w:szCs w:val="20"/>
              </w:rPr>
              <w:t>відділ організаційно-планової роботи</w:t>
            </w:r>
          </w:p>
        </w:tc>
        <w:tc>
          <w:tcPr>
            <w:tcW w:w="3780" w:type="dxa"/>
            <w:tcBorders>
              <w:left w:val="single" w:sz="4" w:space="0" w:color="000000"/>
              <w:bottom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sz w:val="20"/>
                <w:szCs w:val="20"/>
              </w:rPr>
            </w:pPr>
            <w:r>
              <w:rPr>
                <w:sz w:val="20"/>
                <w:szCs w:val="20"/>
              </w:rPr>
              <w:t>згідно з планами засідань</w:t>
            </w:r>
          </w:p>
        </w:tc>
      </w:tr>
      <w:tr>
        <w:trPr>
          <w:trHeight w:val="271" w:hRule="atLeast"/>
        </w:trPr>
        <w:tc>
          <w:tcPr>
            <w:tcW w:w="53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r>
          </w:p>
        </w:tc>
        <w:tc>
          <w:tcPr>
            <w:tcW w:w="7375" w:type="dxa"/>
            <w:tcBorders>
              <w:left w:val="single" w:sz="4" w:space="0" w:color="000000"/>
              <w:bottom w:val="single" w:sz="4" w:space="0" w:color="000000"/>
              <w:right w:val="single" w:sz="4" w:space="0" w:color="000000"/>
            </w:tcBorders>
            <w:shd w:color="auto" w:fill="auto" w:val="clea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ind w:firstLine="249"/>
              <w:jc w:val="both"/>
              <w:rPr>
                <w:szCs w:val="20"/>
              </w:rPr>
            </w:pPr>
            <w:r>
              <w:rPr>
                <w:szCs w:val="20"/>
              </w:rPr>
              <w:t xml:space="preserve">апаратних нарад </w:t>
            </w:r>
            <w:r>
              <w:rPr/>
              <w:t xml:space="preserve">Держкомтелерадіо </w:t>
            </w:r>
          </w:p>
        </w:tc>
        <w:tc>
          <w:tcPr>
            <w:tcW w:w="3786" w:type="dxa"/>
            <w:tcBorders>
              <w:left w:val="single" w:sz="4" w:space="0" w:color="000000"/>
              <w:bottom w:val="single" w:sz="4" w:space="0" w:color="000000"/>
              <w:right w:val="single" w:sz="4" w:space="0" w:color="000000"/>
            </w:tcBorders>
            <w:shd w:color="auto" w:fill="auto" w:val="clear"/>
            <w:vAlign w:val="center"/>
          </w:tcPr>
          <w:p>
            <w:pPr>
              <w:pStyle w:val="3"/>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spacing w:before="40" w:after="40"/>
              <w:rPr>
                <w:b w:val="false"/>
                <w:b w:val="false"/>
                <w:i/>
                <w:i/>
                <w:sz w:val="20"/>
                <w:szCs w:val="20"/>
              </w:rPr>
            </w:pPr>
            <w:r>
              <w:rPr>
                <w:b w:val="false"/>
                <w:i/>
                <w:sz w:val="20"/>
                <w:szCs w:val="20"/>
              </w:rPr>
            </w:r>
          </w:p>
        </w:tc>
        <w:tc>
          <w:tcPr>
            <w:tcW w:w="3780" w:type="dxa"/>
            <w:tcBorders>
              <w:top w:val="single" w:sz="4" w:space="0" w:color="000000"/>
              <w:left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sz w:val="20"/>
                <w:szCs w:val="20"/>
              </w:rPr>
            </w:pPr>
            <w:r>
              <w:rPr>
                <w:sz w:val="20"/>
                <w:szCs w:val="20"/>
              </w:rPr>
              <w:t>щопонеділка</w:t>
            </w:r>
          </w:p>
        </w:tc>
      </w:tr>
      <w:tr>
        <w:trPr>
          <w:trHeight w:val="271" w:hRule="atLeast"/>
        </w:trPr>
        <w:tc>
          <w:tcPr>
            <w:tcW w:w="5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t>5</w:t>
            </w:r>
          </w:p>
        </w:tc>
        <w:tc>
          <w:tcPr>
            <w:tcW w:w="7375" w:type="dxa"/>
            <w:tcBorders>
              <w:top w:val="single" w:sz="4" w:space="0" w:color="000000"/>
              <w:left w:val="single" w:sz="4" w:space="0" w:color="000000"/>
              <w:right w:val="single" w:sz="4" w:space="0" w:color="000000"/>
            </w:tcBorders>
            <w:shd w:color="auto" w:fill="auto" w:val="clea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ind w:firstLine="249"/>
              <w:jc w:val="both"/>
              <w:rPr/>
            </w:pPr>
            <w:r>
              <w:rPr>
                <w:szCs w:val="20"/>
              </w:rPr>
              <w:t>Підготовка</w:t>
            </w:r>
            <w:r>
              <w:rPr>
                <w:bCs/>
                <w:i/>
                <w:iCs/>
                <w:szCs w:val="20"/>
              </w:rPr>
              <w:t xml:space="preserve"> Адміністрації Президента України </w:t>
            </w:r>
            <w:r>
              <w:rPr>
                <w:szCs w:val="20"/>
              </w:rPr>
              <w:t xml:space="preserve">інформації про основні заходи </w:t>
            </w:r>
            <w:r>
              <w:rPr/>
              <w:t>Держкомтелерадіо</w:t>
            </w:r>
          </w:p>
        </w:tc>
        <w:tc>
          <w:tcPr>
            <w:tcW w:w="378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3"/>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spacing w:before="40" w:after="40"/>
              <w:rPr>
                <w:b w:val="false"/>
                <w:b w:val="false"/>
                <w:sz w:val="20"/>
                <w:szCs w:val="20"/>
              </w:rPr>
            </w:pPr>
            <w:r>
              <w:rPr>
                <w:b w:val="false"/>
                <w:sz w:val="20"/>
                <w:szCs w:val="20"/>
              </w:rPr>
              <w:t>відділ організаційно-планової роботи</w:t>
            </w:r>
          </w:p>
        </w:tc>
        <w:tc>
          <w:tcPr>
            <w:tcW w:w="37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sz w:val="20"/>
                <w:szCs w:val="16"/>
              </w:rPr>
            </w:pPr>
            <w:r>
              <w:rPr>
                <w:sz w:val="20"/>
                <w:szCs w:val="16"/>
              </w:rPr>
              <w:t xml:space="preserve">щомісяця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sz w:val="20"/>
                <w:szCs w:val="16"/>
              </w:rPr>
            </w:pPr>
            <w:r>
              <w:rPr>
                <w:sz w:val="20"/>
                <w:szCs w:val="16"/>
              </w:rPr>
              <w:t>до 25 числа</w:t>
            </w:r>
          </w:p>
        </w:tc>
      </w:tr>
      <w:tr>
        <w:trPr>
          <w:trHeight w:val="271" w:hRule="atLeast"/>
        </w:trPr>
        <w:tc>
          <w:tcPr>
            <w:tcW w:w="5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t>6</w:t>
            </w:r>
          </w:p>
        </w:tc>
        <w:tc>
          <w:tcPr>
            <w:tcW w:w="73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ind w:firstLine="249"/>
              <w:jc w:val="both"/>
              <w:rPr/>
            </w:pPr>
            <w:r>
              <w:rPr/>
              <w:t xml:space="preserve">Інформаційне </w:t>
            </w:r>
            <w:r>
              <w:rPr>
                <w:szCs w:val="28"/>
              </w:rPr>
              <w:t>співробітництво з ТОВ «Інформаційно-аналітичний центр «Ліга», надання документів для розміщення їх в інформаційних базах даних системи «ЛІГА:ЗАКОН»</w:t>
            </w:r>
          </w:p>
        </w:tc>
        <w:tc>
          <w:tcPr>
            <w:tcW w:w="378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3"/>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spacing w:before="40" w:after="40"/>
              <w:rPr>
                <w:b w:val="false"/>
                <w:b w:val="false"/>
                <w:sz w:val="20"/>
                <w:szCs w:val="16"/>
              </w:rPr>
            </w:pPr>
            <w:r>
              <w:rPr>
                <w:b w:val="false"/>
                <w:sz w:val="20"/>
                <w:szCs w:val="16"/>
              </w:rPr>
              <w:t xml:space="preserve">відділ організаційно-планової роботи, юридичний відділ, </w:t>
            </w:r>
            <w:r>
              <w:rPr>
                <w:b w:val="false"/>
                <w:bCs w:val="false"/>
                <w:iCs/>
                <w:sz w:val="20"/>
                <w:szCs w:val="16"/>
              </w:rPr>
              <w:t>загальний відділ</w:t>
            </w:r>
          </w:p>
        </w:tc>
        <w:tc>
          <w:tcPr>
            <w:tcW w:w="37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sz w:val="20"/>
                <w:szCs w:val="16"/>
              </w:rPr>
            </w:pPr>
            <w:r>
              <w:rPr>
                <w:sz w:val="20"/>
                <w:szCs w:val="16"/>
              </w:rPr>
              <w:t>щомісяця</w:t>
            </w:r>
          </w:p>
        </w:tc>
      </w:tr>
      <w:tr>
        <w:trPr>
          <w:trHeight w:val="271" w:hRule="atLeast"/>
        </w:trPr>
        <w:tc>
          <w:tcPr>
            <w:tcW w:w="53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t>7</w:t>
            </w:r>
          </w:p>
        </w:tc>
        <w:tc>
          <w:tcPr>
            <w:tcW w:w="7375" w:type="dxa"/>
            <w:tcBorders>
              <w:top w:val="single" w:sz="4" w:space="0" w:color="000000"/>
              <w:left w:val="single" w:sz="4" w:space="0" w:color="000000"/>
              <w:right w:val="single" w:sz="4" w:space="0" w:color="000000"/>
            </w:tcBorders>
            <w:shd w:color="auto" w:fill="auto" w:val="clear"/>
          </w:tcPr>
          <w:p>
            <w:pPr>
              <w:pStyle w:val="Normal"/>
              <w:ind w:firstLine="249"/>
              <w:jc w:val="both"/>
              <w:rPr/>
            </w:pPr>
            <w:r>
              <w:rPr>
                <w:spacing w:val="-6"/>
              </w:rPr>
              <w:t>Забезпечення:</w:t>
            </w:r>
          </w:p>
        </w:tc>
        <w:tc>
          <w:tcPr>
            <w:tcW w:w="3786" w:type="dxa"/>
            <w:tcBorders>
              <w:top w:val="single" w:sz="4" w:space="0" w:color="000000"/>
              <w:left w:val="single" w:sz="4" w:space="0" w:color="000000"/>
              <w:right w:val="single" w:sz="4" w:space="0" w:color="000000"/>
            </w:tcBorders>
            <w:shd w:color="auto" w:fill="auto" w:val="clear"/>
            <w:vAlign w:val="center"/>
          </w:tcPr>
          <w:p>
            <w:pPr>
              <w:pStyle w:val="Style24"/>
              <w:jc w:val="center"/>
              <w:rPr>
                <w:bCs/>
                <w:iCs/>
                <w:sz w:val="20"/>
                <w:szCs w:val="16"/>
              </w:rPr>
            </w:pPr>
            <w:r>
              <w:rPr>
                <w:bCs/>
                <w:iCs/>
                <w:sz w:val="20"/>
                <w:szCs w:val="16"/>
              </w:rPr>
            </w:r>
          </w:p>
        </w:tc>
        <w:tc>
          <w:tcPr>
            <w:tcW w:w="3780" w:type="dxa"/>
            <w:tcBorders>
              <w:top w:val="single" w:sz="4" w:space="0" w:color="000000"/>
              <w:left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sz w:val="20"/>
                <w:szCs w:val="16"/>
              </w:rPr>
            </w:pPr>
            <w:r>
              <w:rPr>
                <w:sz w:val="20"/>
                <w:szCs w:val="16"/>
              </w:rPr>
            </w:r>
          </w:p>
        </w:tc>
      </w:tr>
      <w:tr>
        <w:trPr>
          <w:trHeight w:val="271" w:hRule="atLeast"/>
        </w:trPr>
        <w:tc>
          <w:tcPr>
            <w:tcW w:w="53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r>
          </w:p>
        </w:tc>
        <w:tc>
          <w:tcPr>
            <w:tcW w:w="7375" w:type="dxa"/>
            <w:tcBorders>
              <w:left w:val="single" w:sz="4" w:space="0" w:color="000000"/>
              <w:right w:val="single" w:sz="4" w:space="0" w:color="000000"/>
            </w:tcBorders>
            <w:shd w:color="auto" w:fill="auto" w:val="clear"/>
          </w:tcPr>
          <w:p>
            <w:pPr>
              <w:pStyle w:val="Normal"/>
              <w:ind w:firstLine="249"/>
              <w:jc w:val="both"/>
              <w:rPr>
                <w:spacing w:val="-6"/>
              </w:rPr>
            </w:pPr>
            <w:r>
              <w:rPr>
                <w:spacing w:val="-6"/>
              </w:rPr>
              <w:t xml:space="preserve">документування управлінської діяльності </w:t>
            </w:r>
            <w:r>
              <w:rPr/>
              <w:t xml:space="preserve">Держкомтелерадіо </w:t>
            </w:r>
            <w:r>
              <w:rPr>
                <w:spacing w:val="-6"/>
              </w:rPr>
              <w:t xml:space="preserve">відповідно до встановлених чинним законодавством вимог та організація </w:t>
            </w:r>
            <w:r>
              <w:rPr/>
              <w:t xml:space="preserve">електронного документообігу </w:t>
            </w:r>
            <w:r>
              <w:rPr>
                <w:i/>
              </w:rPr>
              <w:t>(відповідно до</w:t>
            </w:r>
            <w:r>
              <w:rPr>
                <w:i/>
                <w:szCs w:val="20"/>
              </w:rPr>
              <w:t xml:space="preserve"> </w:t>
            </w:r>
            <w:r>
              <w:rPr>
                <w:i/>
              </w:rPr>
              <w:t>розпорядження Кабінету Міністрів України від 28.12.2011 № 1363-р, наказу Держкомтелерадіо від 15.03.2013 № 57)</w:t>
            </w:r>
            <w:r>
              <w:rPr>
                <w:spacing w:val="-6"/>
              </w:rPr>
              <w:t>;</w:t>
            </w:r>
          </w:p>
        </w:tc>
        <w:tc>
          <w:tcPr>
            <w:tcW w:w="3786" w:type="dxa"/>
            <w:tcBorders>
              <w:left w:val="single" w:sz="4" w:space="0" w:color="000000"/>
              <w:bottom w:val="single" w:sz="4" w:space="0" w:color="000000"/>
              <w:right w:val="single" w:sz="4" w:space="0" w:color="000000"/>
            </w:tcBorders>
            <w:shd w:color="auto" w:fill="auto" w:val="clear"/>
            <w:vAlign w:val="center"/>
          </w:tcPr>
          <w:p>
            <w:pPr>
              <w:pStyle w:val="Style24"/>
              <w:jc w:val="center"/>
              <w:rPr>
                <w:bCs/>
                <w:iCs/>
                <w:sz w:val="20"/>
                <w:szCs w:val="16"/>
              </w:rPr>
            </w:pPr>
            <w:r>
              <w:rPr>
                <w:bCs/>
                <w:iCs/>
                <w:sz w:val="20"/>
                <w:szCs w:val="16"/>
              </w:rPr>
              <w:t>загальний відділ</w:t>
            </w:r>
          </w:p>
        </w:tc>
        <w:tc>
          <w:tcPr>
            <w:tcW w:w="3780" w:type="dxa"/>
            <w:tcBorders>
              <w:left w:val="single" w:sz="4" w:space="0" w:color="000000"/>
              <w:bottom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sz w:val="20"/>
                <w:szCs w:val="16"/>
              </w:rPr>
            </w:pPr>
            <w:r>
              <w:rPr>
                <w:sz w:val="20"/>
                <w:szCs w:val="16"/>
              </w:rPr>
              <w:t>впродовж року</w:t>
            </w:r>
          </w:p>
        </w:tc>
      </w:tr>
      <w:tr>
        <w:trPr>
          <w:trHeight w:val="271" w:hRule="atLeast"/>
        </w:trPr>
        <w:tc>
          <w:tcPr>
            <w:tcW w:w="53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r>
          </w:p>
        </w:tc>
        <w:tc>
          <w:tcPr>
            <w:tcW w:w="7375" w:type="dxa"/>
            <w:tcBorders>
              <w:left w:val="single" w:sz="4" w:space="0" w:color="000000"/>
              <w:bottom w:val="single" w:sz="4" w:space="0" w:color="000000"/>
              <w:right w:val="single" w:sz="4" w:space="0" w:color="000000"/>
            </w:tcBorders>
            <w:shd w:color="auto" w:fill="auto" w:val="clear"/>
            <w:vAlign w:val="center"/>
          </w:tcPr>
          <w:p>
            <w:pPr>
              <w:pStyle w:val="Normal"/>
              <w:ind w:firstLine="249"/>
              <w:jc w:val="both"/>
              <w:rPr>
                <w:spacing w:val="-6"/>
              </w:rPr>
            </w:pPr>
            <w:r>
              <w:rPr/>
              <w:t>роботи Експертної комісії з проведення експертизи цінності документів Держкомтелерадіо України</w:t>
            </w:r>
          </w:p>
        </w:tc>
        <w:tc>
          <w:tcPr>
            <w:tcW w:w="378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24"/>
              <w:jc w:val="center"/>
              <w:rPr>
                <w:bCs/>
                <w:iCs/>
                <w:sz w:val="20"/>
                <w:szCs w:val="16"/>
              </w:rPr>
            </w:pPr>
            <w:r>
              <w:rPr>
                <w:bCs/>
                <w:iCs/>
                <w:sz w:val="20"/>
                <w:szCs w:val="16"/>
              </w:rPr>
              <w:t>загальний відділ</w:t>
            </w:r>
          </w:p>
        </w:tc>
        <w:tc>
          <w:tcPr>
            <w:tcW w:w="3780" w:type="dxa"/>
            <w:tcBorders>
              <w:top w:val="single" w:sz="4" w:space="0" w:color="000000"/>
              <w:left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sz w:val="20"/>
                <w:szCs w:val="16"/>
              </w:rPr>
            </w:pPr>
            <w:r>
              <w:rPr>
                <w:sz w:val="20"/>
                <w:szCs w:val="16"/>
              </w:rPr>
              <w:t>згідно з планом роботи Експертної комісії</w:t>
            </w:r>
          </w:p>
        </w:tc>
      </w:tr>
      <w:tr>
        <w:trPr>
          <w:trHeight w:val="271" w:hRule="atLeast"/>
        </w:trPr>
        <w:tc>
          <w:tcPr>
            <w:tcW w:w="53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t>8</w:t>
            </w:r>
          </w:p>
        </w:tc>
        <w:tc>
          <w:tcPr>
            <w:tcW w:w="7375" w:type="dxa"/>
            <w:tcBorders>
              <w:top w:val="single" w:sz="4" w:space="0" w:color="000000"/>
              <w:left w:val="single" w:sz="4" w:space="0" w:color="000000"/>
              <w:right w:val="single" w:sz="4" w:space="0" w:color="000000"/>
            </w:tcBorders>
            <w:shd w:color="auto" w:fill="auto" w:val="clear"/>
            <w:vAlign w:val="center"/>
          </w:tcPr>
          <w:p>
            <w:pPr>
              <w:pStyle w:val="Style24"/>
              <w:tabs>
                <w:tab w:val="left" w:pos="916" w:leader="none"/>
                <w:tab w:val="left" w:pos="1832" w:leader="none"/>
                <w:tab w:val="left" w:pos="2748" w:leader="none"/>
                <w:tab w:val="left" w:pos="3664" w:leader="none"/>
                <w:tab w:val="left" w:pos="4580" w:leader="none"/>
                <w:tab w:val="center" w:pos="4677" w:leader="none"/>
                <w:tab w:val="left" w:pos="5496" w:leader="none"/>
                <w:tab w:val="left" w:pos="6412" w:leader="none"/>
                <w:tab w:val="left" w:pos="7328" w:leader="none"/>
                <w:tab w:val="left" w:pos="8244" w:leader="none"/>
                <w:tab w:val="left" w:pos="9160" w:leader="none"/>
                <w:tab w:val="right" w:pos="9355" w:leader="none"/>
                <w:tab w:val="left" w:pos="10076" w:leader="none"/>
                <w:tab w:val="left" w:pos="10204" w:leader="none"/>
                <w:tab w:val="left" w:pos="10992" w:leader="none"/>
                <w:tab w:val="left" w:pos="11908" w:leader="none"/>
                <w:tab w:val="left" w:pos="12824" w:leader="none"/>
                <w:tab w:val="left" w:pos="13740" w:leader="none"/>
                <w:tab w:val="left" w:pos="14656" w:leader="none"/>
              </w:tabs>
              <w:ind w:firstLine="249"/>
              <w:jc w:val="both"/>
              <w:rPr/>
            </w:pPr>
            <w:r>
              <w:rPr/>
              <w:t>Надання:</w:t>
            </w:r>
          </w:p>
        </w:tc>
        <w:tc>
          <w:tcPr>
            <w:tcW w:w="3786" w:type="dxa"/>
            <w:tcBorders>
              <w:top w:val="single" w:sz="4" w:space="0" w:color="000000"/>
              <w:left w:val="single" w:sz="4" w:space="0" w:color="000000"/>
              <w:right w:val="single" w:sz="4" w:space="0" w:color="000000"/>
            </w:tcBorders>
            <w:shd w:color="auto" w:fill="auto" w:val="clear"/>
            <w:vAlign w:val="center"/>
          </w:tcPr>
          <w:p>
            <w:pPr>
              <w:pStyle w:val="BodyTextIndent2"/>
              <w:spacing w:lineRule="auto" w:line="240" w:before="0" w:after="0"/>
              <w:ind w:left="0" w:hanging="0"/>
              <w:jc w:val="center"/>
              <w:rPr>
                <w:bCs/>
                <w:iCs/>
                <w:sz w:val="20"/>
                <w:szCs w:val="20"/>
              </w:rPr>
            </w:pPr>
            <w:r>
              <w:rPr>
                <w:bCs/>
                <w:iCs/>
                <w:sz w:val="20"/>
                <w:szCs w:val="20"/>
              </w:rPr>
            </w:r>
          </w:p>
        </w:tc>
        <w:tc>
          <w:tcPr>
            <w:tcW w:w="3780" w:type="dxa"/>
            <w:tcBorders>
              <w:top w:val="single" w:sz="4" w:space="0" w:color="000000"/>
              <w:left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sz w:val="20"/>
                <w:szCs w:val="16"/>
              </w:rPr>
            </w:pPr>
            <w:r>
              <w:rPr>
                <w:sz w:val="20"/>
                <w:szCs w:val="16"/>
              </w:rPr>
            </w:r>
          </w:p>
        </w:tc>
      </w:tr>
      <w:tr>
        <w:trPr>
          <w:trHeight w:val="271" w:hRule="atLeast"/>
        </w:trPr>
        <w:tc>
          <w:tcPr>
            <w:tcW w:w="53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r>
          </w:p>
        </w:tc>
        <w:tc>
          <w:tcPr>
            <w:tcW w:w="7375" w:type="dxa"/>
            <w:tcBorders>
              <w:left w:val="single" w:sz="4" w:space="0" w:color="000000"/>
              <w:right w:val="single" w:sz="4" w:space="0" w:color="000000"/>
            </w:tcBorders>
            <w:shd w:color="auto" w:fill="auto" w:val="clear"/>
            <w:vAlign w:val="center"/>
          </w:tcPr>
          <w:p>
            <w:pPr>
              <w:pStyle w:val="Style24"/>
              <w:tabs>
                <w:tab w:val="left" w:pos="916" w:leader="none"/>
                <w:tab w:val="left" w:pos="1832" w:leader="none"/>
                <w:tab w:val="left" w:pos="2748" w:leader="none"/>
                <w:tab w:val="left" w:pos="3664" w:leader="none"/>
                <w:tab w:val="left" w:pos="4580" w:leader="none"/>
                <w:tab w:val="center" w:pos="4677" w:leader="none"/>
                <w:tab w:val="left" w:pos="5496" w:leader="none"/>
                <w:tab w:val="left" w:pos="6412" w:leader="none"/>
                <w:tab w:val="left" w:pos="7328" w:leader="none"/>
                <w:tab w:val="left" w:pos="8244" w:leader="none"/>
                <w:tab w:val="left" w:pos="9160" w:leader="none"/>
                <w:tab w:val="right" w:pos="9355" w:leader="none"/>
                <w:tab w:val="left" w:pos="10076" w:leader="none"/>
                <w:tab w:val="left" w:pos="10204" w:leader="none"/>
                <w:tab w:val="left" w:pos="10992" w:leader="none"/>
                <w:tab w:val="left" w:pos="11908" w:leader="none"/>
                <w:tab w:val="left" w:pos="12824" w:leader="none"/>
                <w:tab w:val="left" w:pos="13740" w:leader="none"/>
                <w:tab w:val="left" w:pos="14656" w:leader="none"/>
              </w:tabs>
              <w:ind w:firstLine="249"/>
              <w:jc w:val="both"/>
              <w:rPr/>
            </w:pPr>
            <w:r>
              <w:rPr/>
              <w:t xml:space="preserve">інформації про державну реєстрацію нормативно-правових актів (наказів Держкомтелерадіо) для проведення перевірки додержання законодавства </w:t>
            </w:r>
            <w:r>
              <w:rPr>
                <w:i/>
              </w:rPr>
              <w:t>(відповідно до постанови Кабінету Міністрів України від 02.09.2010 № 797)</w:t>
            </w:r>
            <w:r>
              <w:rPr/>
              <w:t>;</w:t>
            </w:r>
          </w:p>
        </w:tc>
        <w:tc>
          <w:tcPr>
            <w:tcW w:w="3786" w:type="dxa"/>
            <w:tcBorders>
              <w:left w:val="single" w:sz="4" w:space="0" w:color="000000"/>
              <w:right w:val="single" w:sz="4" w:space="0" w:color="000000"/>
            </w:tcBorders>
            <w:shd w:color="auto" w:fill="auto" w:val="clear"/>
            <w:vAlign w:val="center"/>
          </w:tcPr>
          <w:p>
            <w:pPr>
              <w:pStyle w:val="BodyTextIndent2"/>
              <w:spacing w:lineRule="auto" w:line="240" w:before="0" w:after="0"/>
              <w:ind w:left="0" w:hanging="0"/>
              <w:jc w:val="center"/>
              <w:rPr>
                <w:bCs/>
                <w:iCs/>
                <w:sz w:val="20"/>
                <w:szCs w:val="20"/>
              </w:rPr>
            </w:pPr>
            <w:r>
              <w:rPr>
                <w:bCs/>
                <w:iCs/>
                <w:sz w:val="20"/>
                <w:szCs w:val="20"/>
              </w:rPr>
            </w:r>
          </w:p>
        </w:tc>
        <w:tc>
          <w:tcPr>
            <w:tcW w:w="3780" w:type="dxa"/>
            <w:tcBorders>
              <w:left w:val="single" w:sz="4" w:space="0" w:color="000000"/>
              <w:bottom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sz w:val="20"/>
                <w:szCs w:val="16"/>
              </w:rPr>
            </w:pPr>
            <w:r>
              <w:rPr>
                <w:sz w:val="20"/>
                <w:szCs w:val="16"/>
              </w:rPr>
              <w:t>щомісяця</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sz w:val="20"/>
                <w:szCs w:val="16"/>
              </w:rPr>
            </w:pPr>
            <w:r>
              <w:rPr>
                <w:sz w:val="20"/>
                <w:szCs w:val="16"/>
              </w:rPr>
              <w:t>до 5 числа</w:t>
            </w:r>
          </w:p>
        </w:tc>
      </w:tr>
      <w:tr>
        <w:trPr>
          <w:trHeight w:val="271" w:hRule="atLeast"/>
        </w:trPr>
        <w:tc>
          <w:tcPr>
            <w:tcW w:w="53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r>
          </w:p>
        </w:tc>
        <w:tc>
          <w:tcPr>
            <w:tcW w:w="7375" w:type="dxa"/>
            <w:tcBorders>
              <w:left w:val="single" w:sz="4" w:space="0" w:color="000000"/>
              <w:right w:val="single" w:sz="4" w:space="0" w:color="000000"/>
            </w:tcBorders>
            <w:shd w:color="auto" w:fill="auto" w:val="clear"/>
            <w:vAlign w:val="center"/>
          </w:tcPr>
          <w:p>
            <w:pPr>
              <w:pStyle w:val="Style24"/>
              <w:tabs>
                <w:tab w:val="left" w:pos="916" w:leader="none"/>
                <w:tab w:val="left" w:pos="1832" w:leader="none"/>
                <w:tab w:val="left" w:pos="2748" w:leader="none"/>
                <w:tab w:val="left" w:pos="3664" w:leader="none"/>
                <w:tab w:val="left" w:pos="4580" w:leader="none"/>
                <w:tab w:val="center" w:pos="4677" w:leader="none"/>
                <w:tab w:val="left" w:pos="5496" w:leader="none"/>
                <w:tab w:val="left" w:pos="6412" w:leader="none"/>
                <w:tab w:val="left" w:pos="7328" w:leader="none"/>
                <w:tab w:val="left" w:pos="8244" w:leader="none"/>
                <w:tab w:val="left" w:pos="9160" w:leader="none"/>
                <w:tab w:val="right" w:pos="9355" w:leader="none"/>
                <w:tab w:val="left" w:pos="10076" w:leader="none"/>
                <w:tab w:val="left" w:pos="10204" w:leader="none"/>
                <w:tab w:val="left" w:pos="10992" w:leader="none"/>
                <w:tab w:val="left" w:pos="11908" w:leader="none"/>
                <w:tab w:val="left" w:pos="12824" w:leader="none"/>
                <w:tab w:val="left" w:pos="13740" w:leader="none"/>
                <w:tab w:val="left" w:pos="14656" w:leader="none"/>
              </w:tabs>
              <w:ind w:firstLine="249"/>
              <w:jc w:val="both"/>
              <w:rPr/>
            </w:pPr>
            <w:r>
              <w:rPr>
                <w:i/>
              </w:rPr>
              <w:t>Державному агентству з питань електронного урядування</w:t>
            </w:r>
            <w:r>
              <w:rPr/>
              <w:t>:</w:t>
            </w:r>
          </w:p>
        </w:tc>
        <w:tc>
          <w:tcPr>
            <w:tcW w:w="3786" w:type="dxa"/>
            <w:tcBorders>
              <w:left w:val="single" w:sz="4" w:space="0" w:color="000000"/>
              <w:right w:val="single" w:sz="4" w:space="0" w:color="000000"/>
            </w:tcBorders>
            <w:shd w:color="auto" w:fill="auto" w:val="clear"/>
            <w:vAlign w:val="center"/>
          </w:tcPr>
          <w:p>
            <w:pPr>
              <w:pStyle w:val="BodyTextIndent2"/>
              <w:spacing w:lineRule="auto" w:line="240" w:before="0" w:after="0"/>
              <w:ind w:left="0" w:hanging="0"/>
              <w:jc w:val="center"/>
              <w:rPr>
                <w:bCs/>
                <w:iCs/>
                <w:sz w:val="20"/>
                <w:szCs w:val="20"/>
              </w:rPr>
            </w:pPr>
            <w:r>
              <w:rPr>
                <w:bCs/>
                <w:iCs/>
                <w:sz w:val="20"/>
                <w:szCs w:val="20"/>
              </w:rPr>
              <w:t>загальний відділ</w:t>
            </w:r>
          </w:p>
        </w:tc>
        <w:tc>
          <w:tcPr>
            <w:tcW w:w="3780" w:type="dxa"/>
            <w:tcBorders>
              <w:top w:val="single" w:sz="4" w:space="0" w:color="000000"/>
              <w:left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sz w:val="20"/>
                <w:szCs w:val="16"/>
              </w:rPr>
            </w:pPr>
            <w:r>
              <w:rPr>
                <w:sz w:val="20"/>
                <w:szCs w:val="16"/>
              </w:rPr>
            </w:r>
          </w:p>
        </w:tc>
      </w:tr>
      <w:tr>
        <w:trPr>
          <w:trHeight w:val="271" w:hRule="atLeast"/>
        </w:trPr>
        <w:tc>
          <w:tcPr>
            <w:tcW w:w="53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r>
          </w:p>
        </w:tc>
        <w:tc>
          <w:tcPr>
            <w:tcW w:w="7375" w:type="dxa"/>
            <w:tcBorders>
              <w:left w:val="single" w:sz="4" w:space="0" w:color="000000"/>
              <w:right w:val="single" w:sz="4" w:space="0" w:color="000000"/>
            </w:tcBorders>
            <w:shd w:color="auto" w:fill="auto" w:val="clear"/>
            <w:vAlign w:val="center"/>
          </w:tcPr>
          <w:p>
            <w:pPr>
              <w:pStyle w:val="Style24"/>
              <w:tabs>
                <w:tab w:val="left" w:pos="916" w:leader="none"/>
                <w:tab w:val="left" w:pos="1832" w:leader="none"/>
                <w:tab w:val="left" w:pos="2748" w:leader="none"/>
                <w:tab w:val="left" w:pos="3664" w:leader="none"/>
                <w:tab w:val="left" w:pos="4580" w:leader="none"/>
                <w:tab w:val="center" w:pos="4677" w:leader="none"/>
                <w:tab w:val="left" w:pos="5496" w:leader="none"/>
                <w:tab w:val="left" w:pos="6412" w:leader="none"/>
                <w:tab w:val="left" w:pos="7328" w:leader="none"/>
                <w:tab w:val="left" w:pos="8244" w:leader="none"/>
                <w:tab w:val="left" w:pos="9160" w:leader="none"/>
                <w:tab w:val="right" w:pos="9355" w:leader="none"/>
                <w:tab w:val="left" w:pos="10076" w:leader="none"/>
                <w:tab w:val="left" w:pos="10204" w:leader="none"/>
                <w:tab w:val="left" w:pos="10992" w:leader="none"/>
                <w:tab w:val="left" w:pos="11908" w:leader="none"/>
                <w:tab w:val="left" w:pos="12824" w:leader="none"/>
                <w:tab w:val="left" w:pos="13740" w:leader="none"/>
                <w:tab w:val="left" w:pos="14656" w:leader="none"/>
              </w:tabs>
              <w:ind w:firstLine="249"/>
              <w:jc w:val="both"/>
              <w:rPr>
                <w:i/>
                <w:i/>
                <w:spacing w:val="-4"/>
              </w:rPr>
            </w:pPr>
            <w:r>
              <w:rPr>
                <w:spacing w:val="-4"/>
              </w:rPr>
              <w:t xml:space="preserve">інформації про стан виконання плану заходів щодо реалізації Концепції розвитку електронного урядування в Україні </w:t>
            </w:r>
            <w:r>
              <w:rPr>
                <w:i/>
                <w:spacing w:val="-4"/>
              </w:rPr>
              <w:t>(відповідно до розпорядження Кабінету Міністрів України від 26.09.2011 №1014-р)</w:t>
            </w:r>
            <w:r>
              <w:rPr>
                <w:spacing w:val="-4"/>
              </w:rPr>
              <w:t>;</w:t>
            </w:r>
          </w:p>
        </w:tc>
        <w:tc>
          <w:tcPr>
            <w:tcW w:w="3786" w:type="dxa"/>
            <w:tcBorders>
              <w:left w:val="single" w:sz="4" w:space="0" w:color="000000"/>
              <w:right w:val="single" w:sz="4" w:space="0" w:color="000000"/>
            </w:tcBorders>
            <w:shd w:color="auto" w:fill="auto" w:val="clear"/>
            <w:vAlign w:val="center"/>
          </w:tcPr>
          <w:p>
            <w:pPr>
              <w:pStyle w:val="BodyTextIndent2"/>
              <w:spacing w:lineRule="auto" w:line="240" w:before="0" w:after="0"/>
              <w:ind w:left="0" w:hanging="0"/>
              <w:jc w:val="center"/>
              <w:rPr>
                <w:bCs/>
                <w:iCs/>
                <w:sz w:val="20"/>
                <w:szCs w:val="20"/>
              </w:rPr>
            </w:pPr>
            <w:r>
              <w:rPr>
                <w:bCs/>
                <w:iCs/>
                <w:sz w:val="20"/>
                <w:szCs w:val="20"/>
              </w:rPr>
            </w:r>
          </w:p>
        </w:tc>
        <w:tc>
          <w:tcPr>
            <w:tcW w:w="3780" w:type="dxa"/>
            <w:tcBorders>
              <w:left w:val="single" w:sz="4" w:space="0" w:color="000000"/>
              <w:bottom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sz w:val="20"/>
                <w:szCs w:val="16"/>
              </w:rPr>
            </w:pPr>
            <w:r>
              <w:rPr>
                <w:sz w:val="20"/>
                <w:szCs w:val="16"/>
              </w:rPr>
              <w:t>до 20 лютого</w:t>
            </w:r>
          </w:p>
        </w:tc>
      </w:tr>
      <w:tr>
        <w:trPr>
          <w:trHeight w:val="271" w:hRule="atLeast"/>
        </w:trPr>
        <w:tc>
          <w:tcPr>
            <w:tcW w:w="53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r>
          </w:p>
        </w:tc>
        <w:tc>
          <w:tcPr>
            <w:tcW w:w="7375" w:type="dxa"/>
            <w:tcBorders>
              <w:left w:val="single" w:sz="4" w:space="0" w:color="000000"/>
              <w:bottom w:val="single" w:sz="4" w:space="0" w:color="000000"/>
              <w:right w:val="single" w:sz="4" w:space="0" w:color="000000"/>
            </w:tcBorders>
            <w:shd w:color="auto" w:fill="auto" w:val="clear"/>
          </w:tcPr>
          <w:p>
            <w:pPr>
              <w:pStyle w:val="Normal"/>
              <w:ind w:firstLine="249"/>
              <w:jc w:val="both"/>
              <w:rPr/>
            </w:pPr>
            <w:r>
              <w:rPr/>
              <w:t>відомостей, довідок соціально-правового характеру за архівними документами відповідно до запитів установ, організацій та громадян</w:t>
            </w:r>
          </w:p>
        </w:tc>
        <w:tc>
          <w:tcPr>
            <w:tcW w:w="3786" w:type="dxa"/>
            <w:tcBorders>
              <w:left w:val="single" w:sz="4" w:space="0" w:color="000000"/>
              <w:bottom w:val="single" w:sz="4" w:space="0" w:color="000000"/>
              <w:right w:val="single" w:sz="4" w:space="0" w:color="000000"/>
            </w:tcBorders>
            <w:shd w:color="auto" w:fill="auto" w:val="clear"/>
            <w:vAlign w:val="center"/>
          </w:tcPr>
          <w:p>
            <w:pPr>
              <w:pStyle w:val="Style24"/>
              <w:jc w:val="center"/>
              <w:rPr>
                <w:bCs/>
                <w:iCs/>
                <w:sz w:val="20"/>
                <w:szCs w:val="16"/>
              </w:rPr>
            </w:pPr>
            <w:r>
              <w:rPr>
                <w:bCs/>
                <w:iCs/>
                <w:sz w:val="20"/>
                <w:szCs w:val="16"/>
              </w:rPr>
            </w:r>
          </w:p>
        </w:tc>
        <w:tc>
          <w:tcPr>
            <w:tcW w:w="3780" w:type="dxa"/>
            <w:tcBorders>
              <w:top w:val="single" w:sz="4" w:space="0" w:color="000000"/>
              <w:left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sz w:val="20"/>
                <w:szCs w:val="16"/>
              </w:rPr>
            </w:pPr>
            <w:r>
              <w:rPr>
                <w:sz w:val="20"/>
                <w:szCs w:val="16"/>
              </w:rPr>
              <w:t>впродовж року</w:t>
            </w:r>
          </w:p>
        </w:tc>
      </w:tr>
      <w:tr>
        <w:trPr>
          <w:trHeight w:val="271" w:hRule="atLeast"/>
        </w:trPr>
        <w:tc>
          <w:tcPr>
            <w:tcW w:w="5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t>9</w:t>
            </w:r>
          </w:p>
        </w:tc>
        <w:tc>
          <w:tcPr>
            <w:tcW w:w="7375" w:type="dxa"/>
            <w:tcBorders>
              <w:top w:val="single" w:sz="4" w:space="0" w:color="000000"/>
              <w:left w:val="single" w:sz="4" w:space="0" w:color="000000"/>
              <w:right w:val="single" w:sz="4" w:space="0" w:color="000000"/>
            </w:tcBorders>
            <w:shd w:color="auto" w:fill="auto" w:val="clear"/>
          </w:tcPr>
          <w:p>
            <w:pPr>
              <w:pStyle w:val="Normal"/>
              <w:ind w:firstLine="249"/>
              <w:jc w:val="both"/>
              <w:rPr/>
            </w:pPr>
            <w:r>
              <w:rPr/>
              <w:t>Підготовка проекту зведеної номенклатури справ Держкомтелерадіо на 2017 рік</w:t>
            </w:r>
          </w:p>
        </w:tc>
        <w:tc>
          <w:tcPr>
            <w:tcW w:w="3786" w:type="dxa"/>
            <w:tcBorders>
              <w:top w:val="single" w:sz="4" w:space="0" w:color="000000"/>
              <w:left w:val="single" w:sz="4" w:space="0" w:color="000000"/>
              <w:right w:val="single" w:sz="4" w:space="0" w:color="000000"/>
            </w:tcBorders>
            <w:shd w:color="auto" w:fill="auto" w:val="clear"/>
            <w:vAlign w:val="center"/>
          </w:tcPr>
          <w:p>
            <w:pPr>
              <w:pStyle w:val="Style24"/>
              <w:jc w:val="center"/>
              <w:rPr>
                <w:bCs/>
                <w:iCs/>
                <w:sz w:val="20"/>
                <w:szCs w:val="20"/>
              </w:rPr>
            </w:pPr>
            <w:r>
              <w:rPr>
                <w:bCs/>
                <w:iCs/>
                <w:sz w:val="20"/>
                <w:szCs w:val="20"/>
              </w:rPr>
              <w:t>загальний відділ</w:t>
            </w:r>
          </w:p>
        </w:tc>
        <w:tc>
          <w:tcPr>
            <w:tcW w:w="3780" w:type="dxa"/>
            <w:tcBorders>
              <w:top w:val="single" w:sz="4" w:space="0" w:color="000000"/>
              <w:left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sz w:val="20"/>
                <w:szCs w:val="16"/>
              </w:rPr>
            </w:pPr>
            <w:r>
              <w:rPr>
                <w:sz w:val="20"/>
                <w:szCs w:val="16"/>
              </w:rPr>
              <w:t>листопад-грудень</w:t>
            </w:r>
          </w:p>
        </w:tc>
      </w:tr>
      <w:tr>
        <w:trPr>
          <w:trHeight w:val="271" w:hRule="atLeast"/>
        </w:trPr>
        <w:tc>
          <w:tcPr>
            <w:tcW w:w="5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t>10</w:t>
            </w:r>
          </w:p>
        </w:tc>
        <w:tc>
          <w:tcPr>
            <w:tcW w:w="7375" w:type="dxa"/>
            <w:tcBorders>
              <w:top w:val="single" w:sz="4" w:space="0" w:color="000000"/>
              <w:left w:val="single" w:sz="4" w:space="0" w:color="000000"/>
              <w:right w:val="single" w:sz="4" w:space="0" w:color="000000"/>
            </w:tcBorders>
            <w:shd w:color="auto" w:fill="auto" w:val="clear"/>
          </w:tcPr>
          <w:p>
            <w:pPr>
              <w:pStyle w:val="Normal"/>
              <w:ind w:firstLine="249"/>
              <w:jc w:val="both"/>
              <w:rPr/>
            </w:pPr>
            <w:r>
              <w:rPr/>
              <w:t xml:space="preserve">Упорядкування документів постійного зберігання та формування Зведеного опису справ ліквідованого Держтелерадіо України за 1995-2000 рр. </w:t>
            </w:r>
            <w:r>
              <w:rPr>
                <w:i/>
              </w:rPr>
              <w:t>(підготовка для передання на державне зберігання)</w:t>
            </w:r>
          </w:p>
        </w:tc>
        <w:tc>
          <w:tcPr>
            <w:tcW w:w="3786" w:type="dxa"/>
            <w:tcBorders>
              <w:top w:val="single" w:sz="4" w:space="0" w:color="000000"/>
              <w:left w:val="single" w:sz="4" w:space="0" w:color="000000"/>
              <w:right w:val="single" w:sz="4" w:space="0" w:color="000000"/>
            </w:tcBorders>
            <w:shd w:color="auto" w:fill="auto" w:val="clear"/>
            <w:vAlign w:val="center"/>
          </w:tcPr>
          <w:p>
            <w:pPr>
              <w:pStyle w:val="Style24"/>
              <w:jc w:val="center"/>
              <w:rPr>
                <w:bCs/>
                <w:iCs/>
                <w:sz w:val="20"/>
                <w:szCs w:val="16"/>
              </w:rPr>
            </w:pPr>
            <w:r>
              <w:rPr>
                <w:bCs/>
                <w:iCs/>
                <w:sz w:val="20"/>
                <w:szCs w:val="20"/>
              </w:rPr>
              <w:t>загальний відділ</w:t>
            </w:r>
          </w:p>
        </w:tc>
        <w:tc>
          <w:tcPr>
            <w:tcW w:w="3780" w:type="dxa"/>
            <w:tcBorders>
              <w:top w:val="single" w:sz="4" w:space="0" w:color="000000"/>
              <w:left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sz w:val="20"/>
                <w:szCs w:val="16"/>
              </w:rPr>
            </w:pPr>
            <w:r>
              <w:rPr>
                <w:sz w:val="20"/>
                <w:szCs w:val="16"/>
              </w:rPr>
              <w:t>впродовж року</w:t>
            </w:r>
          </w:p>
        </w:tc>
      </w:tr>
      <w:tr>
        <w:trPr>
          <w:trHeight w:val="271" w:hRule="atLeast"/>
        </w:trPr>
        <w:tc>
          <w:tcPr>
            <w:tcW w:w="53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t>11</w:t>
            </w:r>
          </w:p>
        </w:tc>
        <w:tc>
          <w:tcPr>
            <w:tcW w:w="7375" w:type="dxa"/>
            <w:tcBorders>
              <w:top w:val="single" w:sz="4" w:space="0" w:color="000000"/>
              <w:left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ind w:firstLine="249"/>
              <w:jc w:val="both"/>
              <w:rPr/>
            </w:pPr>
            <w:r>
              <w:rPr/>
              <w:t>Проведення перевірок щодо:</w:t>
            </w:r>
          </w:p>
        </w:tc>
        <w:tc>
          <w:tcPr>
            <w:tcW w:w="3786" w:type="dxa"/>
            <w:tcBorders>
              <w:top w:val="single" w:sz="4" w:space="0" w:color="000000"/>
              <w:left w:val="single" w:sz="4" w:space="0" w:color="000000"/>
              <w:right w:val="single" w:sz="4" w:space="0" w:color="000000"/>
            </w:tcBorders>
            <w:shd w:color="auto" w:fill="auto" w:val="clear"/>
            <w:vAlign w:val="center"/>
          </w:tcPr>
          <w:p>
            <w:pPr>
              <w:pStyle w:val="3"/>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spacing w:before="40" w:after="40"/>
              <w:rPr>
                <w:b w:val="false"/>
                <w:b w:val="false"/>
                <w:i/>
                <w:i/>
                <w:sz w:val="20"/>
                <w:szCs w:val="16"/>
              </w:rPr>
            </w:pPr>
            <w:r>
              <w:rPr>
                <w:b w:val="false"/>
                <w:i/>
                <w:sz w:val="20"/>
                <w:szCs w:val="16"/>
              </w:rPr>
            </w:r>
          </w:p>
        </w:tc>
        <w:tc>
          <w:tcPr>
            <w:tcW w:w="3780" w:type="dxa"/>
            <w:tcBorders>
              <w:top w:val="single" w:sz="4" w:space="0" w:color="000000"/>
              <w:left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sz w:val="20"/>
                <w:szCs w:val="16"/>
              </w:rPr>
            </w:pPr>
            <w:r>
              <w:rPr>
                <w:sz w:val="20"/>
                <w:szCs w:val="16"/>
              </w:rPr>
            </w:r>
          </w:p>
        </w:tc>
      </w:tr>
      <w:tr>
        <w:trPr>
          <w:trHeight w:val="271" w:hRule="atLeast"/>
        </w:trPr>
        <w:tc>
          <w:tcPr>
            <w:tcW w:w="53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r>
          </w:p>
        </w:tc>
        <w:tc>
          <w:tcPr>
            <w:tcW w:w="7375" w:type="dxa"/>
            <w:tcBorders>
              <w:left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ind w:firstLine="249"/>
              <w:jc w:val="both"/>
              <w:rPr/>
            </w:pPr>
            <w:r>
              <w:rPr/>
              <w:t xml:space="preserve">стану діловодства в структурних підрозділах апарату Держкомтелерадіо та дотримання працівниками вимог Інструкції з діловодства у Держкомтелерадіо </w:t>
            </w:r>
            <w:r>
              <w:rPr>
                <w:i/>
              </w:rPr>
              <w:t>(відповідно до наказу Держкомтелерадіо від 10.08.2012 № 208)</w:t>
            </w:r>
            <w:r>
              <w:rPr/>
              <w:t>;</w:t>
            </w:r>
          </w:p>
        </w:tc>
        <w:tc>
          <w:tcPr>
            <w:tcW w:w="3786" w:type="dxa"/>
            <w:tcBorders>
              <w:left w:val="single" w:sz="4" w:space="0" w:color="000000"/>
              <w:bottom w:val="single" w:sz="4" w:space="0" w:color="000000"/>
              <w:right w:val="single" w:sz="4" w:space="0" w:color="000000"/>
            </w:tcBorders>
            <w:shd w:color="auto" w:fill="auto" w:val="clear"/>
            <w:vAlign w:val="center"/>
          </w:tcPr>
          <w:p>
            <w:pPr>
              <w:pStyle w:val="3"/>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spacing w:before="40" w:after="40"/>
              <w:rPr>
                <w:b w:val="false"/>
                <w:b w:val="false"/>
                <w:sz w:val="20"/>
                <w:szCs w:val="16"/>
              </w:rPr>
            </w:pPr>
            <w:r>
              <w:rPr>
                <w:b w:val="false"/>
                <w:sz w:val="20"/>
              </w:rPr>
              <w:t>загальний відділ</w:t>
            </w:r>
          </w:p>
        </w:tc>
        <w:tc>
          <w:tcPr>
            <w:tcW w:w="3780" w:type="dxa"/>
            <w:tcBorders>
              <w:left w:val="single" w:sz="4" w:space="0" w:color="000000"/>
              <w:bottom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sz w:val="20"/>
                <w:szCs w:val="16"/>
              </w:rPr>
            </w:pPr>
            <w:r>
              <w:rPr>
                <w:sz w:val="20"/>
                <w:szCs w:val="20"/>
              </w:rPr>
              <w:t>щоквартально</w:t>
            </w:r>
          </w:p>
        </w:tc>
      </w:tr>
      <w:tr>
        <w:trPr>
          <w:trHeight w:val="271" w:hRule="atLeast"/>
        </w:trPr>
        <w:tc>
          <w:tcPr>
            <w:tcW w:w="53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r>
          </w:p>
        </w:tc>
        <w:tc>
          <w:tcPr>
            <w:tcW w:w="7375" w:type="dxa"/>
            <w:tcBorders>
              <w:left w:val="single" w:sz="4" w:space="0" w:color="000000"/>
              <w:right w:val="single" w:sz="4" w:space="0" w:color="000000"/>
            </w:tcBorders>
            <w:shd w:color="auto" w:fill="auto" w:val="clea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ind w:firstLine="249"/>
              <w:jc w:val="both"/>
              <w:rPr/>
            </w:pPr>
            <w:r>
              <w:rPr/>
              <w:t xml:space="preserve">наявності та стану зберігання документів та справ з грифом «Для службового користування», печаток і штампів Держкомтелерадіо </w:t>
            </w:r>
            <w:r>
              <w:rPr>
                <w:i/>
              </w:rPr>
              <w:t>(відповідно до постанови Кабінету Міністрів України від 27.11.1998 № 1893)</w:t>
            </w:r>
            <w:r>
              <w:rPr/>
              <w:t>;</w:t>
            </w:r>
          </w:p>
        </w:tc>
        <w:tc>
          <w:tcPr>
            <w:tcW w:w="3786" w:type="dxa"/>
            <w:tcBorders>
              <w:top w:val="single" w:sz="4" w:space="0" w:color="000000"/>
              <w:left w:val="single" w:sz="4" w:space="0" w:color="000000"/>
              <w:right w:val="single" w:sz="4" w:space="0" w:color="000000"/>
            </w:tcBorders>
            <w:shd w:color="auto" w:fill="auto" w:val="clear"/>
            <w:vAlign w:val="center"/>
          </w:tcPr>
          <w:p>
            <w:pPr>
              <w:pStyle w:val="3"/>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spacing w:before="40" w:after="40"/>
              <w:rPr>
                <w:b w:val="false"/>
                <w:b w:val="false"/>
                <w:i/>
                <w:i/>
                <w:sz w:val="20"/>
                <w:szCs w:val="16"/>
              </w:rPr>
            </w:pPr>
            <w:r>
              <w:rPr>
                <w:b w:val="false"/>
                <w:sz w:val="20"/>
              </w:rPr>
              <w:t>загальний відділ</w:t>
            </w:r>
          </w:p>
        </w:tc>
        <w:tc>
          <w:tcPr>
            <w:tcW w:w="3780" w:type="dxa"/>
            <w:tcBorders>
              <w:top w:val="single" w:sz="4" w:space="0" w:color="000000"/>
              <w:left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sz w:val="20"/>
                <w:szCs w:val="20"/>
              </w:rPr>
            </w:pPr>
            <w:r>
              <w:rPr>
                <w:sz w:val="20"/>
                <w:szCs w:val="20"/>
              </w:rPr>
              <w:t>грудень</w:t>
            </w:r>
          </w:p>
        </w:tc>
      </w:tr>
      <w:tr>
        <w:trPr>
          <w:trHeight w:val="271" w:hRule="atLeast"/>
        </w:trPr>
        <w:tc>
          <w:tcPr>
            <w:tcW w:w="53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r>
          </w:p>
        </w:tc>
        <w:tc>
          <w:tcPr>
            <w:tcW w:w="7375" w:type="dxa"/>
            <w:tcBorders>
              <w:left w:val="single" w:sz="4" w:space="0" w:color="000000"/>
              <w:bottom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ind w:firstLine="249"/>
              <w:jc w:val="both"/>
              <w:rPr>
                <w:spacing w:val="-2"/>
              </w:rPr>
            </w:pPr>
            <w:r>
              <w:rPr>
                <w:spacing w:val="-2"/>
              </w:rPr>
              <w:t xml:space="preserve">стану пожежної безпеки в адміністративному будинку та орендованих приміщеннях щодо відповідності вимогам нормативно-правових актів з питань пожежної безпеки та положень Загальнооб’єктової інструкції спільно з представниками </w:t>
            </w:r>
            <w:r>
              <w:rPr>
                <w:bCs/>
                <w:iCs/>
                <w:spacing w:val="-2"/>
              </w:rPr>
              <w:t>Державної служби України з надзвичайних ситуацій</w:t>
            </w:r>
          </w:p>
        </w:tc>
        <w:tc>
          <w:tcPr>
            <w:tcW w:w="378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24"/>
              <w:jc w:val="center"/>
              <w:rPr>
                <w:bCs/>
                <w:iCs/>
                <w:sz w:val="20"/>
                <w:szCs w:val="16"/>
              </w:rPr>
            </w:pPr>
            <w:r>
              <w:rPr>
                <w:bCs/>
                <w:iCs/>
                <w:sz w:val="20"/>
                <w:szCs w:val="16"/>
              </w:rPr>
              <w:t>відділ МТЗ, ОП та ПБ</w:t>
            </w:r>
          </w:p>
        </w:tc>
        <w:tc>
          <w:tcPr>
            <w:tcW w:w="37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sz w:val="20"/>
                <w:szCs w:val="16"/>
              </w:rPr>
            </w:pPr>
            <w:r>
              <w:rPr>
                <w:sz w:val="20"/>
                <w:szCs w:val="16"/>
              </w:rPr>
              <w:t>листопад</w:t>
            </w:r>
          </w:p>
        </w:tc>
      </w:tr>
      <w:tr>
        <w:trPr>
          <w:trHeight w:val="271" w:hRule="atLeast"/>
        </w:trPr>
        <w:tc>
          <w:tcPr>
            <w:tcW w:w="5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t>12</w:t>
            </w:r>
          </w:p>
        </w:tc>
        <w:tc>
          <w:tcPr>
            <w:tcW w:w="73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ind w:firstLine="249"/>
              <w:jc w:val="both"/>
              <w:rPr/>
            </w:pPr>
            <w:r>
              <w:rPr/>
              <w:t>Розробка та реалізація плану основних заходів цивільного захисту Держкомтелерадіо на 2016 рік (з урахуванням основних заходів функціональної підсистеми інформування про загрозу та виникнення надзвичайних ситуацій)</w:t>
            </w:r>
          </w:p>
        </w:tc>
        <w:tc>
          <w:tcPr>
            <w:tcW w:w="378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3"/>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spacing w:before="40" w:after="40"/>
              <w:rPr>
                <w:b w:val="false"/>
                <w:b w:val="false"/>
                <w:sz w:val="20"/>
                <w:szCs w:val="16"/>
              </w:rPr>
            </w:pPr>
            <w:r>
              <w:rPr>
                <w:b w:val="false"/>
                <w:sz w:val="20"/>
                <w:szCs w:val="16"/>
              </w:rPr>
              <w:t>начальник управління</w:t>
            </w:r>
          </w:p>
          <w:p>
            <w:pPr>
              <w:pStyle w:val="Normal"/>
              <w:jc w:val="center"/>
              <w:rPr>
                <w:bCs/>
                <w:iCs/>
                <w:sz w:val="20"/>
                <w:szCs w:val="16"/>
              </w:rPr>
            </w:pPr>
            <w:r>
              <w:rPr>
                <w:sz w:val="20"/>
                <w:szCs w:val="16"/>
              </w:rPr>
              <w:t>відділ організаційно-планової роботи</w:t>
            </w:r>
            <w:r>
              <w:rPr>
                <w:bCs/>
                <w:iCs/>
                <w:sz w:val="20"/>
                <w:szCs w:val="16"/>
              </w:rPr>
              <w:t xml:space="preserve"> відділ МТЗ, ОП та ПБ</w:t>
            </w:r>
          </w:p>
          <w:p>
            <w:pPr>
              <w:pStyle w:val="Normal"/>
              <w:jc w:val="center"/>
              <w:rPr/>
            </w:pPr>
            <w:r>
              <w:rPr>
                <w:bCs/>
                <w:iCs/>
                <w:sz w:val="20"/>
                <w:szCs w:val="16"/>
              </w:rPr>
              <w:t>інші структурні підрозділи апарату</w:t>
            </w:r>
          </w:p>
        </w:tc>
        <w:tc>
          <w:tcPr>
            <w:tcW w:w="37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sz w:val="20"/>
                <w:szCs w:val="16"/>
              </w:rPr>
            </w:pPr>
            <w:r>
              <w:rPr>
                <w:sz w:val="20"/>
                <w:szCs w:val="16"/>
              </w:rPr>
              <w:t>впродовж року згідно з планом</w:t>
            </w:r>
          </w:p>
        </w:tc>
      </w:tr>
      <w:tr>
        <w:trPr>
          <w:trHeight w:val="271" w:hRule="atLeast"/>
        </w:trPr>
        <w:tc>
          <w:tcPr>
            <w:tcW w:w="5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t>14</w:t>
            </w:r>
          </w:p>
        </w:tc>
        <w:tc>
          <w:tcPr>
            <w:tcW w:w="7375" w:type="dxa"/>
            <w:tcBorders>
              <w:top w:val="single" w:sz="4" w:space="0" w:color="000000"/>
              <w:left w:val="single" w:sz="4" w:space="0" w:color="000000"/>
              <w:right w:val="single" w:sz="4" w:space="0" w:color="000000"/>
            </w:tcBorders>
            <w:shd w:color="auto" w:fill="auto" w:val="clea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ind w:firstLine="249"/>
              <w:jc w:val="both"/>
              <w:rPr/>
            </w:pPr>
            <w:r>
              <w:rPr/>
              <w:t>Координація виконання Програми формування страхового фонду документації на об’єкти цивільного захисту Державного комітету телебачення і радіомовлення України (формування комплектів документів на захисні споруди цивільного захисту для мікрофільмування) та координація її виконання</w:t>
            </w:r>
          </w:p>
        </w:tc>
        <w:tc>
          <w:tcPr>
            <w:tcW w:w="3786" w:type="dxa"/>
            <w:tcBorders>
              <w:top w:val="single" w:sz="4" w:space="0" w:color="000000"/>
              <w:left w:val="single" w:sz="4" w:space="0" w:color="000000"/>
              <w:right w:val="single" w:sz="4" w:space="0" w:color="000000"/>
            </w:tcBorders>
            <w:shd w:color="auto" w:fill="auto" w:val="clear"/>
            <w:vAlign w:val="center"/>
          </w:tcPr>
          <w:p>
            <w:pPr>
              <w:pStyle w:val="Style24"/>
              <w:jc w:val="center"/>
              <w:rPr>
                <w:bCs/>
                <w:iCs/>
                <w:sz w:val="20"/>
                <w:szCs w:val="16"/>
              </w:rPr>
            </w:pPr>
            <w:r>
              <w:rPr>
                <w:bCs/>
                <w:iCs/>
                <w:sz w:val="20"/>
                <w:szCs w:val="16"/>
              </w:rPr>
              <w:t>відділ МТЗ, ОП та ПБ</w:t>
            </w:r>
          </w:p>
        </w:tc>
        <w:tc>
          <w:tcPr>
            <w:tcW w:w="3780" w:type="dxa"/>
            <w:tcBorders>
              <w:top w:val="single" w:sz="4" w:space="0" w:color="000000"/>
              <w:left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sz w:val="20"/>
                <w:szCs w:val="16"/>
              </w:rPr>
            </w:pPr>
            <w:r>
              <w:rPr>
                <w:sz w:val="20"/>
                <w:szCs w:val="16"/>
              </w:rPr>
              <w:t>впродовж року</w:t>
            </w:r>
          </w:p>
        </w:tc>
      </w:tr>
      <w:tr>
        <w:trPr>
          <w:trHeight w:val="271" w:hRule="atLeast"/>
        </w:trPr>
        <w:tc>
          <w:tcPr>
            <w:tcW w:w="53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t>15</w:t>
            </w:r>
          </w:p>
        </w:tc>
        <w:tc>
          <w:tcPr>
            <w:tcW w:w="7375" w:type="dxa"/>
            <w:tcBorders>
              <w:top w:val="single" w:sz="4" w:space="0" w:color="000000"/>
              <w:left w:val="single" w:sz="4" w:space="0" w:color="000000"/>
              <w:right w:val="single" w:sz="4" w:space="0" w:color="000000"/>
            </w:tcBorders>
            <w:shd w:color="auto" w:fill="auto" w:val="clea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ind w:firstLine="249"/>
              <w:jc w:val="both"/>
              <w:rPr/>
            </w:pPr>
            <w:r>
              <w:rPr/>
              <w:t>Реалізація:</w:t>
            </w:r>
          </w:p>
        </w:tc>
        <w:tc>
          <w:tcPr>
            <w:tcW w:w="3786" w:type="dxa"/>
            <w:tcBorders>
              <w:top w:val="single" w:sz="4" w:space="0" w:color="000000"/>
              <w:left w:val="single" w:sz="4" w:space="0" w:color="000000"/>
              <w:right w:val="single" w:sz="4" w:space="0" w:color="000000"/>
            </w:tcBorders>
            <w:shd w:color="auto" w:fill="auto" w:val="clear"/>
            <w:vAlign w:val="center"/>
          </w:tcPr>
          <w:p>
            <w:pPr>
              <w:pStyle w:val="3"/>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spacing w:before="40" w:after="40"/>
              <w:rPr>
                <w:b w:val="false"/>
                <w:b w:val="false"/>
                <w:i/>
                <w:i/>
                <w:sz w:val="20"/>
              </w:rPr>
            </w:pPr>
            <w:r>
              <w:rPr>
                <w:b w:val="false"/>
                <w:i/>
                <w:sz w:val="20"/>
              </w:rPr>
            </w:r>
          </w:p>
        </w:tc>
        <w:tc>
          <w:tcPr>
            <w:tcW w:w="3780" w:type="dxa"/>
            <w:tcBorders>
              <w:top w:val="single" w:sz="4" w:space="0" w:color="000000"/>
              <w:left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sz w:val="20"/>
                <w:szCs w:val="16"/>
              </w:rPr>
            </w:pPr>
            <w:r>
              <w:rPr>
                <w:sz w:val="20"/>
                <w:szCs w:val="16"/>
              </w:rPr>
            </w:r>
          </w:p>
        </w:tc>
      </w:tr>
      <w:tr>
        <w:trPr>
          <w:trHeight w:val="271" w:hRule="atLeast"/>
        </w:trPr>
        <w:tc>
          <w:tcPr>
            <w:tcW w:w="53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r>
          </w:p>
        </w:tc>
        <w:tc>
          <w:tcPr>
            <w:tcW w:w="7375" w:type="dxa"/>
            <w:tcBorders>
              <w:left w:val="single" w:sz="4" w:space="0" w:color="000000"/>
              <w:right w:val="single" w:sz="4" w:space="0" w:color="000000"/>
            </w:tcBorders>
            <w:shd w:color="auto" w:fill="auto" w:val="clea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ind w:firstLine="249"/>
              <w:jc w:val="both"/>
              <w:rPr>
                <w:szCs w:val="20"/>
              </w:rPr>
            </w:pPr>
            <w:r>
              <w:rPr/>
              <w:t xml:space="preserve">комплексного плану заходів щодо забезпечення пожежної безпеки в апараті, на підвідомчих підприємствах, в установах та організаціях, що належать до сфери управління </w:t>
            </w:r>
            <w:r>
              <w:rPr>
                <w:szCs w:val="20"/>
              </w:rPr>
              <w:t>Держкомтелерадіо,</w:t>
            </w:r>
            <w:r>
              <w:rPr/>
              <w:t xml:space="preserve"> на 2016 рік;</w:t>
            </w:r>
          </w:p>
        </w:tc>
        <w:tc>
          <w:tcPr>
            <w:tcW w:w="3786" w:type="dxa"/>
            <w:tcBorders>
              <w:left w:val="single" w:sz="4" w:space="0" w:color="000000"/>
              <w:right w:val="single" w:sz="4" w:space="0" w:color="000000"/>
            </w:tcBorders>
            <w:shd w:color="auto" w:fill="auto" w:val="clear"/>
            <w:vAlign w:val="center"/>
          </w:tcPr>
          <w:p>
            <w:pPr>
              <w:pStyle w:val="Normal"/>
              <w:jc w:val="center"/>
              <w:rPr>
                <w:bCs/>
                <w:iCs/>
                <w:sz w:val="20"/>
              </w:rPr>
            </w:pPr>
            <w:r>
              <w:rPr>
                <w:bCs/>
                <w:iCs/>
                <w:sz w:val="20"/>
              </w:rPr>
            </w:r>
          </w:p>
        </w:tc>
        <w:tc>
          <w:tcPr>
            <w:tcW w:w="3780" w:type="dxa"/>
            <w:tcBorders>
              <w:left w:val="single" w:sz="4" w:space="0" w:color="000000"/>
              <w:bottom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sz w:val="20"/>
                <w:szCs w:val="16"/>
              </w:rPr>
            </w:pPr>
            <w:r>
              <w:rPr>
                <w:sz w:val="20"/>
                <w:szCs w:val="16"/>
              </w:rPr>
              <w:t xml:space="preserve">впродовж року </w:t>
            </w:r>
          </w:p>
        </w:tc>
      </w:tr>
      <w:tr>
        <w:trPr>
          <w:trHeight w:val="271" w:hRule="atLeast"/>
        </w:trPr>
        <w:tc>
          <w:tcPr>
            <w:tcW w:w="53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r>
          </w:p>
        </w:tc>
        <w:tc>
          <w:tcPr>
            <w:tcW w:w="7375" w:type="dxa"/>
            <w:tcBorders>
              <w:left w:val="single" w:sz="4" w:space="0" w:color="000000"/>
              <w:right w:val="single" w:sz="4" w:space="0" w:color="000000"/>
            </w:tcBorders>
            <w:shd w:color="auto" w:fill="auto" w:val="clea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ind w:firstLine="249"/>
              <w:jc w:val="both"/>
              <w:rPr/>
            </w:pPr>
            <w:r>
              <w:rPr/>
              <w:t xml:space="preserve">плану основних заходів цивільного захисту Держкомтелерадіо на 2016 рік </w:t>
            </w:r>
            <w:r>
              <w:rPr>
                <w:bCs/>
                <w:i/>
                <w:iCs/>
              </w:rPr>
              <w:t>(підготовка звітної інформації Державній службі України з надзвичайних ситуацій)</w:t>
            </w:r>
            <w:r>
              <w:rPr/>
              <w:t>;</w:t>
            </w:r>
          </w:p>
        </w:tc>
        <w:tc>
          <w:tcPr>
            <w:tcW w:w="3786" w:type="dxa"/>
            <w:tcBorders>
              <w:left w:val="single" w:sz="4" w:space="0" w:color="000000"/>
              <w:right w:val="single" w:sz="4" w:space="0" w:color="000000"/>
            </w:tcBorders>
            <w:shd w:color="auto" w:fill="auto" w:val="clear"/>
            <w:vAlign w:val="center"/>
          </w:tcPr>
          <w:p>
            <w:pPr>
              <w:pStyle w:val="3"/>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spacing w:before="40" w:after="40"/>
              <w:rPr>
                <w:b w:val="false"/>
                <w:b w:val="false"/>
                <w:i/>
                <w:i/>
                <w:sz w:val="20"/>
              </w:rPr>
            </w:pPr>
            <w:r>
              <w:rPr>
                <w:b w:val="false"/>
                <w:bCs w:val="false"/>
                <w:iCs/>
                <w:sz w:val="20"/>
              </w:rPr>
              <w:t>відділ МТЗ, ОП та ПБ</w:t>
            </w:r>
          </w:p>
        </w:tc>
        <w:tc>
          <w:tcPr>
            <w:tcW w:w="3780"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sz w:val="20"/>
                <w:szCs w:val="16"/>
              </w:rPr>
            </w:pPr>
            <w:r>
              <w:rPr>
                <w:sz w:val="20"/>
                <w:szCs w:val="16"/>
              </w:rPr>
              <w:t xml:space="preserve">впродовж року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sz w:val="20"/>
                <w:szCs w:val="16"/>
              </w:rPr>
            </w:pPr>
            <w:r>
              <w:rPr>
                <w:sz w:val="20"/>
                <w:szCs w:val="16"/>
              </w:rPr>
              <w:t>(звітність до 10 січня, до 10 липня)</w:t>
            </w:r>
          </w:p>
        </w:tc>
      </w:tr>
      <w:tr>
        <w:trPr>
          <w:trHeight w:val="271" w:hRule="atLeast"/>
        </w:trPr>
        <w:tc>
          <w:tcPr>
            <w:tcW w:w="53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r>
          </w:p>
        </w:tc>
        <w:tc>
          <w:tcPr>
            <w:tcW w:w="7375" w:type="dxa"/>
            <w:tcBorders>
              <w:left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ind w:firstLine="249"/>
              <w:jc w:val="both"/>
              <w:rPr/>
            </w:pPr>
            <w:r>
              <w:rPr/>
              <w:t>плану заходів Держкомтелерадіо з енергозбереження, зменшення витрат на комунальні послуги та енергоносії на 2016 рік;</w:t>
            </w:r>
          </w:p>
        </w:tc>
        <w:tc>
          <w:tcPr>
            <w:tcW w:w="3786" w:type="dxa"/>
            <w:tcBorders>
              <w:left w:val="single" w:sz="4" w:space="0" w:color="000000"/>
              <w:right w:val="single" w:sz="4" w:space="0" w:color="000000"/>
            </w:tcBorders>
            <w:shd w:color="auto" w:fill="auto" w:val="clear"/>
            <w:vAlign w:val="center"/>
          </w:tcPr>
          <w:p>
            <w:pPr>
              <w:pStyle w:val="3"/>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spacing w:before="40" w:after="40"/>
              <w:rPr>
                <w:b w:val="false"/>
                <w:b w:val="false"/>
                <w:bCs w:val="false"/>
                <w:i/>
                <w:i/>
                <w:iCs/>
                <w:sz w:val="20"/>
              </w:rPr>
            </w:pPr>
            <w:r>
              <w:rPr>
                <w:b w:val="false"/>
                <w:bCs w:val="false"/>
                <w:i/>
                <w:iCs/>
                <w:sz w:val="20"/>
              </w:rPr>
            </w:r>
          </w:p>
        </w:tc>
        <w:tc>
          <w:tcPr>
            <w:tcW w:w="37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sz w:val="20"/>
                <w:szCs w:val="16"/>
              </w:rPr>
            </w:pPr>
            <w:r>
              <w:rPr>
                <w:sz w:val="20"/>
                <w:szCs w:val="16"/>
              </w:rPr>
              <w:t>впродовж року</w:t>
            </w:r>
          </w:p>
        </w:tc>
      </w:tr>
      <w:tr>
        <w:trPr>
          <w:trHeight w:val="271" w:hRule="atLeast"/>
        </w:trPr>
        <w:tc>
          <w:tcPr>
            <w:tcW w:w="53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r>
          </w:p>
        </w:tc>
        <w:tc>
          <w:tcPr>
            <w:tcW w:w="7375" w:type="dxa"/>
            <w:tcBorders>
              <w:left w:val="single" w:sz="4" w:space="0" w:color="000000"/>
              <w:bottom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ind w:firstLine="249"/>
              <w:jc w:val="both"/>
              <w:rPr>
                <w:spacing w:val="-6"/>
              </w:rPr>
            </w:pPr>
            <w:r>
              <w:rPr>
                <w:spacing w:val="-6"/>
              </w:rPr>
              <w:t>плану заходів щодо підготовки адміністративного будинку Держкомтелерадіо та орендованих приміщень до роботи в осінньо-зимовий період</w:t>
            </w:r>
          </w:p>
        </w:tc>
        <w:tc>
          <w:tcPr>
            <w:tcW w:w="3786" w:type="dxa"/>
            <w:tcBorders>
              <w:left w:val="single" w:sz="4" w:space="0" w:color="000000"/>
              <w:bottom w:val="single" w:sz="4" w:space="0" w:color="000000"/>
              <w:right w:val="single" w:sz="4" w:space="0" w:color="000000"/>
            </w:tcBorders>
            <w:shd w:color="auto" w:fill="auto" w:val="clear"/>
            <w:vAlign w:val="center"/>
          </w:tcPr>
          <w:p>
            <w:pPr>
              <w:pStyle w:val="3"/>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spacing w:before="40" w:after="40"/>
              <w:rPr>
                <w:b w:val="false"/>
                <w:b w:val="false"/>
                <w:bCs w:val="false"/>
                <w:i/>
                <w:i/>
                <w:iCs/>
                <w:sz w:val="20"/>
              </w:rPr>
            </w:pPr>
            <w:r>
              <w:rPr>
                <w:b w:val="false"/>
                <w:bCs w:val="false"/>
                <w:i/>
                <w:iCs/>
                <w:sz w:val="20"/>
              </w:rPr>
            </w:r>
          </w:p>
        </w:tc>
        <w:tc>
          <w:tcPr>
            <w:tcW w:w="37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sz w:val="20"/>
                <w:szCs w:val="16"/>
              </w:rPr>
            </w:pPr>
            <w:r>
              <w:rPr>
                <w:sz w:val="20"/>
                <w:szCs w:val="16"/>
              </w:rPr>
              <w:t>впродовж року</w:t>
            </w:r>
          </w:p>
        </w:tc>
      </w:tr>
    </w:tbl>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tbl>
      <w:tblPr>
        <w:tblW w:w="15480" w:type="dxa"/>
        <w:jc w:val="left"/>
        <w:tblInd w:w="-432" w:type="dxa"/>
        <w:tblCellMar>
          <w:top w:w="0" w:type="dxa"/>
          <w:left w:w="108" w:type="dxa"/>
          <w:bottom w:w="0" w:type="dxa"/>
          <w:right w:w="108" w:type="dxa"/>
        </w:tblCellMar>
        <w:tblLook w:val="0000" w:noHBand="0" w:noVBand="0" w:firstColumn="0" w:lastRow="0" w:lastColumn="0" w:firstRow="0"/>
      </w:tblPr>
      <w:tblGrid>
        <w:gridCol w:w="538"/>
        <w:gridCol w:w="7375"/>
        <w:gridCol w:w="3786"/>
        <w:gridCol w:w="3780"/>
      </w:tblGrid>
      <w:tr>
        <w:trPr>
          <w:trHeight w:val="271" w:hRule="atLeast"/>
        </w:trPr>
        <w:tc>
          <w:tcPr>
            <w:tcW w:w="5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t>16</w:t>
            </w:r>
          </w:p>
        </w:tc>
        <w:tc>
          <w:tcPr>
            <w:tcW w:w="7375"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ind w:firstLine="249"/>
              <w:jc w:val="both"/>
              <w:rPr>
                <w:spacing w:val="-8"/>
              </w:rPr>
            </w:pPr>
            <w:r>
              <w:rPr>
                <w:spacing w:val="-8"/>
              </w:rPr>
              <w:t xml:space="preserve">Ведення облікової документації: </w:t>
            </w:r>
            <w:r>
              <w:rPr>
                <w:rStyle w:val="Hps"/>
                <w:spacing w:val="-8"/>
              </w:rPr>
              <w:t>інвентарного списку</w:t>
            </w:r>
            <w:r>
              <w:rPr>
                <w:spacing w:val="-8"/>
              </w:rPr>
              <w:t xml:space="preserve"> </w:t>
            </w:r>
            <w:r>
              <w:rPr>
                <w:rStyle w:val="Hps"/>
                <w:spacing w:val="-8"/>
              </w:rPr>
              <w:t>основних засобів</w:t>
            </w:r>
            <w:r>
              <w:rPr>
                <w:spacing w:val="-8"/>
              </w:rPr>
              <w:t xml:space="preserve"> (груповий облік), </w:t>
            </w:r>
            <w:r>
              <w:rPr>
                <w:rStyle w:val="Hps"/>
                <w:spacing w:val="-8"/>
              </w:rPr>
              <w:t>інвентарних списків</w:t>
            </w:r>
            <w:r>
              <w:rPr>
                <w:spacing w:val="-8"/>
              </w:rPr>
              <w:t xml:space="preserve"> </w:t>
            </w:r>
            <w:r>
              <w:rPr>
                <w:rStyle w:val="Hps"/>
                <w:spacing w:val="-8"/>
              </w:rPr>
              <w:t>основних засобів за їх місцем знаходження</w:t>
            </w:r>
            <w:r>
              <w:rPr>
                <w:spacing w:val="-8"/>
              </w:rPr>
              <w:t xml:space="preserve"> </w:t>
            </w:r>
            <w:r>
              <w:rPr>
                <w:rStyle w:val="Hps"/>
                <w:spacing w:val="-8"/>
              </w:rPr>
              <w:t>(</w:t>
            </w:r>
            <w:r>
              <w:rPr>
                <w:spacing w:val="-8"/>
              </w:rPr>
              <w:t xml:space="preserve">експлуатації), карток обліку. Проведення звіряння наявності та складання актів списання матеріальних цінностей Держкомтелерадіо </w:t>
            </w:r>
          </w:p>
        </w:tc>
        <w:tc>
          <w:tcPr>
            <w:tcW w:w="378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24"/>
              <w:jc w:val="center"/>
              <w:rPr>
                <w:bCs/>
                <w:iCs/>
                <w:sz w:val="20"/>
                <w:szCs w:val="16"/>
              </w:rPr>
            </w:pPr>
            <w:r>
              <w:rPr>
                <w:bCs/>
                <w:iCs/>
                <w:sz w:val="20"/>
              </w:rPr>
              <w:t>відділ МТЗ, ОП та ПБ</w:t>
            </w:r>
          </w:p>
        </w:tc>
        <w:tc>
          <w:tcPr>
            <w:tcW w:w="37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sz w:val="20"/>
                <w:szCs w:val="16"/>
              </w:rPr>
            </w:pPr>
            <w:r>
              <w:rPr>
                <w:sz w:val="20"/>
                <w:szCs w:val="16"/>
              </w:rPr>
              <w:t>впродовж року</w:t>
            </w:r>
          </w:p>
        </w:tc>
      </w:tr>
      <w:tr>
        <w:trPr>
          <w:trHeight w:val="271" w:hRule="atLeast"/>
        </w:trPr>
        <w:tc>
          <w:tcPr>
            <w:tcW w:w="5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t>17</w:t>
            </w:r>
          </w:p>
        </w:tc>
        <w:tc>
          <w:tcPr>
            <w:tcW w:w="73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ind w:firstLine="249"/>
              <w:jc w:val="both"/>
              <w:rPr>
                <w:szCs w:val="20"/>
              </w:rPr>
            </w:pPr>
            <w:r>
              <w:rPr>
                <w:szCs w:val="20"/>
              </w:rPr>
              <w:t xml:space="preserve">Забезпечення проведення заходів в рамках щорічної акції </w:t>
            </w:r>
            <w:r>
              <w:rPr>
                <w:bCs/>
                <w:iCs/>
                <w:szCs w:val="20"/>
              </w:rPr>
              <w:t>«За чисте довкілля» та Дня благоустрою</w:t>
            </w:r>
            <w:r>
              <w:rPr>
                <w:szCs w:val="20"/>
              </w:rPr>
              <w:t xml:space="preserve"> територій населених пунктів </w:t>
            </w:r>
            <w:r>
              <w:rPr>
                <w:i/>
                <w:szCs w:val="28"/>
              </w:rPr>
              <w:t>(підготовка звітних матеріалів)</w:t>
            </w:r>
          </w:p>
        </w:tc>
        <w:tc>
          <w:tcPr>
            <w:tcW w:w="3786" w:type="dxa"/>
            <w:tcBorders>
              <w:left w:val="single" w:sz="4" w:space="0" w:color="000000"/>
              <w:bottom w:val="single" w:sz="4" w:space="0" w:color="000000"/>
              <w:right w:val="single" w:sz="4" w:space="0" w:color="000000"/>
            </w:tcBorders>
            <w:shd w:color="auto" w:fill="auto" w:val="clear"/>
            <w:vAlign w:val="center"/>
          </w:tcPr>
          <w:p>
            <w:pPr>
              <w:pStyle w:val="HTMLPreformatted"/>
              <w:jc w:val="center"/>
              <w:rPr>
                <w:rFonts w:ascii="Times New Roman" w:hAnsi="Times New Roman" w:cs="Times New Roman"/>
                <w:bCs/>
                <w:iCs/>
                <w:color w:val="auto"/>
                <w:sz w:val="20"/>
                <w:szCs w:val="16"/>
                <w:lang w:val="uk-UA"/>
              </w:rPr>
            </w:pPr>
            <w:r>
              <w:rPr>
                <w:rFonts w:cs="Times New Roman" w:ascii="Times New Roman" w:hAnsi="Times New Roman"/>
                <w:bCs/>
                <w:iCs/>
                <w:color w:val="auto"/>
                <w:sz w:val="20"/>
                <w:szCs w:val="16"/>
                <w:lang w:val="uk-UA"/>
              </w:rPr>
              <w:t>відділ МТЗ, ОП та ПБ</w:t>
            </w:r>
          </w:p>
        </w:tc>
        <w:tc>
          <w:tcPr>
            <w:tcW w:w="37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sz w:val="20"/>
                <w:szCs w:val="16"/>
              </w:rPr>
            </w:pPr>
            <w:r>
              <w:rPr>
                <w:sz w:val="20"/>
                <w:szCs w:val="16"/>
              </w:rPr>
              <w:t>квітень-травень</w:t>
            </w:r>
          </w:p>
        </w:tc>
      </w:tr>
      <w:tr>
        <w:trPr>
          <w:trHeight w:val="271" w:hRule="atLeast"/>
        </w:trPr>
        <w:tc>
          <w:tcPr>
            <w:tcW w:w="5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t>18</w:t>
            </w:r>
          </w:p>
        </w:tc>
        <w:tc>
          <w:tcPr>
            <w:tcW w:w="737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firstLine="249"/>
              <w:jc w:val="both"/>
              <w:rPr/>
            </w:pPr>
            <w:r>
              <w:rPr/>
              <w:t>Організація навчання з питань охорони праці визначених працівників апарату Держкомтелерадіо в навчальних закладах Держгірпромнагляду України</w:t>
            </w:r>
          </w:p>
        </w:tc>
        <w:tc>
          <w:tcPr>
            <w:tcW w:w="378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24"/>
              <w:jc w:val="center"/>
              <w:rPr>
                <w:bCs/>
                <w:iCs/>
                <w:sz w:val="20"/>
                <w:szCs w:val="16"/>
              </w:rPr>
            </w:pPr>
            <w:r>
              <w:rPr>
                <w:bCs/>
                <w:iCs/>
                <w:sz w:val="20"/>
                <w:szCs w:val="16"/>
              </w:rPr>
              <w:t>відділ МТЗ, ОП та ПБ</w:t>
            </w:r>
          </w:p>
        </w:tc>
        <w:tc>
          <w:tcPr>
            <w:tcW w:w="37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sz w:val="20"/>
                <w:szCs w:val="16"/>
              </w:rPr>
            </w:pPr>
            <w:r>
              <w:rPr>
                <w:sz w:val="20"/>
                <w:szCs w:val="16"/>
              </w:rPr>
              <w:t>впродовж року</w:t>
            </w:r>
          </w:p>
        </w:tc>
      </w:tr>
      <w:tr>
        <w:trPr>
          <w:trHeight w:val="271" w:hRule="atLeast"/>
        </w:trPr>
        <w:tc>
          <w:tcPr>
            <w:tcW w:w="5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t>19</w:t>
            </w:r>
          </w:p>
        </w:tc>
        <w:tc>
          <w:tcPr>
            <w:tcW w:w="737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firstLine="249"/>
              <w:jc w:val="both"/>
              <w:rPr/>
            </w:pPr>
            <w:r>
              <w:rPr/>
              <w:t xml:space="preserve">Проведення інструктажів з питань охорони праці та пожежної безпеки з новопризначеними працівниками Держкомтелерадіо </w:t>
            </w:r>
          </w:p>
        </w:tc>
        <w:tc>
          <w:tcPr>
            <w:tcW w:w="3786" w:type="dxa"/>
            <w:tcBorders>
              <w:top w:val="single" w:sz="4" w:space="0" w:color="000000"/>
              <w:left w:val="single" w:sz="4" w:space="0" w:color="000000"/>
              <w:right w:val="single" w:sz="4" w:space="0" w:color="000000"/>
            </w:tcBorders>
            <w:shd w:color="auto" w:fill="auto" w:val="clear"/>
          </w:tcPr>
          <w:p>
            <w:pPr>
              <w:pStyle w:val="Style24"/>
              <w:jc w:val="center"/>
              <w:rPr>
                <w:bCs/>
                <w:iCs/>
                <w:sz w:val="20"/>
                <w:szCs w:val="16"/>
              </w:rPr>
            </w:pPr>
            <w:r>
              <w:rPr>
                <w:bCs/>
                <w:iCs/>
                <w:sz w:val="20"/>
                <w:szCs w:val="16"/>
              </w:rPr>
            </w:r>
          </w:p>
        </w:tc>
        <w:tc>
          <w:tcPr>
            <w:tcW w:w="3780"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sz w:val="20"/>
                <w:szCs w:val="16"/>
              </w:rPr>
            </w:pPr>
            <w:r>
              <w:rPr>
                <w:sz w:val="20"/>
                <w:szCs w:val="16"/>
              </w:rPr>
              <w:t>впродовж року</w:t>
            </w:r>
          </w:p>
        </w:tc>
      </w:tr>
      <w:tr>
        <w:trPr>
          <w:trHeight w:val="271" w:hRule="atLeast"/>
        </w:trPr>
        <w:tc>
          <w:tcPr>
            <w:tcW w:w="5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t>20</w:t>
            </w:r>
          </w:p>
        </w:tc>
        <w:tc>
          <w:tcPr>
            <w:tcW w:w="73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hd w:val="clear" w:color="auto" w:fill="FFFFFF"/>
              <w:ind w:firstLine="249"/>
              <w:jc w:val="both"/>
              <w:rPr/>
            </w:pPr>
            <w:r>
              <w:rPr/>
              <w:t>Технічне забезпечення функціонування наявних в Держкомтелерадіо засобів обчислювальної техніки</w:t>
            </w:r>
          </w:p>
        </w:tc>
        <w:tc>
          <w:tcPr>
            <w:tcW w:w="3786" w:type="dxa"/>
            <w:tcBorders>
              <w:left w:val="single" w:sz="4" w:space="0" w:color="000000"/>
              <w:right w:val="single" w:sz="4" w:space="0" w:color="000000"/>
            </w:tcBorders>
            <w:shd w:color="auto" w:fill="auto" w:val="clear"/>
            <w:vAlign w:val="center"/>
          </w:tcPr>
          <w:p>
            <w:pPr>
              <w:pStyle w:val="Style24"/>
              <w:jc w:val="center"/>
              <w:rPr>
                <w:bCs/>
                <w:iCs/>
                <w:sz w:val="20"/>
                <w:szCs w:val="16"/>
              </w:rPr>
            </w:pPr>
            <w:r>
              <w:rPr>
                <w:bCs/>
                <w:iCs/>
                <w:sz w:val="20"/>
                <w:szCs w:val="16"/>
              </w:rPr>
              <w:t>відділ МТЗ, ОП та ПБ</w:t>
            </w:r>
          </w:p>
        </w:tc>
        <w:tc>
          <w:tcPr>
            <w:tcW w:w="37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sz w:val="20"/>
                <w:szCs w:val="16"/>
              </w:rPr>
            </w:pPr>
            <w:r>
              <w:rPr>
                <w:sz w:val="20"/>
                <w:szCs w:val="16"/>
              </w:rPr>
              <w:t>впродовж року</w:t>
            </w:r>
          </w:p>
        </w:tc>
      </w:tr>
      <w:tr>
        <w:trPr>
          <w:trHeight w:val="271" w:hRule="atLeast"/>
        </w:trPr>
        <w:tc>
          <w:tcPr>
            <w:tcW w:w="5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t>21</w:t>
            </w:r>
          </w:p>
        </w:tc>
        <w:tc>
          <w:tcPr>
            <w:tcW w:w="73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hd w:val="clear" w:color="auto" w:fill="FFFFFF"/>
              <w:ind w:firstLine="249"/>
              <w:jc w:val="both"/>
              <w:rPr/>
            </w:pPr>
            <w:r>
              <w:rPr/>
              <w:t>Здійснення обслуговування серверного обладнання</w:t>
            </w:r>
          </w:p>
        </w:tc>
        <w:tc>
          <w:tcPr>
            <w:tcW w:w="3786" w:type="dxa"/>
            <w:tcBorders>
              <w:left w:val="single" w:sz="4" w:space="0" w:color="000000"/>
              <w:bottom w:val="single" w:sz="4" w:space="0" w:color="000000"/>
              <w:right w:val="single" w:sz="4" w:space="0" w:color="000000"/>
            </w:tcBorders>
            <w:shd w:color="auto" w:fill="auto" w:val="clear"/>
            <w:vAlign w:val="center"/>
          </w:tcPr>
          <w:p>
            <w:pPr>
              <w:pStyle w:val="Style24"/>
              <w:jc w:val="center"/>
              <w:rPr>
                <w:bCs/>
                <w:iCs/>
                <w:sz w:val="20"/>
                <w:szCs w:val="16"/>
              </w:rPr>
            </w:pPr>
            <w:r>
              <w:rPr>
                <w:bCs/>
                <w:iCs/>
                <w:sz w:val="20"/>
                <w:szCs w:val="16"/>
              </w:rPr>
            </w:r>
          </w:p>
        </w:tc>
        <w:tc>
          <w:tcPr>
            <w:tcW w:w="37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sz w:val="20"/>
                <w:szCs w:val="16"/>
              </w:rPr>
            </w:pPr>
            <w:r>
              <w:rPr>
                <w:sz w:val="20"/>
                <w:szCs w:val="16"/>
              </w:rPr>
              <w:t>впродовж року</w:t>
            </w:r>
          </w:p>
        </w:tc>
      </w:tr>
      <w:tr>
        <w:trPr>
          <w:trHeight w:val="271" w:hRule="atLeast"/>
        </w:trPr>
        <w:tc>
          <w:tcPr>
            <w:tcW w:w="5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pPr>
            <w:r>
              <w:rPr/>
              <w:t>22</w:t>
            </w:r>
          </w:p>
        </w:tc>
        <w:tc>
          <w:tcPr>
            <w:tcW w:w="73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ind w:firstLine="249"/>
              <w:jc w:val="both"/>
              <w:rPr>
                <w:szCs w:val="20"/>
              </w:rPr>
            </w:pPr>
            <w:r>
              <w:rPr/>
              <w:t xml:space="preserve">Проведення заходів щодо господарського утримання та забезпечення якісної сезонної експлуатації устаткування, теплових, електротехнічних мереж та мереж телефонного зв’язку адміністративного будинку Держкомтелерадіо </w:t>
            </w:r>
          </w:p>
        </w:tc>
        <w:tc>
          <w:tcPr>
            <w:tcW w:w="378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HTMLPreformatted"/>
              <w:jc w:val="center"/>
              <w:rPr>
                <w:rFonts w:ascii="Times New Roman" w:hAnsi="Times New Roman" w:cs="Times New Roman"/>
                <w:bCs/>
                <w:iCs/>
                <w:color w:val="auto"/>
                <w:sz w:val="20"/>
                <w:szCs w:val="16"/>
                <w:lang w:val="uk-UA"/>
              </w:rPr>
            </w:pPr>
            <w:r>
              <w:rPr>
                <w:rFonts w:cs="Times New Roman" w:ascii="Times New Roman" w:hAnsi="Times New Roman"/>
                <w:bCs/>
                <w:iCs/>
                <w:sz w:val="20"/>
                <w:szCs w:val="16"/>
                <w:lang w:val="uk-UA"/>
              </w:rPr>
              <w:t>відділ МТЗ, ОП та ПБ</w:t>
            </w:r>
          </w:p>
        </w:tc>
        <w:tc>
          <w:tcPr>
            <w:tcW w:w="37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sz w:val="20"/>
                <w:szCs w:val="16"/>
              </w:rPr>
            </w:pPr>
            <w:r>
              <w:rPr>
                <w:sz w:val="20"/>
                <w:szCs w:val="16"/>
              </w:rPr>
              <w:t>впродовж року</w:t>
            </w:r>
          </w:p>
        </w:tc>
      </w:tr>
      <w:tr>
        <w:trPr>
          <w:trHeight w:val="271" w:hRule="atLeast"/>
        </w:trPr>
        <w:tc>
          <w:tcPr>
            <w:tcW w:w="5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pPr>
            <w:r>
              <w:rPr/>
              <w:t>23</w:t>
            </w:r>
          </w:p>
        </w:tc>
        <w:tc>
          <w:tcPr>
            <w:tcW w:w="7375"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ind w:firstLine="249"/>
              <w:jc w:val="both"/>
              <w:rPr/>
            </w:pPr>
            <w:r>
              <w:rPr/>
              <w:t xml:space="preserve">Участь у підготовці проектів господарських договорів з питань, </w:t>
            </w:r>
            <w:r>
              <w:rPr>
                <w:rStyle w:val="Hps"/>
              </w:rPr>
              <w:t>віднесених</w:t>
            </w:r>
            <w:r>
              <w:rPr>
                <w:rStyle w:val="Shorttext"/>
              </w:rPr>
              <w:t xml:space="preserve"> </w:t>
            </w:r>
            <w:r>
              <w:rPr>
                <w:rStyle w:val="Hps"/>
              </w:rPr>
              <w:t>до компетенції</w:t>
            </w:r>
            <w:r>
              <w:rPr>
                <w:rStyle w:val="Shorttext"/>
              </w:rPr>
              <w:t xml:space="preserve"> </w:t>
            </w:r>
            <w:r>
              <w:rPr>
                <w:rStyle w:val="Hps"/>
              </w:rPr>
              <w:t>управління, та їх реалізації</w:t>
            </w:r>
          </w:p>
        </w:tc>
        <w:tc>
          <w:tcPr>
            <w:tcW w:w="378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24"/>
              <w:jc w:val="center"/>
              <w:rPr>
                <w:bCs/>
                <w:iCs/>
                <w:sz w:val="20"/>
                <w:szCs w:val="16"/>
              </w:rPr>
            </w:pPr>
            <w:r>
              <w:rPr>
                <w:bCs/>
                <w:iCs/>
                <w:sz w:val="20"/>
                <w:szCs w:val="16"/>
              </w:rPr>
              <w:t>відділ МТЗ, ОП та ПБ</w:t>
            </w:r>
          </w:p>
        </w:tc>
        <w:tc>
          <w:tcPr>
            <w:tcW w:w="37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sz w:val="20"/>
                <w:szCs w:val="28"/>
              </w:rPr>
            </w:pPr>
            <w:r>
              <w:rPr>
                <w:sz w:val="20"/>
                <w:szCs w:val="16"/>
              </w:rPr>
              <w:t>впродовж року</w:t>
            </w:r>
          </w:p>
        </w:tc>
      </w:tr>
      <w:tr>
        <w:trPr>
          <w:trHeight w:val="271" w:hRule="atLeast"/>
        </w:trPr>
        <w:tc>
          <w:tcPr>
            <w:tcW w:w="53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t>24</w:t>
            </w:r>
          </w:p>
        </w:tc>
        <w:tc>
          <w:tcPr>
            <w:tcW w:w="7375" w:type="dxa"/>
            <w:tcBorders>
              <w:top w:val="single" w:sz="4" w:space="0" w:color="000000"/>
              <w:left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ind w:firstLine="249"/>
              <w:jc w:val="both"/>
              <w:rPr/>
            </w:pPr>
            <w:r>
              <w:rPr/>
              <w:t>Підготовка звітно-аналітичних матеріалів:</w:t>
            </w:r>
          </w:p>
        </w:tc>
        <w:tc>
          <w:tcPr>
            <w:tcW w:w="3786" w:type="dxa"/>
            <w:tcBorders>
              <w:top w:val="single" w:sz="4" w:space="0" w:color="000000"/>
              <w:left w:val="single" w:sz="4" w:space="0" w:color="000000"/>
              <w:right w:val="single" w:sz="4" w:space="0" w:color="000000"/>
            </w:tcBorders>
            <w:shd w:color="auto" w:fill="auto" w:val="clear"/>
            <w:vAlign w:val="center"/>
          </w:tcPr>
          <w:p>
            <w:pPr>
              <w:pStyle w:val="Style24"/>
              <w:jc w:val="center"/>
              <w:rPr>
                <w:bCs/>
                <w:iCs/>
                <w:sz w:val="20"/>
                <w:szCs w:val="16"/>
              </w:rPr>
            </w:pPr>
            <w:r>
              <w:rPr>
                <w:bCs/>
                <w:iCs/>
                <w:sz w:val="20"/>
                <w:szCs w:val="16"/>
              </w:rPr>
            </w:r>
          </w:p>
        </w:tc>
        <w:tc>
          <w:tcPr>
            <w:tcW w:w="3780" w:type="dxa"/>
            <w:tcBorders>
              <w:top w:val="single" w:sz="4" w:space="0" w:color="000000"/>
              <w:left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sz w:val="20"/>
                <w:szCs w:val="16"/>
              </w:rPr>
            </w:pPr>
            <w:r>
              <w:rPr>
                <w:sz w:val="20"/>
                <w:szCs w:val="16"/>
              </w:rPr>
            </w:r>
          </w:p>
        </w:tc>
      </w:tr>
      <w:tr>
        <w:trPr>
          <w:trHeight w:val="271" w:hRule="atLeast"/>
        </w:trPr>
        <w:tc>
          <w:tcPr>
            <w:tcW w:w="53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r>
          </w:p>
        </w:tc>
        <w:tc>
          <w:tcPr>
            <w:tcW w:w="7375" w:type="dxa"/>
            <w:tcBorders>
              <w:left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ind w:firstLine="249"/>
              <w:jc w:val="both"/>
              <w:rPr>
                <w:bCs/>
                <w:i/>
                <w:i/>
                <w:iCs/>
              </w:rPr>
            </w:pPr>
            <w:r>
              <w:rPr>
                <w:bCs/>
                <w:i/>
                <w:iCs/>
              </w:rPr>
              <w:t>Державній службі України з надзвичайних ситуацій</w:t>
            </w:r>
          </w:p>
        </w:tc>
        <w:tc>
          <w:tcPr>
            <w:tcW w:w="3786" w:type="dxa"/>
            <w:tcBorders>
              <w:left w:val="single" w:sz="4" w:space="0" w:color="000000"/>
              <w:right w:val="single" w:sz="4" w:space="0" w:color="000000"/>
            </w:tcBorders>
            <w:shd w:color="auto" w:fill="auto" w:val="clear"/>
            <w:vAlign w:val="center"/>
          </w:tcPr>
          <w:p>
            <w:pPr>
              <w:pStyle w:val="Style24"/>
              <w:jc w:val="center"/>
              <w:rPr>
                <w:bCs/>
                <w:iCs/>
                <w:sz w:val="20"/>
                <w:szCs w:val="16"/>
              </w:rPr>
            </w:pPr>
            <w:r>
              <w:rPr>
                <w:bCs/>
                <w:iCs/>
                <w:sz w:val="20"/>
                <w:szCs w:val="16"/>
              </w:rPr>
            </w:r>
          </w:p>
        </w:tc>
        <w:tc>
          <w:tcPr>
            <w:tcW w:w="3780" w:type="dxa"/>
            <w:tcBorders>
              <w:left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sz w:val="20"/>
                <w:szCs w:val="28"/>
              </w:rPr>
            </w:pPr>
            <w:r>
              <w:rPr>
                <w:sz w:val="20"/>
                <w:szCs w:val="28"/>
              </w:rPr>
            </w:r>
          </w:p>
        </w:tc>
      </w:tr>
      <w:tr>
        <w:trPr>
          <w:trHeight w:val="271" w:hRule="atLeast"/>
        </w:trPr>
        <w:tc>
          <w:tcPr>
            <w:tcW w:w="53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r>
          </w:p>
        </w:tc>
        <w:tc>
          <w:tcPr>
            <w:tcW w:w="7375" w:type="dxa"/>
            <w:tcBorders>
              <w:left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ind w:firstLine="249"/>
              <w:jc w:val="both"/>
              <w:rPr>
                <w:szCs w:val="20"/>
              </w:rPr>
            </w:pPr>
            <w:r>
              <w:rPr>
                <w:szCs w:val="20"/>
              </w:rPr>
              <w:t>про пожежі та їх наслідки</w:t>
            </w:r>
            <w:r>
              <w:rPr>
                <w:i/>
                <w:szCs w:val="20"/>
              </w:rPr>
              <w:t xml:space="preserve"> (у разі їх виникнення)</w:t>
            </w:r>
            <w:r>
              <w:rPr>
                <w:szCs w:val="20"/>
              </w:rPr>
              <w:t>;</w:t>
            </w:r>
          </w:p>
        </w:tc>
        <w:tc>
          <w:tcPr>
            <w:tcW w:w="3786" w:type="dxa"/>
            <w:tcBorders>
              <w:left w:val="single" w:sz="4" w:space="0" w:color="000000"/>
              <w:right w:val="single" w:sz="4" w:space="0" w:color="000000"/>
            </w:tcBorders>
            <w:shd w:color="auto" w:fill="auto" w:val="clear"/>
            <w:vAlign w:val="center"/>
          </w:tcPr>
          <w:p>
            <w:pPr>
              <w:pStyle w:val="Style24"/>
              <w:jc w:val="center"/>
              <w:rPr>
                <w:bCs/>
                <w:iCs/>
                <w:sz w:val="20"/>
                <w:szCs w:val="16"/>
              </w:rPr>
            </w:pPr>
            <w:r>
              <w:rPr>
                <w:bCs/>
                <w:iCs/>
                <w:sz w:val="20"/>
                <w:szCs w:val="16"/>
              </w:rPr>
            </w:r>
          </w:p>
        </w:tc>
        <w:tc>
          <w:tcPr>
            <w:tcW w:w="3780" w:type="dxa"/>
            <w:tcBorders>
              <w:left w:val="single" w:sz="4" w:space="0" w:color="000000"/>
              <w:bottom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sz w:val="20"/>
                <w:szCs w:val="28"/>
              </w:rPr>
            </w:pPr>
            <w:r>
              <w:rPr>
                <w:sz w:val="20"/>
                <w:szCs w:val="28"/>
              </w:rPr>
              <w:t xml:space="preserve">щомісячно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sz w:val="20"/>
                <w:szCs w:val="28"/>
              </w:rPr>
            </w:pPr>
            <w:r>
              <w:rPr>
                <w:sz w:val="20"/>
                <w:szCs w:val="28"/>
              </w:rPr>
              <w:t>до 10 числа</w:t>
            </w:r>
          </w:p>
        </w:tc>
      </w:tr>
      <w:tr>
        <w:trPr>
          <w:trHeight w:val="271" w:hRule="atLeast"/>
        </w:trPr>
        <w:tc>
          <w:tcPr>
            <w:tcW w:w="53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r>
          </w:p>
        </w:tc>
        <w:tc>
          <w:tcPr>
            <w:tcW w:w="7375" w:type="dxa"/>
            <w:tcBorders>
              <w:left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ind w:firstLine="249"/>
              <w:jc w:val="both"/>
              <w:rPr>
                <w:szCs w:val="20"/>
              </w:rPr>
            </w:pPr>
            <w:r>
              <w:rPr/>
              <w:t>про хід проведення технічної інвентаризації захисних споруд цивільного захисту;</w:t>
            </w:r>
          </w:p>
        </w:tc>
        <w:tc>
          <w:tcPr>
            <w:tcW w:w="3786" w:type="dxa"/>
            <w:tcBorders>
              <w:left w:val="single" w:sz="4" w:space="0" w:color="000000"/>
              <w:right w:val="single" w:sz="4" w:space="0" w:color="000000"/>
            </w:tcBorders>
            <w:shd w:color="auto" w:fill="auto" w:val="clear"/>
            <w:vAlign w:val="center"/>
          </w:tcPr>
          <w:p>
            <w:pPr>
              <w:pStyle w:val="Style24"/>
              <w:jc w:val="center"/>
              <w:rPr>
                <w:bCs/>
                <w:iCs/>
                <w:sz w:val="20"/>
                <w:szCs w:val="16"/>
              </w:rPr>
            </w:pPr>
            <w:r>
              <w:rPr>
                <w:bCs/>
                <w:iCs/>
                <w:sz w:val="20"/>
                <w:szCs w:val="16"/>
              </w:rPr>
            </w:r>
          </w:p>
        </w:tc>
        <w:tc>
          <w:tcPr>
            <w:tcW w:w="37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sz w:val="20"/>
                <w:szCs w:val="28"/>
              </w:rPr>
            </w:pPr>
            <w:r>
              <w:rPr>
                <w:sz w:val="20"/>
                <w:szCs w:val="28"/>
              </w:rPr>
              <w:t>щоквартально</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sz w:val="20"/>
                <w:szCs w:val="28"/>
              </w:rPr>
            </w:pPr>
            <w:r>
              <w:rPr>
                <w:sz w:val="20"/>
                <w:szCs w:val="28"/>
              </w:rPr>
              <w:t>до 5 числа наступного місяця</w:t>
            </w:r>
          </w:p>
        </w:tc>
      </w:tr>
      <w:tr>
        <w:trPr>
          <w:trHeight w:val="271" w:hRule="atLeast"/>
        </w:trPr>
        <w:tc>
          <w:tcPr>
            <w:tcW w:w="53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r>
          </w:p>
        </w:tc>
        <w:tc>
          <w:tcPr>
            <w:tcW w:w="7375" w:type="dxa"/>
            <w:tcBorders>
              <w:left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ind w:firstLine="249"/>
              <w:jc w:val="both"/>
              <w:rPr>
                <w:szCs w:val="20"/>
              </w:rPr>
            </w:pPr>
            <w:r>
              <w:rPr/>
              <w:t>про стан укриття населення у фонді захисних споруд ЦЗ Держкомтелерадіо;</w:t>
            </w:r>
          </w:p>
        </w:tc>
        <w:tc>
          <w:tcPr>
            <w:tcW w:w="3786" w:type="dxa"/>
            <w:tcBorders>
              <w:left w:val="single" w:sz="4" w:space="0" w:color="000000"/>
              <w:right w:val="single" w:sz="4" w:space="0" w:color="000000"/>
            </w:tcBorders>
            <w:shd w:color="auto" w:fill="auto" w:val="clear"/>
            <w:vAlign w:val="center"/>
          </w:tcPr>
          <w:p>
            <w:pPr>
              <w:pStyle w:val="Style24"/>
              <w:jc w:val="center"/>
              <w:rPr>
                <w:bCs/>
                <w:iCs/>
                <w:sz w:val="20"/>
                <w:szCs w:val="16"/>
              </w:rPr>
            </w:pPr>
            <w:r>
              <w:rPr>
                <w:bCs/>
                <w:iCs/>
                <w:sz w:val="20"/>
                <w:szCs w:val="16"/>
              </w:rPr>
            </w:r>
          </w:p>
        </w:tc>
        <w:tc>
          <w:tcPr>
            <w:tcW w:w="37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sz w:val="20"/>
                <w:szCs w:val="28"/>
              </w:rPr>
            </w:pPr>
            <w:r>
              <w:rPr>
                <w:sz w:val="20"/>
                <w:szCs w:val="28"/>
              </w:rPr>
              <w:t>до 1 грудня</w:t>
            </w:r>
          </w:p>
        </w:tc>
      </w:tr>
      <w:tr>
        <w:trPr>
          <w:trHeight w:val="271" w:hRule="atLeast"/>
        </w:trPr>
        <w:tc>
          <w:tcPr>
            <w:tcW w:w="53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r>
          </w:p>
        </w:tc>
        <w:tc>
          <w:tcPr>
            <w:tcW w:w="7375" w:type="dxa"/>
            <w:tcBorders>
              <w:left w:val="single" w:sz="4" w:space="0" w:color="000000"/>
              <w:right w:val="single" w:sz="4" w:space="0" w:color="000000"/>
            </w:tcBorders>
            <w:shd w:color="auto" w:fill="auto" w:val="clea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ind w:firstLine="249"/>
              <w:jc w:val="both"/>
              <w:rPr/>
            </w:pPr>
            <w:r>
              <w:rPr/>
              <w:t>про навчання керівного складу та фахівців Держкомтелерадіо, діяльність яких пов’язана з організацією і здійсненням заходів з питань цивільного захисту, в навчально-методичних центрах сфери цивільного захисту</w:t>
            </w:r>
          </w:p>
        </w:tc>
        <w:tc>
          <w:tcPr>
            <w:tcW w:w="3786" w:type="dxa"/>
            <w:tcBorders>
              <w:left w:val="single" w:sz="4" w:space="0" w:color="000000"/>
              <w:right w:val="single" w:sz="4" w:space="0" w:color="000000"/>
            </w:tcBorders>
            <w:shd w:color="auto" w:fill="auto" w:val="clear"/>
            <w:vAlign w:val="center"/>
          </w:tcPr>
          <w:p>
            <w:pPr>
              <w:pStyle w:val="Style24"/>
              <w:jc w:val="center"/>
              <w:rPr>
                <w:bCs/>
                <w:iCs/>
                <w:sz w:val="20"/>
                <w:szCs w:val="16"/>
              </w:rPr>
            </w:pPr>
            <w:r>
              <w:rPr>
                <w:bCs/>
                <w:iCs/>
                <w:sz w:val="20"/>
                <w:szCs w:val="16"/>
              </w:rPr>
              <w:t>відділ МТЗ, ОП та ПБ</w:t>
            </w:r>
          </w:p>
        </w:tc>
        <w:tc>
          <w:tcPr>
            <w:tcW w:w="37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sz w:val="20"/>
                <w:szCs w:val="28"/>
              </w:rPr>
            </w:pPr>
            <w:r>
              <w:rPr>
                <w:sz w:val="20"/>
                <w:szCs w:val="28"/>
              </w:rPr>
              <w:t>до 25 грудня</w:t>
            </w:r>
          </w:p>
        </w:tc>
      </w:tr>
      <w:tr>
        <w:trPr>
          <w:trHeight w:val="271" w:hRule="atLeast"/>
        </w:trPr>
        <w:tc>
          <w:tcPr>
            <w:tcW w:w="53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r>
          </w:p>
        </w:tc>
        <w:tc>
          <w:tcPr>
            <w:tcW w:w="7375" w:type="dxa"/>
            <w:tcBorders>
              <w:left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ind w:firstLine="249"/>
              <w:jc w:val="both"/>
              <w:rPr>
                <w:i/>
                <w:i/>
                <w:szCs w:val="20"/>
              </w:rPr>
            </w:pPr>
            <w:r>
              <w:rPr>
                <w:i/>
              </w:rPr>
              <w:t>Державній службі інтелектуальної власності України</w:t>
            </w:r>
          </w:p>
        </w:tc>
        <w:tc>
          <w:tcPr>
            <w:tcW w:w="3786" w:type="dxa"/>
            <w:tcBorders>
              <w:left w:val="single" w:sz="4" w:space="0" w:color="000000"/>
              <w:right w:val="single" w:sz="4" w:space="0" w:color="000000"/>
            </w:tcBorders>
            <w:shd w:color="auto" w:fill="auto" w:val="clear"/>
            <w:vAlign w:val="center"/>
          </w:tcPr>
          <w:p>
            <w:pPr>
              <w:pStyle w:val="Style24"/>
              <w:jc w:val="center"/>
              <w:rPr>
                <w:bCs/>
                <w:iCs/>
                <w:sz w:val="20"/>
                <w:szCs w:val="16"/>
              </w:rPr>
            </w:pPr>
            <w:r>
              <w:rPr>
                <w:bCs/>
                <w:iCs/>
                <w:sz w:val="20"/>
                <w:szCs w:val="16"/>
              </w:rPr>
            </w:r>
          </w:p>
        </w:tc>
        <w:tc>
          <w:tcPr>
            <w:tcW w:w="3780" w:type="dxa"/>
            <w:tcBorders>
              <w:top w:val="single" w:sz="4" w:space="0" w:color="000000"/>
              <w:left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sz w:val="20"/>
                <w:szCs w:val="28"/>
              </w:rPr>
            </w:pPr>
            <w:r>
              <w:rPr>
                <w:sz w:val="20"/>
                <w:szCs w:val="28"/>
              </w:rPr>
            </w:r>
          </w:p>
        </w:tc>
      </w:tr>
      <w:tr>
        <w:trPr>
          <w:trHeight w:val="271" w:hRule="atLeast"/>
        </w:trPr>
        <w:tc>
          <w:tcPr>
            <w:tcW w:w="53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r>
          </w:p>
        </w:tc>
        <w:tc>
          <w:tcPr>
            <w:tcW w:w="7375" w:type="dxa"/>
            <w:tcBorders>
              <w:left w:val="single" w:sz="4" w:space="0" w:color="000000"/>
              <w:bottom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ind w:firstLine="249"/>
              <w:jc w:val="both"/>
              <w:rPr>
                <w:szCs w:val="20"/>
              </w:rPr>
            </w:pPr>
            <w:r>
              <w:rPr>
                <w:szCs w:val="20"/>
              </w:rPr>
              <w:t xml:space="preserve">про результати планової інвентаризації комп’ютерних програм, що використовуються в апараті </w:t>
            </w:r>
            <w:r>
              <w:rPr/>
              <w:t xml:space="preserve">Держкомтелерадіо </w:t>
            </w:r>
            <w:r>
              <w:rPr>
                <w:szCs w:val="20"/>
              </w:rPr>
              <w:t>та підвідомчими організаціями</w:t>
            </w:r>
          </w:p>
        </w:tc>
        <w:tc>
          <w:tcPr>
            <w:tcW w:w="3786" w:type="dxa"/>
            <w:tcBorders>
              <w:left w:val="single" w:sz="4" w:space="0" w:color="000000"/>
              <w:bottom w:val="single" w:sz="4" w:space="0" w:color="000000"/>
              <w:right w:val="single" w:sz="4" w:space="0" w:color="000000"/>
            </w:tcBorders>
            <w:shd w:color="auto" w:fill="auto" w:val="clear"/>
            <w:vAlign w:val="center"/>
          </w:tcPr>
          <w:p>
            <w:pPr>
              <w:pStyle w:val="Style24"/>
              <w:jc w:val="center"/>
              <w:rPr>
                <w:bCs/>
                <w:iCs/>
                <w:sz w:val="20"/>
                <w:szCs w:val="16"/>
              </w:rPr>
            </w:pPr>
            <w:r>
              <w:rPr>
                <w:bCs/>
                <w:iCs/>
                <w:sz w:val="20"/>
                <w:szCs w:val="16"/>
              </w:rPr>
            </w:r>
          </w:p>
        </w:tc>
        <w:tc>
          <w:tcPr>
            <w:tcW w:w="3780" w:type="dxa"/>
            <w:tcBorders>
              <w:left w:val="single" w:sz="4" w:space="0" w:color="000000"/>
              <w:bottom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sz w:val="20"/>
                <w:szCs w:val="28"/>
              </w:rPr>
            </w:pPr>
            <w:r>
              <w:rPr>
                <w:sz w:val="20"/>
                <w:szCs w:val="28"/>
              </w:rPr>
              <w:t>до 31 березня</w:t>
            </w:r>
          </w:p>
        </w:tc>
      </w:tr>
      <w:tr>
        <w:trPr>
          <w:trHeight w:val="271" w:hRule="atLeast"/>
        </w:trPr>
        <w:tc>
          <w:tcPr>
            <w:tcW w:w="53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r>
          </w:p>
        </w:tc>
        <w:tc>
          <w:tcPr>
            <w:tcW w:w="7375" w:type="dxa"/>
            <w:tcBorders>
              <w:top w:val="single" w:sz="4" w:space="0" w:color="000000"/>
              <w:left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ind w:firstLine="249"/>
              <w:jc w:val="both"/>
              <w:rPr>
                <w:i/>
                <w:i/>
                <w:spacing w:val="-8"/>
                <w:szCs w:val="20"/>
              </w:rPr>
            </w:pPr>
            <w:r>
              <w:rPr>
                <w:i/>
                <w:spacing w:val="-8"/>
              </w:rPr>
              <w:t>Державній службі спеціального зв‘язку та захисту інформації України</w:t>
            </w:r>
          </w:p>
        </w:tc>
        <w:tc>
          <w:tcPr>
            <w:tcW w:w="3786" w:type="dxa"/>
            <w:tcBorders>
              <w:top w:val="single" w:sz="4" w:space="0" w:color="000000"/>
              <w:left w:val="single" w:sz="4" w:space="0" w:color="000000"/>
              <w:right w:val="single" w:sz="4" w:space="0" w:color="000000"/>
            </w:tcBorders>
            <w:shd w:color="auto" w:fill="auto" w:val="clear"/>
            <w:vAlign w:val="center"/>
          </w:tcPr>
          <w:p>
            <w:pPr>
              <w:pStyle w:val="Style24"/>
              <w:jc w:val="center"/>
              <w:rPr>
                <w:bCs/>
                <w:iCs/>
                <w:sz w:val="20"/>
                <w:szCs w:val="16"/>
              </w:rPr>
            </w:pPr>
            <w:r>
              <w:rPr>
                <w:bCs/>
                <w:iCs/>
                <w:sz w:val="20"/>
                <w:szCs w:val="16"/>
              </w:rPr>
            </w:r>
          </w:p>
        </w:tc>
        <w:tc>
          <w:tcPr>
            <w:tcW w:w="3780" w:type="dxa"/>
            <w:tcBorders>
              <w:top w:val="single" w:sz="4" w:space="0" w:color="000000"/>
              <w:left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sz w:val="20"/>
                <w:szCs w:val="28"/>
              </w:rPr>
            </w:pPr>
            <w:r>
              <w:rPr>
                <w:sz w:val="20"/>
                <w:szCs w:val="28"/>
              </w:rPr>
            </w:r>
          </w:p>
        </w:tc>
      </w:tr>
      <w:tr>
        <w:trPr>
          <w:trHeight w:val="271" w:hRule="atLeast"/>
        </w:trPr>
        <w:tc>
          <w:tcPr>
            <w:tcW w:w="53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r>
          </w:p>
        </w:tc>
        <w:tc>
          <w:tcPr>
            <w:tcW w:w="7375" w:type="dxa"/>
            <w:tcBorders>
              <w:left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ind w:firstLine="249"/>
              <w:jc w:val="both"/>
              <w:rPr/>
            </w:pPr>
            <w:r>
              <w:rPr/>
              <w:t xml:space="preserve">про інформаційні, телекомунікаційні та інформаційно-телекомунікаційні системи, запроваджені в Держкомтелерадіо </w:t>
            </w:r>
          </w:p>
        </w:tc>
        <w:tc>
          <w:tcPr>
            <w:tcW w:w="3786" w:type="dxa"/>
            <w:tcBorders>
              <w:left w:val="single" w:sz="4" w:space="0" w:color="000000"/>
              <w:right w:val="single" w:sz="4" w:space="0" w:color="000000"/>
            </w:tcBorders>
            <w:shd w:color="auto" w:fill="auto" w:val="clear"/>
            <w:vAlign w:val="center"/>
          </w:tcPr>
          <w:p>
            <w:pPr>
              <w:pStyle w:val="HTMLPreformatted"/>
              <w:jc w:val="center"/>
              <w:rPr>
                <w:rFonts w:ascii="Times New Roman" w:hAnsi="Times New Roman" w:cs="Times New Roman"/>
                <w:bCs/>
                <w:iCs/>
                <w:color w:val="auto"/>
                <w:sz w:val="20"/>
                <w:szCs w:val="16"/>
                <w:lang w:val="uk-UA"/>
              </w:rPr>
            </w:pPr>
            <w:r>
              <w:rPr>
                <w:rFonts w:cs="Times New Roman" w:ascii="Times New Roman" w:hAnsi="Times New Roman"/>
                <w:bCs/>
                <w:iCs/>
                <w:sz w:val="20"/>
                <w:szCs w:val="16"/>
                <w:lang w:val="uk-UA"/>
              </w:rPr>
              <w:t>відділ МТЗ, ОП та ПБ</w:t>
            </w:r>
          </w:p>
        </w:tc>
        <w:tc>
          <w:tcPr>
            <w:tcW w:w="3780" w:type="dxa"/>
            <w:tcBorders>
              <w:left w:val="single" w:sz="4" w:space="0" w:color="000000"/>
              <w:bottom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sz w:val="20"/>
                <w:szCs w:val="28"/>
              </w:rPr>
            </w:pPr>
            <w:r>
              <w:rPr>
                <w:sz w:val="20"/>
                <w:szCs w:val="28"/>
              </w:rPr>
              <w:t xml:space="preserve">до 30 січня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sz w:val="20"/>
                <w:szCs w:val="28"/>
              </w:rPr>
            </w:pPr>
            <w:r>
              <w:rPr>
                <w:sz w:val="20"/>
                <w:szCs w:val="28"/>
              </w:rPr>
              <w:t>до 31 липня</w:t>
            </w:r>
          </w:p>
        </w:tc>
      </w:tr>
      <w:tr>
        <w:trPr>
          <w:trHeight w:val="271" w:hRule="atLeast"/>
        </w:trPr>
        <w:tc>
          <w:tcPr>
            <w:tcW w:w="53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r>
          </w:p>
        </w:tc>
        <w:tc>
          <w:tcPr>
            <w:tcW w:w="7375" w:type="dxa"/>
            <w:tcBorders>
              <w:left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ind w:firstLine="249"/>
              <w:jc w:val="both"/>
              <w:rPr>
                <w:i/>
                <w:i/>
                <w:szCs w:val="20"/>
              </w:rPr>
            </w:pPr>
            <w:r>
              <w:rPr>
                <w:i/>
              </w:rPr>
              <w:t>Головному управлінню статистики у м. Києві</w:t>
            </w:r>
          </w:p>
        </w:tc>
        <w:tc>
          <w:tcPr>
            <w:tcW w:w="3786" w:type="dxa"/>
            <w:tcBorders>
              <w:left w:val="single" w:sz="4" w:space="0" w:color="000000"/>
              <w:right w:val="single" w:sz="4" w:space="0" w:color="000000"/>
            </w:tcBorders>
            <w:shd w:color="auto" w:fill="auto" w:val="clear"/>
            <w:vAlign w:val="center"/>
          </w:tcPr>
          <w:p>
            <w:pPr>
              <w:pStyle w:val="Style24"/>
              <w:jc w:val="center"/>
              <w:rPr>
                <w:bCs/>
                <w:iCs/>
                <w:sz w:val="20"/>
                <w:szCs w:val="16"/>
              </w:rPr>
            </w:pPr>
            <w:r>
              <w:rPr>
                <w:bCs/>
                <w:iCs/>
                <w:sz w:val="20"/>
                <w:szCs w:val="16"/>
              </w:rPr>
            </w:r>
          </w:p>
        </w:tc>
        <w:tc>
          <w:tcPr>
            <w:tcW w:w="3780" w:type="dxa"/>
            <w:tcBorders>
              <w:top w:val="single" w:sz="4" w:space="0" w:color="000000"/>
              <w:left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sz w:val="20"/>
                <w:szCs w:val="28"/>
              </w:rPr>
            </w:pPr>
            <w:r>
              <w:rPr>
                <w:sz w:val="20"/>
                <w:szCs w:val="28"/>
              </w:rPr>
            </w:r>
          </w:p>
        </w:tc>
      </w:tr>
      <w:tr>
        <w:trPr>
          <w:trHeight w:val="271" w:hRule="atLeast"/>
        </w:trPr>
        <w:tc>
          <w:tcPr>
            <w:tcW w:w="53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r>
          </w:p>
        </w:tc>
        <w:tc>
          <w:tcPr>
            <w:tcW w:w="7375" w:type="dxa"/>
            <w:tcBorders>
              <w:left w:val="single" w:sz="4" w:space="0" w:color="000000"/>
              <w:bottom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ind w:firstLine="249"/>
              <w:jc w:val="both"/>
              <w:rPr/>
            </w:pPr>
            <w:r>
              <w:rPr>
                <w:szCs w:val="20"/>
              </w:rPr>
              <w:t xml:space="preserve">звітної інформації </w:t>
            </w:r>
            <w:r>
              <w:rPr>
                <w:i/>
                <w:szCs w:val="20"/>
              </w:rPr>
              <w:t>(форма 7-тнв)</w:t>
            </w:r>
            <w:r>
              <w:rPr>
                <w:szCs w:val="20"/>
              </w:rPr>
              <w:t xml:space="preserve"> про стан травматизму</w:t>
            </w:r>
          </w:p>
        </w:tc>
        <w:tc>
          <w:tcPr>
            <w:tcW w:w="3786" w:type="dxa"/>
            <w:tcBorders>
              <w:left w:val="single" w:sz="4" w:space="0" w:color="000000"/>
              <w:bottom w:val="single" w:sz="4" w:space="0" w:color="000000"/>
              <w:right w:val="single" w:sz="4" w:space="0" w:color="000000"/>
            </w:tcBorders>
            <w:shd w:color="auto" w:fill="auto" w:val="clear"/>
            <w:vAlign w:val="center"/>
          </w:tcPr>
          <w:p>
            <w:pPr>
              <w:pStyle w:val="Style24"/>
              <w:jc w:val="center"/>
              <w:rPr>
                <w:bCs/>
                <w:iCs/>
                <w:sz w:val="20"/>
                <w:szCs w:val="16"/>
              </w:rPr>
            </w:pPr>
            <w:r>
              <w:rPr>
                <w:bCs/>
                <w:iCs/>
                <w:sz w:val="20"/>
                <w:szCs w:val="16"/>
              </w:rPr>
            </w:r>
          </w:p>
        </w:tc>
        <w:tc>
          <w:tcPr>
            <w:tcW w:w="3780" w:type="dxa"/>
            <w:tcBorders>
              <w:left w:val="single" w:sz="4" w:space="0" w:color="000000"/>
              <w:bottom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sz w:val="20"/>
                <w:szCs w:val="28"/>
              </w:rPr>
            </w:pPr>
            <w:r>
              <w:rPr>
                <w:sz w:val="20"/>
                <w:szCs w:val="28"/>
              </w:rPr>
              <w:t>до 20 лютого</w:t>
            </w:r>
          </w:p>
        </w:tc>
      </w:tr>
      <w:tr>
        <w:trPr/>
        <w:tc>
          <w:tcPr>
            <w:tcW w:w="15479"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
                <w:b/>
                <w:sz w:val="20"/>
                <w:szCs w:val="20"/>
              </w:rPr>
            </w:pPr>
            <w:r>
              <w:rPr>
                <w:b/>
              </w:rPr>
              <w:t>5.7. Управління внутрішнього аудиту</w:t>
            </w:r>
          </w:p>
        </w:tc>
      </w:tr>
      <w:tr>
        <w:trPr/>
        <w:tc>
          <w:tcPr>
            <w:tcW w:w="5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t>1</w:t>
            </w:r>
          </w:p>
        </w:tc>
        <w:tc>
          <w:tcPr>
            <w:tcW w:w="7375" w:type="dxa"/>
            <w:tcBorders>
              <w:top w:val="single" w:sz="4" w:space="0" w:color="000000"/>
              <w:left w:val="single" w:sz="4" w:space="0" w:color="000000"/>
              <w:bottom w:val="single" w:sz="4" w:space="0" w:color="000000"/>
              <w:right w:val="single" w:sz="4" w:space="0" w:color="000000"/>
            </w:tcBorders>
          </w:tcPr>
          <w:p>
            <w:pPr>
              <w:pStyle w:val="9"/>
              <w:tabs>
                <w:tab w:val="clear" w:pos="708"/>
                <w:tab w:val="left" w:pos="-108"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ind w:firstLine="249"/>
              <w:jc w:val="both"/>
              <w:rPr>
                <w:b w:val="false"/>
                <w:b w:val="false"/>
                <w:i w:val="false"/>
                <w:i w:val="false"/>
              </w:rPr>
            </w:pPr>
            <w:r>
              <w:rPr>
                <w:b w:val="false"/>
                <w:i w:val="false"/>
              </w:rPr>
              <w:t xml:space="preserve">Проведення контрольних заходів послідуючого контролю у формі фінансового аудиту, аудиту відповідності та аудиту ефективності </w:t>
            </w:r>
            <w:r>
              <w:rPr>
                <w:b w:val="false"/>
                <w:i w:val="false"/>
                <w:szCs w:val="26"/>
              </w:rPr>
              <w:t xml:space="preserve">на підприємствах, в установах та організаціях сфери управління </w:t>
            </w:r>
            <w:r>
              <w:rPr>
                <w:b w:val="false"/>
                <w:i w:val="false"/>
              </w:rPr>
              <w:t>Держкомтелерадіо, проведення аудиту ефективності в структурних підрозділах Держкомтелерадіо відповідно до Плану діяльності управління внутрішнього аудиту на 2016 рік</w:t>
            </w:r>
          </w:p>
        </w:tc>
        <w:tc>
          <w:tcPr>
            <w:tcW w:w="3786" w:type="dxa"/>
            <w:tcBorders>
              <w:left w:val="single" w:sz="4" w:space="0" w:color="000000"/>
              <w:bottom w:val="single" w:sz="4" w:space="0" w:color="000000"/>
              <w:right w:val="single" w:sz="4" w:space="0" w:color="000000"/>
            </w:tcBorders>
            <w:shd w:color="auto" w:fill="auto" w:val="clear"/>
            <w:vAlign w:val="center"/>
          </w:tcPr>
          <w:p>
            <w:pPr>
              <w:pStyle w:val="Style24"/>
              <w:tabs>
                <w:tab w:val="left" w:pos="916" w:leader="none"/>
                <w:tab w:val="left" w:pos="1832" w:leader="none"/>
                <w:tab w:val="left" w:pos="2748" w:leader="none"/>
                <w:tab w:val="left" w:pos="3664" w:leader="none"/>
                <w:tab w:val="left" w:pos="4580" w:leader="none"/>
                <w:tab w:val="center" w:pos="4677" w:leader="none"/>
                <w:tab w:val="left" w:pos="5496" w:leader="none"/>
                <w:tab w:val="left" w:pos="6412" w:leader="none"/>
                <w:tab w:val="left" w:pos="7328" w:leader="none"/>
                <w:tab w:val="left" w:pos="8244" w:leader="none"/>
                <w:tab w:val="left" w:pos="9160" w:leader="none"/>
                <w:tab w:val="right" w:pos="9355"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sz w:val="20"/>
                <w:szCs w:val="20"/>
              </w:rPr>
            </w:pPr>
            <w:r>
              <w:rPr>
                <w:sz w:val="20"/>
                <w:szCs w:val="20"/>
              </w:rPr>
              <w:t>структурні підрозділи управління</w:t>
            </w:r>
          </w:p>
        </w:tc>
        <w:tc>
          <w:tcPr>
            <w:tcW w:w="3780"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0"/>
                <w:szCs w:val="20"/>
              </w:rPr>
            </w:pPr>
            <w:r>
              <w:rPr>
                <w:sz w:val="20"/>
                <w:szCs w:val="20"/>
              </w:rPr>
              <w:t>впродовж року</w:t>
            </w:r>
          </w:p>
        </w:tc>
      </w:tr>
      <w:tr>
        <w:trPr/>
        <w:tc>
          <w:tcPr>
            <w:tcW w:w="5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t>2</w:t>
            </w:r>
          </w:p>
        </w:tc>
        <w:tc>
          <w:tcPr>
            <w:tcW w:w="7375" w:type="dxa"/>
            <w:tcBorders>
              <w:top w:val="single" w:sz="4" w:space="0" w:color="000000"/>
              <w:left w:val="single" w:sz="4" w:space="0" w:color="000000"/>
              <w:bottom w:val="single" w:sz="4" w:space="0" w:color="000000"/>
              <w:right w:val="single" w:sz="4" w:space="0" w:color="000000"/>
            </w:tcBorders>
            <w:vAlign w:val="center"/>
          </w:tcPr>
          <w:p>
            <w:pPr>
              <w:pStyle w:val="9"/>
              <w:tabs>
                <w:tab w:val="clear" w:pos="708"/>
                <w:tab w:val="left" w:pos="-108"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ind w:firstLine="249"/>
              <w:jc w:val="both"/>
              <w:rPr>
                <w:b w:val="false"/>
                <w:b w:val="false"/>
                <w:i w:val="false"/>
                <w:i w:val="false"/>
              </w:rPr>
            </w:pPr>
            <w:r>
              <w:rPr>
                <w:b w:val="false"/>
                <w:i w:val="false"/>
                <w:szCs w:val="26"/>
              </w:rPr>
              <w:t>Проведення моніторингу врахування рекомендацій за результатами внутрішнього аудиту</w:t>
            </w:r>
          </w:p>
        </w:tc>
        <w:tc>
          <w:tcPr>
            <w:tcW w:w="378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24"/>
              <w:tabs>
                <w:tab w:val="left" w:pos="916" w:leader="none"/>
                <w:tab w:val="left" w:pos="1832" w:leader="none"/>
                <w:tab w:val="left" w:pos="2748" w:leader="none"/>
                <w:tab w:val="left" w:pos="3664" w:leader="none"/>
                <w:tab w:val="left" w:pos="4580" w:leader="none"/>
                <w:tab w:val="center" w:pos="4677" w:leader="none"/>
                <w:tab w:val="left" w:pos="5496" w:leader="none"/>
                <w:tab w:val="left" w:pos="6412" w:leader="none"/>
                <w:tab w:val="left" w:pos="7328" w:leader="none"/>
                <w:tab w:val="left" w:pos="8244" w:leader="none"/>
                <w:tab w:val="left" w:pos="9160" w:leader="none"/>
                <w:tab w:val="right" w:pos="9355"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spacing w:val="-6"/>
                <w:sz w:val="20"/>
                <w:szCs w:val="20"/>
              </w:rPr>
            </w:pPr>
            <w:r>
              <w:rPr>
                <w:spacing w:val="-6"/>
                <w:sz w:val="20"/>
                <w:szCs w:val="20"/>
              </w:rPr>
              <w:t>структурні підрозділи управління</w:t>
            </w:r>
          </w:p>
        </w:tc>
        <w:tc>
          <w:tcPr>
            <w:tcW w:w="3780"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0"/>
                <w:szCs w:val="20"/>
              </w:rPr>
            </w:pPr>
            <w:r>
              <w:rPr>
                <w:sz w:val="20"/>
                <w:szCs w:val="20"/>
              </w:rPr>
              <w:t>впродовж року</w:t>
            </w:r>
          </w:p>
        </w:tc>
      </w:tr>
      <w:tr>
        <w:trPr/>
        <w:tc>
          <w:tcPr>
            <w:tcW w:w="5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t>3</w:t>
            </w:r>
          </w:p>
        </w:tc>
        <w:tc>
          <w:tcPr>
            <w:tcW w:w="7375"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0" w:leader="none"/>
              </w:tabs>
              <w:ind w:firstLine="249"/>
              <w:jc w:val="both"/>
              <w:rPr>
                <w:szCs w:val="26"/>
              </w:rPr>
            </w:pPr>
            <w:r>
              <w:rPr>
                <w:szCs w:val="26"/>
              </w:rPr>
              <w:t>Узагальнення матеріалів ревізій і перевірок та здійснення аналізу стану усунення порушень і недоліків фінансової дисципліни, виявлених на підприємствах, в установах та організаціях сфери управління Держкомтелерадіо органами зовнішнього фінансового контролю</w:t>
            </w:r>
          </w:p>
        </w:tc>
        <w:tc>
          <w:tcPr>
            <w:tcW w:w="378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0" w:leader="none"/>
              </w:tabs>
              <w:jc w:val="center"/>
              <w:rPr>
                <w:sz w:val="20"/>
                <w:szCs w:val="20"/>
              </w:rPr>
            </w:pPr>
            <w:r>
              <w:rPr>
                <w:sz w:val="20"/>
                <w:szCs w:val="20"/>
              </w:rPr>
              <w:t>відділ фінансового аудиту та аудиту відповідності</w:t>
            </w:r>
          </w:p>
        </w:tc>
        <w:tc>
          <w:tcPr>
            <w:tcW w:w="3780"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 w:val="left" w:pos="0" w:leader="none"/>
              </w:tabs>
              <w:jc w:val="center"/>
              <w:rPr>
                <w:sz w:val="20"/>
                <w:szCs w:val="26"/>
              </w:rPr>
            </w:pPr>
            <w:r>
              <w:rPr>
                <w:sz w:val="20"/>
                <w:szCs w:val="26"/>
              </w:rPr>
              <w:t>впродовж року</w:t>
            </w:r>
          </w:p>
        </w:tc>
      </w:tr>
      <w:tr>
        <w:trPr/>
        <w:tc>
          <w:tcPr>
            <w:tcW w:w="5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t>4</w:t>
            </w:r>
          </w:p>
        </w:tc>
        <w:tc>
          <w:tcPr>
            <w:tcW w:w="7375" w:type="dxa"/>
            <w:tcBorders>
              <w:top w:val="single" w:sz="4" w:space="0" w:color="000000"/>
              <w:left w:val="single" w:sz="4" w:space="0" w:color="000000"/>
              <w:bottom w:val="single" w:sz="4" w:space="0" w:color="000000"/>
              <w:right w:val="single" w:sz="4" w:space="0" w:color="000000"/>
            </w:tcBorders>
          </w:tcPr>
          <w:p>
            <w:pPr>
              <w:pStyle w:val="Normal"/>
              <w:ind w:firstLine="249"/>
              <w:jc w:val="both"/>
              <w:rPr/>
            </w:pPr>
            <w:r>
              <w:rPr/>
              <w:t>Участь у проведенні технічної інвентаризації наявних у сфері управління Держкомтелерадіо захисних споруд цивільного захисту</w:t>
            </w:r>
          </w:p>
        </w:tc>
        <w:tc>
          <w:tcPr>
            <w:tcW w:w="378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24"/>
              <w:tabs>
                <w:tab w:val="left" w:pos="916" w:leader="none"/>
                <w:tab w:val="left" w:pos="1832" w:leader="none"/>
                <w:tab w:val="left" w:pos="2748" w:leader="none"/>
                <w:tab w:val="left" w:pos="3664" w:leader="none"/>
                <w:tab w:val="left" w:pos="4580" w:leader="none"/>
                <w:tab w:val="center" w:pos="4677" w:leader="none"/>
                <w:tab w:val="left" w:pos="5496" w:leader="none"/>
                <w:tab w:val="left" w:pos="6412" w:leader="none"/>
                <w:tab w:val="left" w:pos="7328" w:leader="none"/>
                <w:tab w:val="left" w:pos="8244" w:leader="none"/>
                <w:tab w:val="left" w:pos="9160" w:leader="none"/>
                <w:tab w:val="right" w:pos="9355"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spacing w:val="-6"/>
                <w:sz w:val="20"/>
                <w:szCs w:val="20"/>
              </w:rPr>
            </w:pPr>
            <w:r>
              <w:rPr>
                <w:sz w:val="20"/>
                <w:szCs w:val="20"/>
              </w:rPr>
              <w:t>відділ аудиту ефективності та управління державним майном</w:t>
            </w:r>
          </w:p>
        </w:tc>
        <w:tc>
          <w:tcPr>
            <w:tcW w:w="3780"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0"/>
                <w:szCs w:val="20"/>
              </w:rPr>
            </w:pPr>
            <w:r>
              <w:rPr>
                <w:sz w:val="20"/>
                <w:szCs w:val="20"/>
              </w:rPr>
              <w:t>впродовж року</w:t>
            </w:r>
          </w:p>
        </w:tc>
      </w:tr>
      <w:tr>
        <w:trPr/>
        <w:tc>
          <w:tcPr>
            <w:tcW w:w="5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t>5</w:t>
            </w:r>
          </w:p>
        </w:tc>
        <w:tc>
          <w:tcPr>
            <w:tcW w:w="7375"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 w:val="left" w:pos="0" w:leader="none"/>
              </w:tabs>
              <w:ind w:firstLine="249"/>
              <w:jc w:val="both"/>
              <w:rPr>
                <w:i/>
                <w:i/>
                <w:szCs w:val="26"/>
              </w:rPr>
            </w:pPr>
            <w:r>
              <w:rPr>
                <w:szCs w:val="26"/>
              </w:rPr>
              <w:t xml:space="preserve">Здійснення поточного контролю за веденням фінансово-господарської діяльності підприємств, установ та організацій сфери управління Держкомтелерадіо </w:t>
            </w:r>
            <w:r>
              <w:rPr>
                <w:i/>
                <w:szCs w:val="26"/>
              </w:rPr>
              <w:t>(в межах повноважень підрозділу)</w:t>
            </w:r>
          </w:p>
        </w:tc>
        <w:tc>
          <w:tcPr>
            <w:tcW w:w="378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0" w:leader="none"/>
              </w:tabs>
              <w:jc w:val="center"/>
              <w:rPr>
                <w:sz w:val="20"/>
                <w:szCs w:val="20"/>
              </w:rPr>
            </w:pPr>
            <w:r>
              <w:rPr>
                <w:sz w:val="20"/>
                <w:szCs w:val="20"/>
              </w:rPr>
              <w:t>відділ фінансового аудиту та аудиту відповідності</w:t>
            </w:r>
          </w:p>
        </w:tc>
        <w:tc>
          <w:tcPr>
            <w:tcW w:w="3780"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 w:val="left" w:pos="0" w:leader="none"/>
              </w:tabs>
              <w:jc w:val="center"/>
              <w:rPr>
                <w:sz w:val="20"/>
                <w:szCs w:val="26"/>
              </w:rPr>
            </w:pPr>
            <w:r>
              <w:rPr>
                <w:sz w:val="20"/>
                <w:szCs w:val="26"/>
              </w:rPr>
              <w:t>впродовж року</w:t>
            </w:r>
          </w:p>
        </w:tc>
      </w:tr>
      <w:tr>
        <w:trPr/>
        <w:tc>
          <w:tcPr>
            <w:tcW w:w="538" w:type="dxa"/>
            <w:vMerge w:val="restart"/>
            <w:tcBorders>
              <w:top w:val="single" w:sz="4" w:space="0" w:color="000000"/>
              <w:left w:val="single" w:sz="4" w:space="0" w:color="000000"/>
              <w:right w:val="single" w:sz="4" w:space="0" w:color="000000"/>
            </w:tcBorders>
            <w:shd w:color="auto" w:fill="auto" w:val="clear"/>
            <w:vAlign w:val="center"/>
          </w:tcPr>
          <w:p>
            <w:pPr>
              <w:pStyle w:val="Normal"/>
              <w:jc w:val="center"/>
              <w:rPr/>
            </w:pPr>
            <w:r>
              <w:rPr/>
              <w:t>6</w:t>
            </w:r>
          </w:p>
        </w:tc>
        <w:tc>
          <w:tcPr>
            <w:tcW w:w="7375" w:type="dxa"/>
            <w:tcBorders>
              <w:top w:val="single" w:sz="4" w:space="0" w:color="000000"/>
              <w:left w:val="single" w:sz="4" w:space="0" w:color="000000"/>
              <w:right w:val="single" w:sz="4" w:space="0" w:color="000000"/>
            </w:tcBorders>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ind w:firstLine="249"/>
              <w:jc w:val="both"/>
              <w:rPr/>
            </w:pPr>
            <w:r>
              <w:rPr/>
              <w:t>Проведення аналізу поданих до Держкомтелерадіо матеріалів на:</w:t>
            </w:r>
          </w:p>
        </w:tc>
        <w:tc>
          <w:tcPr>
            <w:tcW w:w="3786" w:type="dxa"/>
            <w:tcBorders>
              <w:top w:val="single" w:sz="4" w:space="0" w:color="000000"/>
              <w:left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sz w:val="20"/>
                <w:szCs w:val="20"/>
              </w:rPr>
            </w:pPr>
            <w:r>
              <w:rPr>
                <w:sz w:val="20"/>
                <w:szCs w:val="20"/>
              </w:rPr>
            </w:r>
          </w:p>
        </w:tc>
        <w:tc>
          <w:tcPr>
            <w:tcW w:w="3780" w:type="dxa"/>
            <w:tcBorders>
              <w:top w:val="single" w:sz="4" w:space="0" w:color="000000"/>
              <w:left w:val="single" w:sz="4" w:space="0" w:color="000000"/>
              <w:right w:val="single" w:sz="4" w:space="0" w:color="000000"/>
            </w:tcBorders>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sz w:val="20"/>
                <w:szCs w:val="26"/>
              </w:rPr>
            </w:pPr>
            <w:r>
              <w:rPr>
                <w:sz w:val="20"/>
                <w:szCs w:val="26"/>
              </w:rPr>
            </w:r>
          </w:p>
        </w:tc>
      </w:tr>
      <w:tr>
        <w:trPr/>
        <w:tc>
          <w:tcPr>
            <w:tcW w:w="538" w:type="dxa"/>
            <w:vMerge w:val="continue"/>
            <w:tcBorders>
              <w:top w:val="single" w:sz="4" w:space="0" w:color="000000"/>
              <w:left w:val="single" w:sz="4" w:space="0" w:color="000000"/>
              <w:right w:val="single" w:sz="4" w:space="0" w:color="000000"/>
            </w:tcBorders>
            <w:shd w:color="auto" w:fill="auto" w:val="clear"/>
            <w:vAlign w:val="center"/>
          </w:tcPr>
          <w:p>
            <w:pPr>
              <w:pStyle w:val="Normal"/>
              <w:jc w:val="center"/>
              <w:rPr/>
            </w:pPr>
            <w:r>
              <w:rPr/>
            </w:r>
          </w:p>
        </w:tc>
        <w:tc>
          <w:tcPr>
            <w:tcW w:w="7375" w:type="dxa"/>
            <w:tcBorders>
              <w:left w:val="single" w:sz="4" w:space="0" w:color="000000"/>
              <w:right w:val="single" w:sz="4" w:space="0" w:color="000000"/>
            </w:tcBorders>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ind w:firstLine="249"/>
              <w:jc w:val="both"/>
              <w:rPr/>
            </w:pPr>
            <w:r>
              <w:rPr/>
              <w:t>списання, оренду, відчуження;</w:t>
            </w:r>
          </w:p>
        </w:tc>
        <w:tc>
          <w:tcPr>
            <w:tcW w:w="3786" w:type="dxa"/>
            <w:tcBorders>
              <w:left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sz w:val="20"/>
                <w:szCs w:val="20"/>
              </w:rPr>
            </w:pPr>
            <w:r>
              <w:rPr>
                <w:sz w:val="20"/>
                <w:szCs w:val="20"/>
              </w:rPr>
            </w:r>
          </w:p>
        </w:tc>
        <w:tc>
          <w:tcPr>
            <w:tcW w:w="3780" w:type="dxa"/>
            <w:tcBorders>
              <w:left w:val="single" w:sz="4" w:space="0" w:color="000000"/>
              <w:bottom w:val="single" w:sz="4" w:space="0" w:color="000000"/>
              <w:right w:val="single" w:sz="4" w:space="0" w:color="000000"/>
            </w:tcBorders>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sz w:val="20"/>
                <w:szCs w:val="26"/>
              </w:rPr>
            </w:pPr>
            <w:r>
              <w:rPr>
                <w:sz w:val="20"/>
                <w:szCs w:val="26"/>
              </w:rPr>
            </w:r>
          </w:p>
        </w:tc>
      </w:tr>
      <w:tr>
        <w:trPr/>
        <w:tc>
          <w:tcPr>
            <w:tcW w:w="538" w:type="dxa"/>
            <w:vMerge w:val="continue"/>
            <w:tcBorders>
              <w:top w:val="single" w:sz="4" w:space="0" w:color="000000"/>
              <w:left w:val="single" w:sz="4" w:space="0" w:color="000000"/>
              <w:right w:val="single" w:sz="4" w:space="0" w:color="000000"/>
            </w:tcBorders>
            <w:shd w:color="auto" w:fill="auto" w:val="clear"/>
            <w:vAlign w:val="center"/>
          </w:tcPr>
          <w:p>
            <w:pPr>
              <w:pStyle w:val="Normal"/>
              <w:jc w:val="center"/>
              <w:rPr/>
            </w:pPr>
            <w:r>
              <w:rPr/>
            </w:r>
          </w:p>
        </w:tc>
        <w:tc>
          <w:tcPr>
            <w:tcW w:w="7375" w:type="dxa"/>
            <w:tcBorders>
              <w:left w:val="single" w:sz="4" w:space="0" w:color="000000"/>
              <w:right w:val="single" w:sz="4" w:space="0" w:color="000000"/>
            </w:tcBorders>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ind w:firstLine="249"/>
              <w:jc w:val="both"/>
              <w:rPr/>
            </w:pPr>
            <w:r>
              <w:rPr/>
              <w:t xml:space="preserve">передачу об'єктів державної власності від одного підприємства, установи, організації сфери управління Держкомтелерадіо до іншого та із сфери управління Держкомтелерадіо до інших органів, уповноважених управляти державним майном, або в комунальну власність і навпаки; </w:t>
            </w:r>
          </w:p>
        </w:tc>
        <w:tc>
          <w:tcPr>
            <w:tcW w:w="3786" w:type="dxa"/>
            <w:tcBorders>
              <w:left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sz w:val="20"/>
                <w:szCs w:val="20"/>
              </w:rPr>
            </w:pPr>
            <w:r>
              <w:rPr>
                <w:sz w:val="20"/>
                <w:szCs w:val="20"/>
              </w:rPr>
              <w:t>відділ аудиту ефективності та управління державним майном</w:t>
            </w:r>
          </w:p>
        </w:tc>
        <w:tc>
          <w:tcPr>
            <w:tcW w:w="3780" w:type="dxa"/>
            <w:tcBorders>
              <w:top w:val="single" w:sz="4" w:space="0" w:color="000000"/>
              <w:left w:val="single" w:sz="4" w:space="0" w:color="000000"/>
              <w:right w:val="single" w:sz="4" w:space="0" w:color="000000"/>
            </w:tcBorders>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sz w:val="20"/>
                <w:szCs w:val="26"/>
              </w:rPr>
            </w:pPr>
            <w:r>
              <w:rPr>
                <w:sz w:val="20"/>
                <w:szCs w:val="26"/>
              </w:rPr>
            </w:r>
          </w:p>
        </w:tc>
      </w:tr>
      <w:tr>
        <w:trPr/>
        <w:tc>
          <w:tcPr>
            <w:tcW w:w="538" w:type="dxa"/>
            <w:vMerge w:val="continue"/>
            <w:tcBorders>
              <w:top w:val="single" w:sz="4" w:space="0" w:color="000000"/>
              <w:left w:val="single" w:sz="4" w:space="0" w:color="000000"/>
              <w:right w:val="single" w:sz="4" w:space="0" w:color="000000"/>
            </w:tcBorders>
            <w:shd w:color="auto" w:fill="auto" w:val="clear"/>
            <w:vAlign w:val="center"/>
          </w:tcPr>
          <w:p>
            <w:pPr>
              <w:pStyle w:val="Normal"/>
              <w:jc w:val="center"/>
              <w:rPr/>
            </w:pPr>
            <w:r>
              <w:rPr/>
            </w:r>
          </w:p>
        </w:tc>
        <w:tc>
          <w:tcPr>
            <w:tcW w:w="7375" w:type="dxa"/>
            <w:tcBorders>
              <w:left w:val="single" w:sz="4" w:space="0" w:color="000000"/>
              <w:right w:val="single" w:sz="4" w:space="0" w:color="000000"/>
            </w:tcBorders>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ind w:firstLine="249"/>
              <w:jc w:val="both"/>
              <w:rPr/>
            </w:pPr>
            <w:r>
              <w:rPr/>
              <w:t xml:space="preserve">приватизацію; </w:t>
            </w:r>
          </w:p>
        </w:tc>
        <w:tc>
          <w:tcPr>
            <w:tcW w:w="3786" w:type="dxa"/>
            <w:tcBorders>
              <w:left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sz w:val="20"/>
                <w:szCs w:val="20"/>
              </w:rPr>
            </w:pPr>
            <w:r>
              <w:rPr>
                <w:sz w:val="20"/>
                <w:szCs w:val="20"/>
              </w:rPr>
            </w:r>
          </w:p>
        </w:tc>
        <w:tc>
          <w:tcPr>
            <w:tcW w:w="3780" w:type="dxa"/>
            <w:tcBorders>
              <w:left w:val="single" w:sz="4" w:space="0" w:color="000000"/>
              <w:right w:val="single" w:sz="4" w:space="0" w:color="000000"/>
            </w:tcBorders>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sz w:val="20"/>
                <w:szCs w:val="26"/>
              </w:rPr>
            </w:pPr>
            <w:r>
              <w:rPr>
                <w:sz w:val="20"/>
                <w:szCs w:val="26"/>
              </w:rPr>
            </w:r>
          </w:p>
        </w:tc>
      </w:tr>
      <w:tr>
        <w:trPr/>
        <w:tc>
          <w:tcPr>
            <w:tcW w:w="538" w:type="dxa"/>
            <w:vMerge w:val="continue"/>
            <w:tcBorders>
              <w:top w:val="single" w:sz="4" w:space="0" w:color="000000"/>
              <w:left w:val="single" w:sz="4" w:space="0" w:color="000000"/>
              <w:right w:val="single" w:sz="4" w:space="0" w:color="000000"/>
            </w:tcBorders>
            <w:shd w:color="auto" w:fill="auto" w:val="clear"/>
            <w:vAlign w:val="center"/>
          </w:tcPr>
          <w:p>
            <w:pPr>
              <w:pStyle w:val="Normal"/>
              <w:jc w:val="center"/>
              <w:rPr/>
            </w:pPr>
            <w:r>
              <w:rPr/>
            </w:r>
          </w:p>
        </w:tc>
        <w:tc>
          <w:tcPr>
            <w:tcW w:w="7375" w:type="dxa"/>
            <w:tcBorders>
              <w:left w:val="single" w:sz="4" w:space="0" w:color="000000"/>
              <w:right w:val="single" w:sz="4" w:space="0" w:color="000000"/>
            </w:tcBorders>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ind w:firstLine="249"/>
              <w:jc w:val="both"/>
              <w:rPr/>
            </w:pPr>
            <w:r>
              <w:rPr/>
              <w:t xml:space="preserve">ліквідацію (реорганізацію) юридичних осіб; </w:t>
            </w:r>
          </w:p>
        </w:tc>
        <w:tc>
          <w:tcPr>
            <w:tcW w:w="3786" w:type="dxa"/>
            <w:tcBorders>
              <w:left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sz w:val="20"/>
                <w:szCs w:val="20"/>
              </w:rPr>
            </w:pPr>
            <w:r>
              <w:rPr>
                <w:sz w:val="20"/>
                <w:szCs w:val="20"/>
              </w:rPr>
            </w:r>
          </w:p>
        </w:tc>
        <w:tc>
          <w:tcPr>
            <w:tcW w:w="3780" w:type="dxa"/>
            <w:tcBorders>
              <w:left w:val="single" w:sz="4" w:space="0" w:color="000000"/>
              <w:right w:val="single" w:sz="4" w:space="0" w:color="000000"/>
            </w:tcBorders>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sz w:val="20"/>
                <w:szCs w:val="26"/>
              </w:rPr>
            </w:pPr>
            <w:r>
              <w:rPr>
                <w:sz w:val="20"/>
                <w:szCs w:val="26"/>
              </w:rPr>
            </w:r>
          </w:p>
        </w:tc>
      </w:tr>
      <w:tr>
        <w:trPr/>
        <w:tc>
          <w:tcPr>
            <w:tcW w:w="538" w:type="dxa"/>
            <w:vMerge w:val="restart"/>
            <w:tcBorders>
              <w:left w:val="single" w:sz="4" w:space="0" w:color="000000"/>
              <w:bottom w:val="single" w:sz="4" w:space="0" w:color="000000"/>
              <w:right w:val="single" w:sz="4" w:space="0" w:color="000000"/>
            </w:tcBorders>
            <w:shd w:color="auto" w:fill="auto" w:val="clear"/>
            <w:vAlign w:val="center"/>
          </w:tcPr>
          <w:p>
            <w:pPr>
              <w:pStyle w:val="Normal"/>
              <w:jc w:val="center"/>
              <w:rPr/>
            </w:pPr>
            <w:r>
              <w:rPr/>
            </w:r>
          </w:p>
        </w:tc>
        <w:tc>
          <w:tcPr>
            <w:tcW w:w="7375" w:type="dxa"/>
            <w:tcBorders>
              <w:left w:val="single" w:sz="4" w:space="0" w:color="000000"/>
              <w:right w:val="single" w:sz="4" w:space="0" w:color="000000"/>
            </w:tcBorders>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ind w:firstLine="249"/>
              <w:jc w:val="both"/>
              <w:rPr/>
            </w:pPr>
            <w:r>
              <w:rPr/>
              <w:t xml:space="preserve">реєстрацію речових прав на державне майно та обмежень; </w:t>
            </w:r>
          </w:p>
        </w:tc>
        <w:tc>
          <w:tcPr>
            <w:tcW w:w="3786" w:type="dxa"/>
            <w:tcBorders>
              <w:left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sz w:val="20"/>
                <w:szCs w:val="20"/>
              </w:rPr>
            </w:pPr>
            <w:r>
              <w:rPr>
                <w:sz w:val="20"/>
                <w:szCs w:val="20"/>
              </w:rPr>
            </w:r>
          </w:p>
        </w:tc>
        <w:tc>
          <w:tcPr>
            <w:tcW w:w="3780" w:type="dxa"/>
            <w:tcBorders>
              <w:left w:val="single" w:sz="4" w:space="0" w:color="000000"/>
              <w:right w:val="single" w:sz="4" w:space="0" w:color="000000"/>
            </w:tcBorders>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sz w:val="20"/>
                <w:szCs w:val="26"/>
              </w:rPr>
            </w:pPr>
            <w:r>
              <w:rPr>
                <w:sz w:val="20"/>
                <w:szCs w:val="26"/>
              </w:rPr>
              <w:t>впродовж року</w:t>
            </w:r>
          </w:p>
        </w:tc>
      </w:tr>
      <w:tr>
        <w:trPr/>
        <w:tc>
          <w:tcPr>
            <w:tcW w:w="53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r>
          </w:p>
        </w:tc>
        <w:tc>
          <w:tcPr>
            <w:tcW w:w="7375" w:type="dxa"/>
            <w:tcBorders>
              <w:left w:val="single" w:sz="4" w:space="0" w:color="000000"/>
              <w:bottom w:val="single" w:sz="4" w:space="0" w:color="000000"/>
              <w:right w:val="single" w:sz="4" w:space="0" w:color="000000"/>
            </w:tcBorders>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ind w:firstLine="249"/>
              <w:jc w:val="both"/>
              <w:rPr/>
            </w:pPr>
            <w:r>
              <w:rPr/>
              <w:t xml:space="preserve">укладення </w:t>
            </w:r>
            <w:r>
              <w:rPr>
                <w:rStyle w:val="Rvts23"/>
              </w:rPr>
              <w:t xml:space="preserve">договорів про спільну діяльність, договорів комісії, доручення та управління майном; </w:t>
            </w:r>
          </w:p>
        </w:tc>
        <w:tc>
          <w:tcPr>
            <w:tcW w:w="3786" w:type="dxa"/>
            <w:tcBorders>
              <w:left w:val="single" w:sz="4" w:space="0" w:color="000000"/>
              <w:bottom w:val="single" w:sz="4" w:space="0" w:color="000000"/>
              <w:right w:val="single" w:sz="4" w:space="0" w:color="000000"/>
            </w:tcBorders>
            <w:shd w:color="auto" w:fill="auto" w:val="clea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sz w:val="20"/>
                <w:szCs w:val="20"/>
              </w:rPr>
            </w:pPr>
            <w:r>
              <w:rPr>
                <w:sz w:val="20"/>
                <w:szCs w:val="20"/>
              </w:rPr>
            </w:r>
          </w:p>
        </w:tc>
        <w:tc>
          <w:tcPr>
            <w:tcW w:w="3780" w:type="dxa"/>
            <w:tcBorders>
              <w:left w:val="single" w:sz="4" w:space="0" w:color="000000"/>
              <w:bottom w:val="single" w:sz="4" w:space="0" w:color="000000"/>
              <w:right w:val="single" w:sz="4" w:space="0" w:color="000000"/>
            </w:tcBorders>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sz w:val="20"/>
                <w:szCs w:val="26"/>
              </w:rPr>
            </w:pPr>
            <w:r>
              <w:rPr>
                <w:sz w:val="20"/>
                <w:szCs w:val="26"/>
              </w:rPr>
            </w:r>
          </w:p>
        </w:tc>
      </w:tr>
      <w:tr>
        <w:trPr/>
        <w:tc>
          <w:tcPr>
            <w:tcW w:w="53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r>
          </w:p>
        </w:tc>
        <w:tc>
          <w:tcPr>
            <w:tcW w:w="7375" w:type="dxa"/>
            <w:tcBorders>
              <w:top w:val="single" w:sz="4" w:space="0" w:color="000000"/>
              <w:left w:val="single" w:sz="4" w:space="0" w:color="000000"/>
              <w:right w:val="single" w:sz="4" w:space="0" w:color="000000"/>
            </w:tcBorders>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ind w:firstLine="249"/>
              <w:jc w:val="both"/>
              <w:rPr/>
            </w:pPr>
            <w:r>
              <w:rPr/>
              <w:t xml:space="preserve">погодження залучення державними підприємствами кредитів (позик), надання гарантій або поруки за такими зобов'язаннями; </w:t>
            </w:r>
          </w:p>
        </w:tc>
        <w:tc>
          <w:tcPr>
            <w:tcW w:w="3786" w:type="dxa"/>
            <w:tcBorders>
              <w:top w:val="single" w:sz="4" w:space="0" w:color="000000"/>
              <w:left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sz w:val="20"/>
                <w:szCs w:val="20"/>
              </w:rPr>
            </w:pPr>
            <w:r>
              <w:rPr>
                <w:sz w:val="20"/>
                <w:szCs w:val="20"/>
              </w:rPr>
              <w:t>відділ аудиту ефективності та управління державним майном</w:t>
            </w:r>
          </w:p>
        </w:tc>
        <w:tc>
          <w:tcPr>
            <w:tcW w:w="3780" w:type="dxa"/>
            <w:tcBorders>
              <w:top w:val="single" w:sz="4" w:space="0" w:color="000000"/>
              <w:left w:val="single" w:sz="4" w:space="0" w:color="000000"/>
              <w:right w:val="single" w:sz="4" w:space="0" w:color="000000"/>
            </w:tcBorders>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sz w:val="20"/>
                <w:szCs w:val="26"/>
              </w:rPr>
            </w:pPr>
            <w:r>
              <w:rPr>
                <w:sz w:val="20"/>
                <w:szCs w:val="26"/>
              </w:rPr>
            </w:r>
          </w:p>
        </w:tc>
      </w:tr>
      <w:tr>
        <w:trPr/>
        <w:tc>
          <w:tcPr>
            <w:tcW w:w="53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r>
          </w:p>
        </w:tc>
        <w:tc>
          <w:tcPr>
            <w:tcW w:w="7375" w:type="dxa"/>
            <w:tcBorders>
              <w:left w:val="single" w:sz="4" w:space="0" w:color="000000"/>
              <w:bottom w:val="single" w:sz="4" w:space="0" w:color="000000"/>
              <w:right w:val="single" w:sz="4" w:space="0" w:color="000000"/>
            </w:tcBorders>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ind w:firstLine="249"/>
              <w:jc w:val="both"/>
              <w:rPr/>
            </w:pPr>
            <w:r>
              <w:rPr/>
              <w:t>інші способи управління об’єктами державної власності на предмет відповідності їх нормативним актам та розпорядчим документам Держкомтелерадіо</w:t>
            </w:r>
          </w:p>
        </w:tc>
        <w:tc>
          <w:tcPr>
            <w:tcW w:w="3786" w:type="dxa"/>
            <w:tcBorders>
              <w:left w:val="single" w:sz="4" w:space="0" w:color="000000"/>
              <w:bottom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sz w:val="20"/>
                <w:szCs w:val="20"/>
              </w:rPr>
            </w:pPr>
            <w:r>
              <w:rPr>
                <w:sz w:val="20"/>
                <w:szCs w:val="20"/>
              </w:rPr>
            </w:r>
          </w:p>
        </w:tc>
        <w:tc>
          <w:tcPr>
            <w:tcW w:w="3780" w:type="dxa"/>
            <w:tcBorders>
              <w:left w:val="single" w:sz="4" w:space="0" w:color="000000"/>
              <w:bottom w:val="single" w:sz="4" w:space="0" w:color="000000"/>
              <w:right w:val="single" w:sz="4" w:space="0" w:color="000000"/>
            </w:tcBorders>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sz w:val="20"/>
                <w:szCs w:val="26"/>
              </w:rPr>
            </w:pPr>
            <w:r>
              <w:rPr>
                <w:sz w:val="20"/>
                <w:szCs w:val="26"/>
              </w:rPr>
            </w:r>
          </w:p>
        </w:tc>
      </w:tr>
      <w:tr>
        <w:trPr/>
        <w:tc>
          <w:tcPr>
            <w:tcW w:w="53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t>7</w:t>
            </w:r>
          </w:p>
        </w:tc>
        <w:tc>
          <w:tcPr>
            <w:tcW w:w="7375" w:type="dxa"/>
            <w:tcBorders>
              <w:top w:val="single" w:sz="4" w:space="0" w:color="000000"/>
              <w:left w:val="single" w:sz="4" w:space="0" w:color="000000"/>
              <w:right w:val="single" w:sz="4" w:space="0" w:color="000000"/>
            </w:tcBorders>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ind w:firstLine="249"/>
              <w:jc w:val="both"/>
              <w:rPr/>
            </w:pPr>
            <w:r>
              <w:rPr/>
              <w:t>Здійснення:</w:t>
            </w:r>
          </w:p>
        </w:tc>
        <w:tc>
          <w:tcPr>
            <w:tcW w:w="3786" w:type="dxa"/>
            <w:tcBorders>
              <w:top w:val="single" w:sz="4" w:space="0" w:color="000000"/>
              <w:left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szCs w:val="16"/>
              </w:rPr>
            </w:pPr>
            <w:r>
              <w:rPr>
                <w:szCs w:val="16"/>
              </w:rPr>
            </w:r>
          </w:p>
        </w:tc>
        <w:tc>
          <w:tcPr>
            <w:tcW w:w="3780" w:type="dxa"/>
            <w:tcBorders>
              <w:top w:val="single" w:sz="4" w:space="0" w:color="000000"/>
              <w:left w:val="single" w:sz="4" w:space="0" w:color="000000"/>
              <w:right w:val="single" w:sz="4" w:space="0" w:color="000000"/>
            </w:tcBorders>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sz w:val="20"/>
                <w:szCs w:val="26"/>
              </w:rPr>
            </w:pPr>
            <w:r>
              <w:rPr>
                <w:sz w:val="20"/>
                <w:szCs w:val="26"/>
              </w:rPr>
            </w:r>
          </w:p>
        </w:tc>
      </w:tr>
      <w:tr>
        <w:trPr/>
        <w:tc>
          <w:tcPr>
            <w:tcW w:w="53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r>
          </w:p>
        </w:tc>
        <w:tc>
          <w:tcPr>
            <w:tcW w:w="7375" w:type="dxa"/>
            <w:tcBorders>
              <w:left w:val="single" w:sz="4" w:space="0" w:color="000000"/>
              <w:right w:val="single" w:sz="4" w:space="0" w:color="000000"/>
            </w:tcBorders>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ind w:firstLine="249"/>
              <w:jc w:val="both"/>
              <w:rPr/>
            </w:pPr>
            <w:r>
              <w:rPr/>
              <w:t>обліку об’єктів державної власності, що належать до сфери управління Держкомтелерадіо, внесення інформації щодо нерухомого майна до автоматизованої системи «Юридичні особи»;</w:t>
            </w:r>
          </w:p>
        </w:tc>
        <w:tc>
          <w:tcPr>
            <w:tcW w:w="3786" w:type="dxa"/>
            <w:tcBorders>
              <w:left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szCs w:val="16"/>
              </w:rPr>
            </w:pPr>
            <w:r>
              <w:rPr>
                <w:szCs w:val="16"/>
              </w:rPr>
            </w:r>
          </w:p>
        </w:tc>
        <w:tc>
          <w:tcPr>
            <w:tcW w:w="3780" w:type="dxa"/>
            <w:tcBorders>
              <w:left w:val="single" w:sz="4" w:space="0" w:color="000000"/>
              <w:right w:val="single" w:sz="4" w:space="0" w:color="000000"/>
            </w:tcBorders>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sz w:val="20"/>
                <w:szCs w:val="26"/>
              </w:rPr>
            </w:pPr>
            <w:r>
              <w:rPr>
                <w:sz w:val="20"/>
                <w:szCs w:val="26"/>
              </w:rPr>
            </w:r>
          </w:p>
        </w:tc>
      </w:tr>
      <w:tr>
        <w:trPr/>
        <w:tc>
          <w:tcPr>
            <w:tcW w:w="53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r>
          </w:p>
        </w:tc>
        <w:tc>
          <w:tcPr>
            <w:tcW w:w="7375" w:type="dxa"/>
            <w:tcBorders>
              <w:left w:val="single" w:sz="4" w:space="0" w:color="000000"/>
              <w:right w:val="single" w:sz="4" w:space="0" w:color="000000"/>
            </w:tcBorders>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ind w:firstLine="249"/>
              <w:jc w:val="both"/>
              <w:rPr/>
            </w:pPr>
            <w:r>
              <w:rPr/>
              <w:t>контролю за ефективним використанням та збереженням активів підприємств, установ та організацій сфери управління Держкомтелерадіо;</w:t>
            </w:r>
          </w:p>
        </w:tc>
        <w:tc>
          <w:tcPr>
            <w:tcW w:w="3786" w:type="dxa"/>
            <w:tcBorders>
              <w:left w:val="single" w:sz="4" w:space="0" w:color="000000"/>
              <w:bottom w:val="single" w:sz="4" w:space="0" w:color="000000"/>
              <w:right w:val="single" w:sz="4" w:space="0" w:color="000000"/>
            </w:tcBorders>
            <w:shd w:color="auto" w:fill="auto" w:val="clear"/>
            <w:vAlign w:val="center"/>
          </w:tcPr>
          <w:p>
            <w:pPr>
              <w:pStyle w:val="Style24"/>
              <w:tabs>
                <w:tab w:val="left" w:pos="916" w:leader="none"/>
                <w:tab w:val="left" w:pos="1832" w:leader="none"/>
                <w:tab w:val="left" w:pos="2748" w:leader="none"/>
                <w:tab w:val="left" w:pos="3664" w:leader="none"/>
                <w:tab w:val="left" w:pos="4580" w:leader="none"/>
                <w:tab w:val="center" w:pos="4677" w:leader="none"/>
                <w:tab w:val="left" w:pos="5496" w:leader="none"/>
                <w:tab w:val="left" w:pos="6412" w:leader="none"/>
                <w:tab w:val="left" w:pos="7328" w:leader="none"/>
                <w:tab w:val="left" w:pos="8244" w:leader="none"/>
                <w:tab w:val="left" w:pos="9160" w:leader="none"/>
                <w:tab w:val="right" w:pos="9355"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spacing w:val="-6"/>
                <w:sz w:val="20"/>
                <w:szCs w:val="20"/>
              </w:rPr>
            </w:pPr>
            <w:r>
              <w:rPr>
                <w:spacing w:val="-6"/>
                <w:sz w:val="20"/>
                <w:szCs w:val="20"/>
              </w:rPr>
              <w:t>структурні підрозділи управління</w:t>
            </w:r>
          </w:p>
        </w:tc>
        <w:tc>
          <w:tcPr>
            <w:tcW w:w="3780" w:type="dxa"/>
            <w:tcBorders>
              <w:left w:val="single" w:sz="4" w:space="0" w:color="000000"/>
              <w:bottom w:val="single" w:sz="4" w:space="0" w:color="000000"/>
              <w:right w:val="single" w:sz="4" w:space="0" w:color="000000"/>
            </w:tcBorders>
            <w:vAlign w:val="center"/>
          </w:tcPr>
          <w:p>
            <w:pPr>
              <w:pStyle w:val="Normal"/>
              <w:jc w:val="center"/>
              <w:rPr>
                <w:sz w:val="20"/>
                <w:szCs w:val="20"/>
              </w:rPr>
            </w:pPr>
            <w:r>
              <w:rPr>
                <w:sz w:val="20"/>
                <w:szCs w:val="20"/>
              </w:rPr>
              <w:t>впродовж року</w:t>
            </w:r>
          </w:p>
        </w:tc>
      </w:tr>
      <w:tr>
        <w:trPr/>
        <w:tc>
          <w:tcPr>
            <w:tcW w:w="53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r>
          </w:p>
        </w:tc>
        <w:tc>
          <w:tcPr>
            <w:tcW w:w="7375" w:type="dxa"/>
            <w:tcBorders>
              <w:left w:val="single" w:sz="4" w:space="0" w:color="000000"/>
              <w:right w:val="single" w:sz="4" w:space="0" w:color="000000"/>
            </w:tcBorders>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ind w:firstLine="256"/>
              <w:jc w:val="both"/>
              <w:rPr>
                <w:spacing w:val="-6"/>
              </w:rPr>
            </w:pPr>
            <w:r>
              <w:rPr>
                <w:spacing w:val="-6"/>
              </w:rPr>
              <w:t>контролю за проведенням реорганізації (ліквідації) підвідомчих підприємств, установ і організацій сфери управління Держкомтелерадіо;</w:t>
            </w:r>
          </w:p>
        </w:tc>
        <w:tc>
          <w:tcPr>
            <w:tcW w:w="3786" w:type="dxa"/>
            <w:tcBorders>
              <w:top w:val="single" w:sz="4" w:space="0" w:color="000000"/>
              <w:left w:val="single" w:sz="4" w:space="0" w:color="000000"/>
              <w:right w:val="single" w:sz="4" w:space="0" w:color="000000"/>
            </w:tcBorders>
            <w:shd w:color="auto" w:fill="auto" w:val="clear"/>
            <w:vAlign w:val="center"/>
          </w:tcPr>
          <w:p>
            <w:pPr>
              <w:pStyle w:val="Style24"/>
              <w:tabs>
                <w:tab w:val="left" w:pos="916" w:leader="none"/>
                <w:tab w:val="left" w:pos="1832" w:leader="none"/>
                <w:tab w:val="left" w:pos="2748" w:leader="none"/>
                <w:tab w:val="left" w:pos="3664" w:leader="none"/>
                <w:tab w:val="left" w:pos="4580" w:leader="none"/>
                <w:tab w:val="center" w:pos="4677" w:leader="none"/>
                <w:tab w:val="left" w:pos="5496" w:leader="none"/>
                <w:tab w:val="left" w:pos="6412" w:leader="none"/>
                <w:tab w:val="left" w:pos="7328" w:leader="none"/>
                <w:tab w:val="left" w:pos="8244" w:leader="none"/>
                <w:tab w:val="left" w:pos="9160" w:leader="none"/>
                <w:tab w:val="right" w:pos="9355"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spacing w:val="-6"/>
                <w:sz w:val="20"/>
                <w:szCs w:val="20"/>
              </w:rPr>
            </w:pPr>
            <w:r>
              <w:rPr>
                <w:spacing w:val="-6"/>
                <w:sz w:val="20"/>
                <w:szCs w:val="20"/>
              </w:rPr>
              <w:t>структурні підрозділи управління</w:t>
            </w:r>
          </w:p>
        </w:tc>
        <w:tc>
          <w:tcPr>
            <w:tcW w:w="3780" w:type="dxa"/>
            <w:tcBorders>
              <w:top w:val="single" w:sz="4" w:space="0" w:color="000000"/>
              <w:left w:val="single" w:sz="4" w:space="0" w:color="000000"/>
              <w:right w:val="single" w:sz="4" w:space="0" w:color="000000"/>
            </w:tcBorders>
            <w:vAlign w:val="center"/>
          </w:tcPr>
          <w:p>
            <w:pPr>
              <w:pStyle w:val="Normal"/>
              <w:jc w:val="center"/>
              <w:rPr>
                <w:sz w:val="20"/>
                <w:szCs w:val="20"/>
              </w:rPr>
            </w:pPr>
            <w:r>
              <w:rPr>
                <w:sz w:val="20"/>
                <w:szCs w:val="20"/>
              </w:rPr>
              <w:t>впродовж року</w:t>
            </w:r>
          </w:p>
        </w:tc>
      </w:tr>
      <w:tr>
        <w:trPr/>
        <w:tc>
          <w:tcPr>
            <w:tcW w:w="53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r>
          </w:p>
        </w:tc>
        <w:tc>
          <w:tcPr>
            <w:tcW w:w="7375" w:type="dxa"/>
            <w:tcBorders>
              <w:left w:val="single" w:sz="4" w:space="0" w:color="000000"/>
              <w:bottom w:val="single" w:sz="4" w:space="0" w:color="000000"/>
              <w:right w:val="single" w:sz="4" w:space="0" w:color="000000"/>
            </w:tcBorders>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ind w:firstLine="249"/>
              <w:jc w:val="both"/>
              <w:rPr>
                <w:spacing w:val="-6"/>
              </w:rPr>
            </w:pPr>
            <w:r>
              <w:rPr>
                <w:spacing w:val="-6"/>
              </w:rPr>
              <w:t>об’єктивної оцінки системи ефективності роботи керівників підприємств, установ та організацій сфери управління Держкомтелерадіо</w:t>
            </w:r>
          </w:p>
        </w:tc>
        <w:tc>
          <w:tcPr>
            <w:tcW w:w="3786" w:type="dxa"/>
            <w:tcBorders>
              <w:left w:val="single" w:sz="4" w:space="0" w:color="000000"/>
              <w:bottom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szCs w:val="16"/>
              </w:rPr>
            </w:pPr>
            <w:r>
              <w:rPr>
                <w:szCs w:val="16"/>
              </w:rPr>
            </w:r>
          </w:p>
        </w:tc>
        <w:tc>
          <w:tcPr>
            <w:tcW w:w="3780" w:type="dxa"/>
            <w:tcBorders>
              <w:left w:val="single" w:sz="4" w:space="0" w:color="000000"/>
              <w:bottom w:val="single" w:sz="4" w:space="0" w:color="000000"/>
              <w:right w:val="single" w:sz="4" w:space="0" w:color="000000"/>
            </w:tcBorders>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sz w:val="20"/>
                <w:szCs w:val="26"/>
              </w:rPr>
            </w:pPr>
            <w:r>
              <w:rPr>
                <w:sz w:val="20"/>
                <w:szCs w:val="26"/>
              </w:rPr>
            </w:r>
          </w:p>
        </w:tc>
      </w:tr>
      <w:tr>
        <w:trPr/>
        <w:tc>
          <w:tcPr>
            <w:tcW w:w="5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t>8</w:t>
            </w:r>
          </w:p>
        </w:tc>
        <w:tc>
          <w:tcPr>
            <w:tcW w:w="7375"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ind w:firstLine="249"/>
              <w:jc w:val="both"/>
              <w:rPr/>
            </w:pPr>
            <w:r>
              <w:rPr/>
              <w:t>Виявлення державного майна, яке тимчасово не використовується, та внесення пропозицій щодо умов його подальшого використання</w:t>
            </w:r>
          </w:p>
        </w:tc>
        <w:tc>
          <w:tcPr>
            <w:tcW w:w="378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sz w:val="20"/>
                <w:szCs w:val="20"/>
              </w:rPr>
            </w:pPr>
            <w:r>
              <w:rPr>
                <w:sz w:val="20"/>
                <w:szCs w:val="20"/>
              </w:rPr>
              <w:t>відділ аудиту ефективності та управління державним майном</w:t>
            </w:r>
          </w:p>
        </w:tc>
        <w:tc>
          <w:tcPr>
            <w:tcW w:w="3780"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sz w:val="20"/>
                <w:szCs w:val="26"/>
              </w:rPr>
            </w:pPr>
            <w:r>
              <w:rPr>
                <w:sz w:val="20"/>
                <w:szCs w:val="26"/>
              </w:rPr>
              <w:t>впродовж року</w:t>
            </w:r>
          </w:p>
        </w:tc>
      </w:tr>
      <w:tr>
        <w:trPr/>
        <w:tc>
          <w:tcPr>
            <w:tcW w:w="5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t>9</w:t>
            </w:r>
          </w:p>
        </w:tc>
        <w:tc>
          <w:tcPr>
            <w:tcW w:w="7375"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ind w:firstLine="249"/>
              <w:jc w:val="both"/>
              <w:rPr/>
            </w:pPr>
            <w:r>
              <w:rPr/>
              <w:t>Організація проведення щорічної інвентаризації державного майна підприємств, установ та організацій сфери управління Держкомтелерадіо, узагальнення отриманих матеріалів</w:t>
            </w:r>
          </w:p>
        </w:tc>
        <w:tc>
          <w:tcPr>
            <w:tcW w:w="378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sz w:val="20"/>
                <w:szCs w:val="20"/>
              </w:rPr>
            </w:pPr>
            <w:r>
              <w:rPr>
                <w:sz w:val="20"/>
                <w:szCs w:val="20"/>
              </w:rPr>
              <w:t>відділ аудиту ефективності та управління державним майном</w:t>
            </w:r>
          </w:p>
        </w:tc>
        <w:tc>
          <w:tcPr>
            <w:tcW w:w="3780"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sz w:val="20"/>
                <w:szCs w:val="26"/>
              </w:rPr>
            </w:pPr>
            <w:r>
              <w:rPr>
                <w:sz w:val="20"/>
                <w:szCs w:val="26"/>
              </w:rPr>
              <w:t>впродовж року</w:t>
            </w:r>
          </w:p>
        </w:tc>
      </w:tr>
      <w:tr>
        <w:trPr/>
        <w:tc>
          <w:tcPr>
            <w:tcW w:w="53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t>10</w:t>
            </w:r>
          </w:p>
        </w:tc>
        <w:tc>
          <w:tcPr>
            <w:tcW w:w="7375" w:type="dxa"/>
            <w:tcBorders>
              <w:top w:val="single" w:sz="4" w:space="0" w:color="000000"/>
              <w:left w:val="single" w:sz="4" w:space="0" w:color="000000"/>
              <w:right w:val="single" w:sz="4" w:space="0" w:color="000000"/>
            </w:tcBorders>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ind w:firstLine="249"/>
              <w:jc w:val="both"/>
              <w:rPr/>
            </w:pPr>
            <w:r>
              <w:rPr/>
              <w:t>Розробка та затвердження:</w:t>
            </w:r>
          </w:p>
        </w:tc>
        <w:tc>
          <w:tcPr>
            <w:tcW w:w="3786" w:type="dxa"/>
            <w:tcBorders>
              <w:left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sz w:val="20"/>
                <w:szCs w:val="20"/>
              </w:rPr>
            </w:pPr>
            <w:r>
              <w:rPr>
                <w:sz w:val="20"/>
                <w:szCs w:val="20"/>
              </w:rPr>
            </w:r>
          </w:p>
        </w:tc>
        <w:tc>
          <w:tcPr>
            <w:tcW w:w="3780" w:type="dxa"/>
            <w:tcBorders>
              <w:top w:val="single" w:sz="4" w:space="0" w:color="000000"/>
              <w:left w:val="single" w:sz="4" w:space="0" w:color="000000"/>
              <w:right w:val="single" w:sz="4" w:space="0" w:color="000000"/>
            </w:tcBorders>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sz w:val="20"/>
                <w:szCs w:val="26"/>
              </w:rPr>
            </w:pPr>
            <w:r>
              <w:rPr>
                <w:sz w:val="20"/>
                <w:szCs w:val="26"/>
              </w:rPr>
            </w:r>
          </w:p>
        </w:tc>
      </w:tr>
      <w:tr>
        <w:trPr/>
        <w:tc>
          <w:tcPr>
            <w:tcW w:w="53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r>
          </w:p>
        </w:tc>
        <w:tc>
          <w:tcPr>
            <w:tcW w:w="7375" w:type="dxa"/>
            <w:tcBorders>
              <w:left w:val="single" w:sz="4" w:space="0" w:color="000000"/>
              <w:right w:val="single" w:sz="4" w:space="0" w:color="000000"/>
            </w:tcBorders>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ind w:firstLine="249"/>
              <w:jc w:val="both"/>
              <w:rPr/>
            </w:pPr>
            <w:r>
              <w:rPr/>
              <w:t>Порядку списання нематеріальних активів підприємств, установ та організацій сфери управління Держкомтелерадіо;</w:t>
            </w:r>
          </w:p>
        </w:tc>
        <w:tc>
          <w:tcPr>
            <w:tcW w:w="3786" w:type="dxa"/>
            <w:tcBorders>
              <w:left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sz w:val="20"/>
                <w:szCs w:val="20"/>
              </w:rPr>
            </w:pPr>
            <w:r>
              <w:rPr>
                <w:spacing w:val="-6"/>
                <w:sz w:val="20"/>
                <w:szCs w:val="20"/>
              </w:rPr>
              <w:t>структурні підрозділи управління</w:t>
            </w:r>
          </w:p>
        </w:tc>
        <w:tc>
          <w:tcPr>
            <w:tcW w:w="3780" w:type="dxa"/>
            <w:tcBorders>
              <w:left w:val="single" w:sz="4" w:space="0" w:color="000000"/>
              <w:bottom w:val="single" w:sz="4" w:space="0" w:color="000000"/>
              <w:right w:val="single" w:sz="4" w:space="0" w:color="000000"/>
            </w:tcBorders>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sz w:val="20"/>
                <w:szCs w:val="26"/>
              </w:rPr>
            </w:pPr>
            <w:r>
              <w:rPr>
                <w:sz w:val="20"/>
                <w:szCs w:val="26"/>
              </w:rPr>
              <w:t>І півріччя</w:t>
            </w:r>
          </w:p>
        </w:tc>
      </w:tr>
      <w:tr>
        <w:trPr/>
        <w:tc>
          <w:tcPr>
            <w:tcW w:w="53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r>
          </w:p>
        </w:tc>
        <w:tc>
          <w:tcPr>
            <w:tcW w:w="7375" w:type="dxa"/>
            <w:tcBorders>
              <w:left w:val="single" w:sz="4" w:space="0" w:color="000000"/>
              <w:right w:val="single" w:sz="4" w:space="0" w:color="000000"/>
            </w:tcBorders>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ind w:firstLine="249"/>
              <w:jc w:val="both"/>
              <w:rPr/>
            </w:pPr>
            <w:r>
              <w:rPr/>
              <w:t xml:space="preserve">Методичних рекомендацій щодо вивчення фінансового стану підприємств та виявлення у тому числі його ознак неплатоспроможності </w:t>
            </w:r>
            <w:r>
              <w:rPr>
                <w:i/>
              </w:rPr>
              <w:t>(приховування банкрутства, фіктивне банкрутство, доведення до банкрутства тощо)</w:t>
            </w:r>
            <w:r>
              <w:rPr/>
              <w:t>;</w:t>
            </w:r>
          </w:p>
        </w:tc>
        <w:tc>
          <w:tcPr>
            <w:tcW w:w="3786" w:type="dxa"/>
            <w:tcBorders>
              <w:left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sz w:val="20"/>
                <w:szCs w:val="20"/>
              </w:rPr>
            </w:pPr>
            <w:r>
              <w:rPr>
                <w:sz w:val="20"/>
                <w:szCs w:val="20"/>
              </w:rPr>
            </w:r>
          </w:p>
        </w:tc>
        <w:tc>
          <w:tcPr>
            <w:tcW w:w="3780"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sz w:val="20"/>
                <w:szCs w:val="26"/>
              </w:rPr>
            </w:pPr>
            <w:r>
              <w:rPr>
                <w:sz w:val="20"/>
                <w:szCs w:val="26"/>
              </w:rPr>
              <w:t>ІІ півріччя</w:t>
            </w:r>
          </w:p>
        </w:tc>
      </w:tr>
      <w:tr>
        <w:trPr/>
        <w:tc>
          <w:tcPr>
            <w:tcW w:w="538" w:type="dxa"/>
            <w:vMerge w:val="restart"/>
            <w:tcBorders>
              <w:top w:val="single" w:sz="4" w:space="0" w:color="000000"/>
              <w:left w:val="single" w:sz="4" w:space="0" w:color="000000"/>
              <w:right w:val="single" w:sz="4" w:space="0" w:color="000000"/>
            </w:tcBorders>
            <w:shd w:color="auto" w:fill="auto" w:val="clear"/>
            <w:vAlign w:val="center"/>
          </w:tcPr>
          <w:p>
            <w:pPr>
              <w:pStyle w:val="Normal"/>
              <w:jc w:val="center"/>
              <w:rPr/>
            </w:pPr>
            <w:r>
              <w:rPr/>
              <w:t>11</w:t>
            </w:r>
          </w:p>
        </w:tc>
        <w:tc>
          <w:tcPr>
            <w:tcW w:w="7375" w:type="dxa"/>
            <w:tcBorders>
              <w:top w:val="single" w:sz="4" w:space="0" w:color="000000"/>
              <w:left w:val="single" w:sz="4" w:space="0" w:color="000000"/>
              <w:right w:val="single" w:sz="4" w:space="0" w:color="000000"/>
            </w:tcBorders>
          </w:tcPr>
          <w:p>
            <w:pPr>
              <w:pStyle w:val="Normal"/>
              <w:shd w:val="clear" w:color="auto" w:fill="FFFFFF"/>
              <w:ind w:firstLine="263"/>
              <w:jc w:val="both"/>
              <w:rPr/>
            </w:pPr>
            <w:r>
              <w:rPr/>
              <w:t xml:space="preserve">Підготовка та подання звітних матеріалів </w:t>
            </w:r>
            <w:r>
              <w:rPr>
                <w:i/>
              </w:rPr>
              <w:t>Державній фінансовій інспекції України</w:t>
            </w:r>
            <w:r>
              <w:rPr/>
              <w:t>:</w:t>
            </w:r>
          </w:p>
        </w:tc>
        <w:tc>
          <w:tcPr>
            <w:tcW w:w="3786" w:type="dxa"/>
            <w:tcBorders>
              <w:top w:val="single" w:sz="4" w:space="0" w:color="000000"/>
              <w:left w:val="single" w:sz="4" w:space="0" w:color="000000"/>
              <w:right w:val="single" w:sz="4" w:space="0" w:color="000000"/>
            </w:tcBorders>
            <w:shd w:color="auto" w:fill="auto" w:val="clear"/>
          </w:tcPr>
          <w:p>
            <w:pPr>
              <w:pStyle w:val="Normal"/>
              <w:shd w:val="clear" w:color="auto" w:fill="FFFFFF"/>
              <w:rPr>
                <w:sz w:val="20"/>
                <w:szCs w:val="20"/>
              </w:rPr>
            </w:pPr>
            <w:r>
              <w:rPr>
                <w:sz w:val="20"/>
                <w:szCs w:val="20"/>
              </w:rPr>
            </w:r>
          </w:p>
        </w:tc>
        <w:tc>
          <w:tcPr>
            <w:tcW w:w="3780" w:type="dxa"/>
            <w:tcBorders>
              <w:top w:val="single" w:sz="4" w:space="0" w:color="000000"/>
              <w:left w:val="single" w:sz="4" w:space="0" w:color="000000"/>
              <w:right w:val="single" w:sz="4" w:space="0" w:color="000000"/>
            </w:tcBorders>
            <w:vAlign w:val="center"/>
          </w:tcPr>
          <w:p>
            <w:pPr>
              <w:pStyle w:val="Normal"/>
              <w:jc w:val="center"/>
              <w:rPr>
                <w:sz w:val="20"/>
                <w:szCs w:val="20"/>
              </w:rPr>
            </w:pPr>
            <w:r>
              <w:rPr>
                <w:sz w:val="20"/>
                <w:szCs w:val="20"/>
              </w:rPr>
            </w:r>
          </w:p>
        </w:tc>
      </w:tr>
      <w:tr>
        <w:trPr/>
        <w:tc>
          <w:tcPr>
            <w:tcW w:w="538" w:type="dxa"/>
            <w:vMerge w:val="continue"/>
            <w:tcBorders>
              <w:top w:val="single" w:sz="4" w:space="0" w:color="000000"/>
              <w:left w:val="single" w:sz="4" w:space="0" w:color="000000"/>
              <w:right w:val="single" w:sz="4" w:space="0" w:color="000000"/>
            </w:tcBorders>
            <w:shd w:color="auto" w:fill="auto" w:val="clear"/>
            <w:vAlign w:val="center"/>
          </w:tcPr>
          <w:p>
            <w:pPr>
              <w:pStyle w:val="Normal"/>
              <w:jc w:val="center"/>
              <w:rPr/>
            </w:pPr>
            <w:r>
              <w:rPr/>
            </w:r>
          </w:p>
        </w:tc>
        <w:tc>
          <w:tcPr>
            <w:tcW w:w="7375" w:type="dxa"/>
            <w:tcBorders>
              <w:left w:val="single" w:sz="4" w:space="0" w:color="000000"/>
              <w:right w:val="single" w:sz="4" w:space="0" w:color="000000"/>
            </w:tcBorders>
            <w:vAlign w:val="center"/>
          </w:tcPr>
          <w:p>
            <w:pPr>
              <w:pStyle w:val="Normal"/>
              <w:shd w:val="clear" w:color="auto" w:fill="FFFFFF"/>
              <w:ind w:firstLine="280"/>
              <w:jc w:val="both"/>
              <w:rPr/>
            </w:pPr>
            <w:r>
              <w:rPr>
                <w:szCs w:val="20"/>
              </w:rPr>
              <w:t>за 2015 рік;</w:t>
            </w:r>
          </w:p>
        </w:tc>
        <w:tc>
          <w:tcPr>
            <w:tcW w:w="3786" w:type="dxa"/>
            <w:tcBorders>
              <w:left w:val="single" w:sz="4" w:space="0" w:color="000000"/>
              <w:right w:val="single" w:sz="4" w:space="0" w:color="000000"/>
            </w:tcBorders>
            <w:shd w:color="auto" w:fill="auto" w:val="clear"/>
            <w:vAlign w:val="center"/>
          </w:tcPr>
          <w:p>
            <w:pPr>
              <w:pStyle w:val="Normal"/>
              <w:shd w:val="clear" w:color="auto" w:fill="FFFFFF"/>
              <w:jc w:val="center"/>
              <w:rPr>
                <w:spacing w:val="-6"/>
                <w:sz w:val="20"/>
                <w:szCs w:val="20"/>
              </w:rPr>
            </w:pPr>
            <w:r>
              <w:rPr>
                <w:spacing w:val="-6"/>
                <w:sz w:val="20"/>
                <w:szCs w:val="20"/>
              </w:rPr>
              <w:t>структурні підрозділи управління</w:t>
            </w:r>
          </w:p>
        </w:tc>
        <w:tc>
          <w:tcPr>
            <w:tcW w:w="3780" w:type="dxa"/>
            <w:tcBorders>
              <w:left w:val="single" w:sz="4" w:space="0" w:color="000000"/>
              <w:bottom w:val="single" w:sz="4" w:space="0" w:color="000000"/>
              <w:right w:val="single" w:sz="4" w:space="0" w:color="000000"/>
            </w:tcBorders>
            <w:vAlign w:val="center"/>
          </w:tcPr>
          <w:p>
            <w:pPr>
              <w:pStyle w:val="Normal"/>
              <w:jc w:val="center"/>
              <w:rPr>
                <w:sz w:val="20"/>
                <w:szCs w:val="20"/>
              </w:rPr>
            </w:pPr>
            <w:r>
              <w:rPr>
                <w:sz w:val="20"/>
                <w:szCs w:val="16"/>
              </w:rPr>
              <w:t>до 20 січня</w:t>
            </w:r>
          </w:p>
        </w:tc>
      </w:tr>
      <w:tr>
        <w:trPr/>
        <w:tc>
          <w:tcPr>
            <w:tcW w:w="538" w:type="dxa"/>
            <w:vMerge w:val="continue"/>
            <w:tcBorders>
              <w:top w:val="single" w:sz="4" w:space="0" w:color="000000"/>
              <w:left w:val="single" w:sz="4" w:space="0" w:color="000000"/>
              <w:right w:val="single" w:sz="4" w:space="0" w:color="000000"/>
            </w:tcBorders>
            <w:shd w:color="auto" w:fill="auto" w:val="clear"/>
            <w:vAlign w:val="center"/>
          </w:tcPr>
          <w:p>
            <w:pPr>
              <w:pStyle w:val="Normal"/>
              <w:jc w:val="center"/>
              <w:rPr/>
            </w:pPr>
            <w:r>
              <w:rPr/>
            </w:r>
          </w:p>
        </w:tc>
        <w:tc>
          <w:tcPr>
            <w:tcW w:w="7375" w:type="dxa"/>
            <w:tcBorders>
              <w:left w:val="single" w:sz="4" w:space="0" w:color="000000"/>
              <w:right w:val="single" w:sz="4" w:space="0" w:color="000000"/>
            </w:tcBorders>
          </w:tcPr>
          <w:p>
            <w:pPr>
              <w:pStyle w:val="Normal"/>
              <w:shd w:val="clear" w:color="auto" w:fill="FFFFFF"/>
              <w:ind w:firstLine="280"/>
              <w:jc w:val="both"/>
              <w:rPr/>
            </w:pPr>
            <w:r>
              <w:rPr/>
              <w:t>за І півріччя 2016 року</w:t>
            </w:r>
          </w:p>
        </w:tc>
        <w:tc>
          <w:tcPr>
            <w:tcW w:w="3786" w:type="dxa"/>
            <w:tcBorders>
              <w:left w:val="single" w:sz="4" w:space="0" w:color="000000"/>
              <w:bottom w:val="single" w:sz="4" w:space="0" w:color="000000"/>
              <w:right w:val="single" w:sz="4" w:space="0" w:color="000000"/>
            </w:tcBorders>
            <w:shd w:color="auto" w:fill="auto" w:val="clear"/>
          </w:tcPr>
          <w:p>
            <w:pPr>
              <w:pStyle w:val="Normal"/>
              <w:shd w:val="clear" w:color="auto" w:fill="FFFFFF"/>
              <w:jc w:val="center"/>
              <w:rPr>
                <w:sz w:val="20"/>
                <w:szCs w:val="20"/>
              </w:rPr>
            </w:pPr>
            <w:r>
              <w:rPr>
                <w:sz w:val="20"/>
                <w:szCs w:val="20"/>
              </w:rPr>
            </w:r>
          </w:p>
        </w:tc>
        <w:tc>
          <w:tcPr>
            <w:tcW w:w="3780"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0"/>
                <w:szCs w:val="20"/>
              </w:rPr>
            </w:pPr>
            <w:r>
              <w:rPr>
                <w:sz w:val="20"/>
                <w:szCs w:val="20"/>
              </w:rPr>
              <w:t>до 20 липня</w:t>
            </w:r>
          </w:p>
        </w:tc>
      </w:tr>
      <w:tr>
        <w:trPr/>
        <w:tc>
          <w:tcPr>
            <w:tcW w:w="53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t>12</w:t>
            </w:r>
          </w:p>
        </w:tc>
        <w:tc>
          <w:tcPr>
            <w:tcW w:w="7375" w:type="dxa"/>
            <w:tcBorders>
              <w:top w:val="single" w:sz="4" w:space="0" w:color="000000"/>
              <w:left w:val="single" w:sz="4" w:space="0" w:color="000000"/>
              <w:right w:val="single" w:sz="4" w:space="0" w:color="000000"/>
            </w:tcBorders>
          </w:tcPr>
          <w:p>
            <w:pPr>
              <w:pStyle w:val="9"/>
              <w:tabs>
                <w:tab w:val="clear" w:pos="708"/>
                <w:tab w:val="left" w:pos="-108"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ind w:firstLine="249"/>
              <w:jc w:val="both"/>
              <w:rPr>
                <w:b w:val="false"/>
                <w:b w:val="false"/>
                <w:i w:val="false"/>
                <w:i w:val="false"/>
              </w:rPr>
            </w:pPr>
            <w:r>
              <w:rPr>
                <w:b w:val="false"/>
                <w:i w:val="false"/>
              </w:rPr>
              <w:t>Розробка та погодження з Державною фінансовою інспекцією України Плану діяльності управління внутрішнього аудиту:</w:t>
            </w:r>
          </w:p>
        </w:tc>
        <w:tc>
          <w:tcPr>
            <w:tcW w:w="3786" w:type="dxa"/>
            <w:tcBorders>
              <w:top w:val="single" w:sz="4" w:space="0" w:color="000000"/>
              <w:left w:val="single" w:sz="4" w:space="0" w:color="000000"/>
              <w:right w:val="single" w:sz="4" w:space="0" w:color="000000"/>
            </w:tcBorders>
            <w:shd w:color="auto" w:fill="auto" w:val="clear"/>
            <w:vAlign w:val="center"/>
          </w:tcPr>
          <w:p>
            <w:pPr>
              <w:pStyle w:val="Style24"/>
              <w:tabs>
                <w:tab w:val="left" w:pos="916" w:leader="none"/>
                <w:tab w:val="left" w:pos="1832" w:leader="none"/>
                <w:tab w:val="left" w:pos="2748" w:leader="none"/>
                <w:tab w:val="left" w:pos="3664" w:leader="none"/>
                <w:tab w:val="left" w:pos="4580" w:leader="none"/>
                <w:tab w:val="center" w:pos="4677" w:leader="none"/>
                <w:tab w:val="left" w:pos="5496" w:leader="none"/>
                <w:tab w:val="left" w:pos="6412" w:leader="none"/>
                <w:tab w:val="left" w:pos="7328" w:leader="none"/>
                <w:tab w:val="left" w:pos="8244" w:leader="none"/>
                <w:tab w:val="left" w:pos="9160" w:leader="none"/>
                <w:tab w:val="right" w:pos="9355"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spacing w:val="-6"/>
                <w:sz w:val="20"/>
                <w:szCs w:val="20"/>
              </w:rPr>
            </w:pPr>
            <w:r>
              <w:rPr>
                <w:spacing w:val="-6"/>
                <w:sz w:val="20"/>
                <w:szCs w:val="20"/>
              </w:rPr>
            </w:r>
          </w:p>
        </w:tc>
        <w:tc>
          <w:tcPr>
            <w:tcW w:w="3780" w:type="dxa"/>
            <w:tcBorders>
              <w:top w:val="single" w:sz="4" w:space="0" w:color="000000"/>
              <w:left w:val="single" w:sz="4" w:space="0" w:color="000000"/>
              <w:right w:val="single" w:sz="4" w:space="0" w:color="000000"/>
            </w:tcBorders>
            <w:vAlign w:val="center"/>
          </w:tcPr>
          <w:p>
            <w:pPr>
              <w:pStyle w:val="Normal"/>
              <w:jc w:val="center"/>
              <w:rPr>
                <w:sz w:val="20"/>
                <w:szCs w:val="20"/>
              </w:rPr>
            </w:pPr>
            <w:r>
              <w:rPr>
                <w:sz w:val="20"/>
                <w:szCs w:val="20"/>
              </w:rPr>
            </w:r>
          </w:p>
        </w:tc>
      </w:tr>
      <w:tr>
        <w:trPr/>
        <w:tc>
          <w:tcPr>
            <w:tcW w:w="53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r>
          </w:p>
        </w:tc>
        <w:tc>
          <w:tcPr>
            <w:tcW w:w="7375" w:type="dxa"/>
            <w:tcBorders>
              <w:left w:val="single" w:sz="4" w:space="0" w:color="000000"/>
              <w:right w:val="single" w:sz="4" w:space="0" w:color="000000"/>
            </w:tcBorders>
          </w:tcPr>
          <w:p>
            <w:pPr>
              <w:pStyle w:val="9"/>
              <w:tabs>
                <w:tab w:val="clear" w:pos="708"/>
                <w:tab w:val="left" w:pos="-108"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ind w:firstLine="249"/>
              <w:jc w:val="both"/>
              <w:rPr>
                <w:b w:val="false"/>
                <w:b w:val="false"/>
                <w:i w:val="false"/>
                <w:i w:val="false"/>
              </w:rPr>
            </w:pPr>
            <w:r>
              <w:rPr>
                <w:b w:val="false"/>
                <w:i w:val="false"/>
              </w:rPr>
              <w:t>на ІІ півріччя 2016 року;</w:t>
            </w:r>
          </w:p>
        </w:tc>
        <w:tc>
          <w:tcPr>
            <w:tcW w:w="3786" w:type="dxa"/>
            <w:tcBorders>
              <w:left w:val="single" w:sz="4" w:space="0" w:color="000000"/>
              <w:right w:val="single" w:sz="4" w:space="0" w:color="000000"/>
            </w:tcBorders>
            <w:shd w:color="auto" w:fill="auto" w:val="clear"/>
            <w:vAlign w:val="center"/>
          </w:tcPr>
          <w:p>
            <w:pPr>
              <w:pStyle w:val="Style24"/>
              <w:tabs>
                <w:tab w:val="left" w:pos="916" w:leader="none"/>
                <w:tab w:val="left" w:pos="1832" w:leader="none"/>
                <w:tab w:val="left" w:pos="2748" w:leader="none"/>
                <w:tab w:val="left" w:pos="3664" w:leader="none"/>
                <w:tab w:val="left" w:pos="4580" w:leader="none"/>
                <w:tab w:val="center" w:pos="4677" w:leader="none"/>
                <w:tab w:val="left" w:pos="5496" w:leader="none"/>
                <w:tab w:val="left" w:pos="6412" w:leader="none"/>
                <w:tab w:val="left" w:pos="7328" w:leader="none"/>
                <w:tab w:val="left" w:pos="8244" w:leader="none"/>
                <w:tab w:val="left" w:pos="9160" w:leader="none"/>
                <w:tab w:val="right" w:pos="9355"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spacing w:val="-6"/>
                <w:sz w:val="20"/>
                <w:szCs w:val="20"/>
              </w:rPr>
            </w:pPr>
            <w:r>
              <w:rPr>
                <w:spacing w:val="-6"/>
                <w:sz w:val="20"/>
                <w:szCs w:val="20"/>
              </w:rPr>
              <w:t>структурні підрозділи управління</w:t>
            </w:r>
          </w:p>
        </w:tc>
        <w:tc>
          <w:tcPr>
            <w:tcW w:w="3780" w:type="dxa"/>
            <w:tcBorders>
              <w:left w:val="single" w:sz="4" w:space="0" w:color="000000"/>
              <w:bottom w:val="single" w:sz="4" w:space="0" w:color="000000"/>
              <w:right w:val="single" w:sz="4" w:space="0" w:color="000000"/>
            </w:tcBorders>
            <w:vAlign w:val="center"/>
          </w:tcPr>
          <w:p>
            <w:pPr>
              <w:pStyle w:val="Normal"/>
              <w:jc w:val="center"/>
              <w:rPr>
                <w:sz w:val="20"/>
                <w:szCs w:val="20"/>
              </w:rPr>
            </w:pPr>
            <w:r>
              <w:rPr>
                <w:sz w:val="20"/>
                <w:szCs w:val="20"/>
              </w:rPr>
              <w:t>до 15 червня</w:t>
            </w:r>
          </w:p>
        </w:tc>
      </w:tr>
      <w:tr>
        <w:trPr/>
        <w:tc>
          <w:tcPr>
            <w:tcW w:w="53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r>
          </w:p>
        </w:tc>
        <w:tc>
          <w:tcPr>
            <w:tcW w:w="7375" w:type="dxa"/>
            <w:tcBorders>
              <w:left w:val="single" w:sz="4" w:space="0" w:color="000000"/>
              <w:bottom w:val="single" w:sz="4" w:space="0" w:color="000000"/>
              <w:right w:val="single" w:sz="4" w:space="0" w:color="000000"/>
            </w:tcBorders>
          </w:tcPr>
          <w:p>
            <w:pPr>
              <w:pStyle w:val="9"/>
              <w:tabs>
                <w:tab w:val="clear" w:pos="708"/>
                <w:tab w:val="left" w:pos="-108"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ind w:firstLine="249"/>
              <w:jc w:val="both"/>
              <w:rPr>
                <w:b w:val="false"/>
                <w:b w:val="false"/>
                <w:i w:val="false"/>
                <w:i w:val="false"/>
              </w:rPr>
            </w:pPr>
            <w:r>
              <w:rPr>
                <w:b w:val="false"/>
                <w:i w:val="false"/>
              </w:rPr>
              <w:t>на І півріччя 2017 року</w:t>
            </w:r>
          </w:p>
        </w:tc>
        <w:tc>
          <w:tcPr>
            <w:tcW w:w="3786" w:type="dxa"/>
            <w:tcBorders>
              <w:left w:val="single" w:sz="4" w:space="0" w:color="000000"/>
              <w:bottom w:val="single" w:sz="4" w:space="0" w:color="000000"/>
              <w:right w:val="single" w:sz="4" w:space="0" w:color="000000"/>
            </w:tcBorders>
            <w:shd w:color="auto" w:fill="auto" w:val="clear"/>
            <w:vAlign w:val="center"/>
          </w:tcPr>
          <w:p>
            <w:pPr>
              <w:pStyle w:val="Style24"/>
              <w:tabs>
                <w:tab w:val="left" w:pos="916" w:leader="none"/>
                <w:tab w:val="left" w:pos="1832" w:leader="none"/>
                <w:tab w:val="left" w:pos="2748" w:leader="none"/>
                <w:tab w:val="left" w:pos="3664" w:leader="none"/>
                <w:tab w:val="left" w:pos="4580" w:leader="none"/>
                <w:tab w:val="center" w:pos="4677" w:leader="none"/>
                <w:tab w:val="left" w:pos="5496" w:leader="none"/>
                <w:tab w:val="left" w:pos="6412" w:leader="none"/>
                <w:tab w:val="left" w:pos="7328" w:leader="none"/>
                <w:tab w:val="left" w:pos="8244" w:leader="none"/>
                <w:tab w:val="left" w:pos="9160" w:leader="none"/>
                <w:tab w:val="right" w:pos="9355"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spacing w:val="-6"/>
                <w:sz w:val="20"/>
                <w:szCs w:val="20"/>
              </w:rPr>
            </w:pPr>
            <w:r>
              <w:rPr>
                <w:spacing w:val="-6"/>
                <w:sz w:val="20"/>
                <w:szCs w:val="20"/>
              </w:rPr>
            </w:r>
          </w:p>
        </w:tc>
        <w:tc>
          <w:tcPr>
            <w:tcW w:w="3780"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0"/>
                <w:szCs w:val="20"/>
              </w:rPr>
            </w:pPr>
            <w:r>
              <w:rPr>
                <w:sz w:val="20"/>
                <w:szCs w:val="20"/>
              </w:rPr>
              <w:t>до 14 грудня</w:t>
            </w:r>
          </w:p>
        </w:tc>
      </w:tr>
      <w:tr>
        <w:trPr/>
        <w:tc>
          <w:tcPr>
            <w:tcW w:w="15479"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sz w:val="20"/>
                <w:szCs w:val="20"/>
              </w:rPr>
            </w:pPr>
            <w:r>
              <w:rPr>
                <w:b/>
              </w:rPr>
              <w:t>5.8. Юридичний відділ</w:t>
            </w:r>
          </w:p>
        </w:tc>
      </w:tr>
      <w:tr>
        <w:trPr/>
        <w:tc>
          <w:tcPr>
            <w:tcW w:w="5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t>1</w:t>
            </w:r>
          </w:p>
        </w:tc>
        <w:tc>
          <w:tcPr>
            <w:tcW w:w="7375" w:type="dxa"/>
            <w:tcBorders>
              <w:top w:val="single" w:sz="4" w:space="0" w:color="000000"/>
              <w:left w:val="single" w:sz="4" w:space="0" w:color="000000"/>
              <w:bottom w:val="single" w:sz="4" w:space="0" w:color="000000"/>
              <w:right w:val="single" w:sz="4" w:space="0" w:color="000000"/>
            </w:tcBorders>
          </w:tcPr>
          <w:p>
            <w:pPr>
              <w:pStyle w:val="Normal"/>
              <w:ind w:firstLine="249"/>
              <w:jc w:val="both"/>
              <w:rPr/>
            </w:pPr>
            <w:r>
              <w:rPr/>
              <w:t xml:space="preserve">Аналіз документів щодо внесення до реєстру видавців, виготовлювачів і розповсюджувачів видавничої продукції </w:t>
            </w:r>
            <w:r>
              <w:rPr>
                <w:i/>
              </w:rPr>
              <w:t>(заяв, правоустановчих документів)</w:t>
            </w:r>
          </w:p>
        </w:tc>
        <w:tc>
          <w:tcPr>
            <w:tcW w:w="3786" w:type="dxa"/>
            <w:tcBorders>
              <w:top w:val="single" w:sz="4" w:space="0" w:color="000000"/>
              <w:left w:val="single" w:sz="4" w:space="0" w:color="000000"/>
              <w:right w:val="single" w:sz="4" w:space="0" w:color="000000"/>
            </w:tcBorders>
            <w:shd w:color="auto" w:fill="auto" w:val="clear"/>
            <w:vAlign w:val="center"/>
          </w:tcPr>
          <w:p>
            <w:pPr>
              <w:pStyle w:val="Normal"/>
              <w:jc w:val="center"/>
              <w:rPr>
                <w:sz w:val="20"/>
                <w:szCs w:val="20"/>
              </w:rPr>
            </w:pPr>
            <w:r>
              <w:rPr>
                <w:sz w:val="20"/>
                <w:szCs w:val="20"/>
              </w:rPr>
            </w:r>
          </w:p>
        </w:tc>
        <w:tc>
          <w:tcPr>
            <w:tcW w:w="3780"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0"/>
                <w:szCs w:val="20"/>
              </w:rPr>
            </w:pPr>
            <w:r>
              <w:rPr>
                <w:sz w:val="20"/>
                <w:szCs w:val="20"/>
              </w:rPr>
              <w:t>впродовж року</w:t>
            </w:r>
          </w:p>
        </w:tc>
      </w:tr>
      <w:tr>
        <w:trPr/>
        <w:tc>
          <w:tcPr>
            <w:tcW w:w="5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t>2</w:t>
            </w:r>
          </w:p>
        </w:tc>
        <w:tc>
          <w:tcPr>
            <w:tcW w:w="7375" w:type="dxa"/>
            <w:tcBorders>
              <w:top w:val="single" w:sz="4" w:space="0" w:color="000000"/>
              <w:left w:val="single" w:sz="4" w:space="0" w:color="000000"/>
              <w:bottom w:val="single" w:sz="4" w:space="0" w:color="000000"/>
              <w:right w:val="single" w:sz="4" w:space="0" w:color="000000"/>
            </w:tcBorders>
          </w:tcPr>
          <w:p>
            <w:pPr>
              <w:pStyle w:val="Normal"/>
              <w:ind w:firstLine="249"/>
              <w:jc w:val="both"/>
              <w:rPr/>
            </w:pPr>
            <w:r>
              <w:rPr/>
              <w:t>Представництво інтересів Держкомтелерадіо в судах та інших органах під час розгляду правових питань і спорів</w:t>
            </w:r>
          </w:p>
        </w:tc>
        <w:tc>
          <w:tcPr>
            <w:tcW w:w="3786" w:type="dxa"/>
            <w:tcBorders>
              <w:left w:val="single" w:sz="4" w:space="0" w:color="000000"/>
              <w:right w:val="single" w:sz="4" w:space="0" w:color="000000"/>
            </w:tcBorders>
            <w:shd w:color="auto" w:fill="auto" w:val="clear"/>
            <w:vAlign w:val="center"/>
          </w:tcPr>
          <w:p>
            <w:pPr>
              <w:pStyle w:val="Normal"/>
              <w:jc w:val="center"/>
              <w:rPr>
                <w:sz w:val="20"/>
                <w:szCs w:val="20"/>
              </w:rPr>
            </w:pPr>
            <w:r>
              <w:rPr>
                <w:sz w:val="20"/>
                <w:szCs w:val="20"/>
              </w:rPr>
            </w:r>
          </w:p>
        </w:tc>
        <w:tc>
          <w:tcPr>
            <w:tcW w:w="3780"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0"/>
                <w:szCs w:val="20"/>
              </w:rPr>
            </w:pPr>
            <w:r>
              <w:rPr>
                <w:sz w:val="20"/>
                <w:szCs w:val="20"/>
              </w:rPr>
              <w:t>впродовж року</w:t>
            </w:r>
          </w:p>
        </w:tc>
      </w:tr>
      <w:tr>
        <w:trPr/>
        <w:tc>
          <w:tcPr>
            <w:tcW w:w="5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t>3</w:t>
            </w:r>
          </w:p>
        </w:tc>
        <w:tc>
          <w:tcPr>
            <w:tcW w:w="7375" w:type="dxa"/>
            <w:tcBorders>
              <w:top w:val="single" w:sz="4" w:space="0" w:color="000000"/>
              <w:left w:val="single" w:sz="4" w:space="0" w:color="000000"/>
              <w:bottom w:val="single" w:sz="4" w:space="0" w:color="000000"/>
              <w:right w:val="single" w:sz="4" w:space="0" w:color="000000"/>
            </w:tcBorders>
          </w:tcPr>
          <w:p>
            <w:pPr>
              <w:pStyle w:val="Normal"/>
              <w:ind w:firstLine="249"/>
              <w:jc w:val="both"/>
              <w:rPr/>
            </w:pPr>
            <w:r>
              <w:rPr/>
              <w:t>Розгляд листів, звернень, скарг громадян, підприємств, установ і організацій з питань, що належать до компетенції відділу</w:t>
            </w:r>
          </w:p>
        </w:tc>
        <w:tc>
          <w:tcPr>
            <w:tcW w:w="3786" w:type="dxa"/>
            <w:tcBorders>
              <w:left w:val="single" w:sz="4" w:space="0" w:color="000000"/>
              <w:right w:val="single" w:sz="4" w:space="0" w:color="000000"/>
            </w:tcBorders>
            <w:shd w:color="auto" w:fill="auto" w:val="clear"/>
            <w:vAlign w:val="center"/>
          </w:tcPr>
          <w:p>
            <w:pPr>
              <w:pStyle w:val="Normal"/>
              <w:jc w:val="center"/>
              <w:rPr>
                <w:sz w:val="20"/>
                <w:szCs w:val="20"/>
              </w:rPr>
            </w:pPr>
            <w:r>
              <w:rPr>
                <w:sz w:val="20"/>
                <w:szCs w:val="20"/>
              </w:rPr>
            </w:r>
          </w:p>
        </w:tc>
        <w:tc>
          <w:tcPr>
            <w:tcW w:w="3780"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0"/>
                <w:szCs w:val="20"/>
              </w:rPr>
            </w:pPr>
            <w:r>
              <w:rPr>
                <w:sz w:val="20"/>
                <w:szCs w:val="20"/>
              </w:rPr>
              <w:t>впродовж року</w:t>
            </w:r>
          </w:p>
        </w:tc>
      </w:tr>
      <w:tr>
        <w:trPr/>
        <w:tc>
          <w:tcPr>
            <w:tcW w:w="53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t>4</w:t>
            </w:r>
          </w:p>
        </w:tc>
        <w:tc>
          <w:tcPr>
            <w:tcW w:w="7375" w:type="dxa"/>
            <w:tcBorders>
              <w:top w:val="single" w:sz="4" w:space="0" w:color="000000"/>
              <w:left w:val="single" w:sz="4" w:space="0" w:color="000000"/>
              <w:right w:val="single" w:sz="4" w:space="0" w:color="000000"/>
            </w:tcBorders>
          </w:tcPr>
          <w:p>
            <w:pPr>
              <w:pStyle w:val="Normal"/>
              <w:ind w:firstLine="249"/>
              <w:jc w:val="both"/>
              <w:rPr/>
            </w:pPr>
            <w:r>
              <w:rPr/>
              <w:t>Участь у:</w:t>
            </w:r>
          </w:p>
        </w:tc>
        <w:tc>
          <w:tcPr>
            <w:tcW w:w="3786" w:type="dxa"/>
            <w:tcBorders>
              <w:left w:val="single" w:sz="4" w:space="0" w:color="000000"/>
              <w:right w:val="single" w:sz="4" w:space="0" w:color="000000"/>
            </w:tcBorders>
            <w:shd w:color="auto" w:fill="auto" w:val="clear"/>
            <w:vAlign w:val="center"/>
          </w:tcPr>
          <w:p>
            <w:pPr>
              <w:pStyle w:val="Normal"/>
              <w:jc w:val="center"/>
              <w:rPr>
                <w:sz w:val="20"/>
                <w:szCs w:val="20"/>
              </w:rPr>
            </w:pPr>
            <w:r>
              <w:rPr>
                <w:sz w:val="20"/>
                <w:szCs w:val="20"/>
              </w:rPr>
            </w:r>
          </w:p>
        </w:tc>
        <w:tc>
          <w:tcPr>
            <w:tcW w:w="3780" w:type="dxa"/>
            <w:tcBorders>
              <w:top w:val="single" w:sz="4" w:space="0" w:color="000000"/>
              <w:left w:val="single" w:sz="4" w:space="0" w:color="000000"/>
              <w:right w:val="single" w:sz="4" w:space="0" w:color="000000"/>
            </w:tcBorders>
            <w:vAlign w:val="center"/>
          </w:tcPr>
          <w:p>
            <w:pPr>
              <w:pStyle w:val="Normal"/>
              <w:jc w:val="center"/>
              <w:rPr>
                <w:sz w:val="20"/>
                <w:szCs w:val="20"/>
              </w:rPr>
            </w:pPr>
            <w:r>
              <w:rPr>
                <w:sz w:val="20"/>
                <w:szCs w:val="20"/>
              </w:rPr>
            </w:r>
          </w:p>
        </w:tc>
      </w:tr>
      <w:tr>
        <w:trPr/>
        <w:tc>
          <w:tcPr>
            <w:tcW w:w="53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r>
          </w:p>
        </w:tc>
        <w:tc>
          <w:tcPr>
            <w:tcW w:w="7375" w:type="dxa"/>
            <w:tcBorders>
              <w:left w:val="single" w:sz="4" w:space="0" w:color="000000"/>
              <w:right w:val="single" w:sz="4" w:space="0" w:color="000000"/>
            </w:tcBorders>
            <w:vAlign w:val="center"/>
          </w:tcPr>
          <w:p>
            <w:pPr>
              <w:pStyle w:val="Normal"/>
              <w:ind w:firstLine="249"/>
              <w:jc w:val="both"/>
              <w:rPr/>
            </w:pPr>
            <w:r>
              <w:rPr/>
              <w:t xml:space="preserve">підготовці проектів актів законодавства, міжнародних договорів, господарських договорів </w:t>
            </w:r>
            <w:r>
              <w:rPr>
                <w:i/>
                <w:iCs/>
              </w:rPr>
              <w:t>(контрактів)</w:t>
            </w:r>
            <w:r>
              <w:rPr/>
              <w:t>, розгляд проектів нормативних актів, які надійшли для погодження, з питань, що належать до компетенції Держкомтелерадіо, підготовка проектів письмових висновків чи зауважень до них;</w:t>
            </w:r>
          </w:p>
        </w:tc>
        <w:tc>
          <w:tcPr>
            <w:tcW w:w="3786" w:type="dxa"/>
            <w:tcBorders>
              <w:left w:val="single" w:sz="4" w:space="0" w:color="000000"/>
              <w:right w:val="single" w:sz="4" w:space="0" w:color="000000"/>
            </w:tcBorders>
            <w:shd w:color="auto" w:fill="auto" w:val="clear"/>
            <w:vAlign w:val="center"/>
          </w:tcPr>
          <w:p>
            <w:pPr>
              <w:pStyle w:val="Normal"/>
              <w:jc w:val="center"/>
              <w:rPr>
                <w:sz w:val="20"/>
                <w:szCs w:val="20"/>
              </w:rPr>
            </w:pPr>
            <w:r>
              <w:rPr>
                <w:sz w:val="20"/>
                <w:szCs w:val="20"/>
              </w:rPr>
            </w:r>
          </w:p>
        </w:tc>
        <w:tc>
          <w:tcPr>
            <w:tcW w:w="3780" w:type="dxa"/>
            <w:tcBorders>
              <w:left w:val="single" w:sz="4" w:space="0" w:color="000000"/>
              <w:bottom w:val="single" w:sz="4" w:space="0" w:color="000000"/>
              <w:right w:val="single" w:sz="4" w:space="0" w:color="000000"/>
            </w:tcBorders>
            <w:vAlign w:val="center"/>
          </w:tcPr>
          <w:p>
            <w:pPr>
              <w:pStyle w:val="Normal"/>
              <w:jc w:val="center"/>
              <w:rPr>
                <w:sz w:val="20"/>
                <w:szCs w:val="20"/>
              </w:rPr>
            </w:pPr>
            <w:r>
              <w:rPr>
                <w:sz w:val="20"/>
                <w:szCs w:val="20"/>
              </w:rPr>
              <w:t>впродовж року</w:t>
            </w:r>
          </w:p>
        </w:tc>
      </w:tr>
      <w:tr>
        <w:trPr/>
        <w:tc>
          <w:tcPr>
            <w:tcW w:w="53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r>
          </w:p>
        </w:tc>
        <w:tc>
          <w:tcPr>
            <w:tcW w:w="7375" w:type="dxa"/>
            <w:tcBorders>
              <w:left w:val="single" w:sz="4" w:space="0" w:color="000000"/>
              <w:bottom w:val="single" w:sz="4" w:space="0" w:color="000000"/>
              <w:right w:val="single" w:sz="4" w:space="0" w:color="000000"/>
            </w:tcBorders>
          </w:tcPr>
          <w:p>
            <w:pPr>
              <w:pStyle w:val="Normal"/>
              <w:ind w:firstLine="249"/>
              <w:jc w:val="both"/>
              <w:rPr/>
            </w:pPr>
            <w:r>
              <w:rPr/>
              <w:t>перевірках фінансово-господарської діяльності підприємств, установ та організацій сфери управління Держкомтелерадіо спільно з управлінням внутрішнього аудиту</w:t>
            </w:r>
          </w:p>
        </w:tc>
        <w:tc>
          <w:tcPr>
            <w:tcW w:w="3786" w:type="dxa"/>
            <w:tcBorders>
              <w:left w:val="single" w:sz="4" w:space="0" w:color="000000"/>
              <w:right w:val="single" w:sz="4" w:space="0" w:color="000000"/>
            </w:tcBorders>
            <w:shd w:color="auto" w:fill="auto" w:val="clear"/>
            <w:vAlign w:val="center"/>
          </w:tcPr>
          <w:p>
            <w:pPr>
              <w:pStyle w:val="Normal"/>
              <w:jc w:val="center"/>
              <w:rPr>
                <w:sz w:val="20"/>
                <w:szCs w:val="20"/>
              </w:rPr>
            </w:pPr>
            <w:r>
              <w:rPr>
                <w:sz w:val="20"/>
                <w:szCs w:val="20"/>
              </w:rPr>
            </w:r>
          </w:p>
        </w:tc>
        <w:tc>
          <w:tcPr>
            <w:tcW w:w="3780"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0"/>
                <w:szCs w:val="20"/>
              </w:rPr>
            </w:pPr>
            <w:r>
              <w:rPr>
                <w:sz w:val="20"/>
                <w:szCs w:val="20"/>
              </w:rPr>
              <w:t>впродовж року</w:t>
            </w:r>
          </w:p>
        </w:tc>
      </w:tr>
      <w:tr>
        <w:trPr/>
        <w:tc>
          <w:tcPr>
            <w:tcW w:w="5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t>5</w:t>
            </w:r>
          </w:p>
        </w:tc>
        <w:tc>
          <w:tcPr>
            <w:tcW w:w="7375" w:type="dxa"/>
            <w:tcBorders>
              <w:top w:val="single" w:sz="4" w:space="0" w:color="000000"/>
              <w:left w:val="single" w:sz="4" w:space="0" w:color="000000"/>
              <w:bottom w:val="single" w:sz="4" w:space="0" w:color="000000"/>
              <w:right w:val="single" w:sz="4" w:space="0" w:color="000000"/>
            </w:tcBorders>
          </w:tcPr>
          <w:p>
            <w:pPr>
              <w:pStyle w:val="Normal"/>
              <w:ind w:firstLine="249"/>
              <w:jc w:val="both"/>
              <w:rPr>
                <w:spacing w:val="-4"/>
              </w:rPr>
            </w:pPr>
            <w:r>
              <w:rPr>
                <w:spacing w:val="-4"/>
              </w:rPr>
              <w:t>Забезпечення правильного застосування законодавства у Держкомтелерадіо та підвідомчих підприємствах, установах та організаціях (погодження проектів договорів, доручень, статутів, тощо)</w:t>
            </w:r>
          </w:p>
        </w:tc>
        <w:tc>
          <w:tcPr>
            <w:tcW w:w="3786" w:type="dxa"/>
            <w:tcBorders>
              <w:left w:val="single" w:sz="4" w:space="0" w:color="000000"/>
              <w:right w:val="single" w:sz="4" w:space="0" w:color="000000"/>
            </w:tcBorders>
            <w:shd w:color="auto" w:fill="auto" w:val="clear"/>
            <w:vAlign w:val="center"/>
          </w:tcPr>
          <w:p>
            <w:pPr>
              <w:pStyle w:val="Normal"/>
              <w:jc w:val="center"/>
              <w:rPr>
                <w:sz w:val="20"/>
                <w:szCs w:val="20"/>
              </w:rPr>
            </w:pPr>
            <w:r>
              <w:rPr>
                <w:sz w:val="20"/>
                <w:szCs w:val="20"/>
              </w:rPr>
            </w:r>
          </w:p>
        </w:tc>
        <w:tc>
          <w:tcPr>
            <w:tcW w:w="3780"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0"/>
                <w:szCs w:val="20"/>
              </w:rPr>
            </w:pPr>
            <w:r>
              <w:rPr>
                <w:sz w:val="20"/>
                <w:szCs w:val="20"/>
              </w:rPr>
              <w:t>впродовж року</w:t>
            </w:r>
          </w:p>
        </w:tc>
      </w:tr>
      <w:tr>
        <w:trPr/>
        <w:tc>
          <w:tcPr>
            <w:tcW w:w="53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t>6</w:t>
            </w:r>
          </w:p>
        </w:tc>
        <w:tc>
          <w:tcPr>
            <w:tcW w:w="7375" w:type="dxa"/>
            <w:tcBorders>
              <w:top w:val="single" w:sz="4" w:space="0" w:color="000000"/>
              <w:left w:val="single" w:sz="4" w:space="0" w:color="000000"/>
              <w:right w:val="single" w:sz="4" w:space="0" w:color="000000"/>
            </w:tcBorders>
          </w:tcPr>
          <w:p>
            <w:pPr>
              <w:pStyle w:val="Normal"/>
              <w:ind w:firstLine="275"/>
              <w:jc w:val="both"/>
              <w:rPr/>
            </w:pPr>
            <w:r>
              <w:rPr/>
              <w:t>Проведення:</w:t>
            </w:r>
          </w:p>
        </w:tc>
        <w:tc>
          <w:tcPr>
            <w:tcW w:w="3786" w:type="dxa"/>
            <w:tcBorders>
              <w:left w:val="single" w:sz="4" w:space="0" w:color="000000"/>
              <w:right w:val="single" w:sz="4" w:space="0" w:color="000000"/>
            </w:tcBorders>
            <w:shd w:color="auto" w:fill="auto" w:val="clear"/>
            <w:vAlign w:val="center"/>
          </w:tcPr>
          <w:p>
            <w:pPr>
              <w:pStyle w:val="Normal"/>
              <w:jc w:val="center"/>
              <w:rPr>
                <w:sz w:val="20"/>
                <w:szCs w:val="20"/>
              </w:rPr>
            </w:pPr>
            <w:r>
              <w:rPr>
                <w:sz w:val="20"/>
                <w:szCs w:val="20"/>
              </w:rPr>
            </w:r>
          </w:p>
        </w:tc>
        <w:tc>
          <w:tcPr>
            <w:tcW w:w="3780" w:type="dxa"/>
            <w:tcBorders>
              <w:top w:val="single" w:sz="4" w:space="0" w:color="000000"/>
              <w:left w:val="single" w:sz="4" w:space="0" w:color="000000"/>
              <w:right w:val="single" w:sz="4" w:space="0" w:color="000000"/>
            </w:tcBorders>
            <w:vAlign w:val="center"/>
          </w:tcPr>
          <w:p>
            <w:pPr>
              <w:pStyle w:val="Normal"/>
              <w:jc w:val="center"/>
              <w:rPr>
                <w:sz w:val="20"/>
                <w:szCs w:val="20"/>
              </w:rPr>
            </w:pPr>
            <w:r>
              <w:rPr>
                <w:sz w:val="20"/>
                <w:szCs w:val="20"/>
              </w:rPr>
            </w:r>
          </w:p>
        </w:tc>
      </w:tr>
      <w:tr>
        <w:trPr/>
        <w:tc>
          <w:tcPr>
            <w:tcW w:w="53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r>
          </w:p>
        </w:tc>
        <w:tc>
          <w:tcPr>
            <w:tcW w:w="7375" w:type="dxa"/>
            <w:tcBorders>
              <w:left w:val="single" w:sz="4" w:space="0" w:color="000000"/>
              <w:right w:val="single" w:sz="4" w:space="0" w:color="000000"/>
            </w:tcBorders>
            <w:vAlign w:val="center"/>
          </w:tcPr>
          <w:p>
            <w:pPr>
              <w:pStyle w:val="Normal"/>
              <w:ind w:firstLine="275"/>
              <w:jc w:val="both"/>
              <w:rPr/>
            </w:pPr>
            <w:r>
              <w:rPr/>
              <w:t>перевірок правової роботи юридичних служб підприємств, установ та організацій, що належать до сфери управління Держкомтелерадіо;</w:t>
            </w:r>
          </w:p>
        </w:tc>
        <w:tc>
          <w:tcPr>
            <w:tcW w:w="3786" w:type="dxa"/>
            <w:tcBorders>
              <w:left w:val="single" w:sz="4" w:space="0" w:color="000000"/>
              <w:right w:val="single" w:sz="4" w:space="0" w:color="000000"/>
            </w:tcBorders>
            <w:shd w:color="auto" w:fill="auto" w:val="clear"/>
            <w:vAlign w:val="center"/>
          </w:tcPr>
          <w:p>
            <w:pPr>
              <w:pStyle w:val="Normal"/>
              <w:jc w:val="center"/>
              <w:rPr>
                <w:sz w:val="20"/>
                <w:szCs w:val="20"/>
              </w:rPr>
            </w:pPr>
            <w:r>
              <w:rPr>
                <w:sz w:val="20"/>
                <w:szCs w:val="20"/>
              </w:rPr>
            </w:r>
          </w:p>
        </w:tc>
        <w:tc>
          <w:tcPr>
            <w:tcW w:w="3780" w:type="dxa"/>
            <w:tcBorders>
              <w:left w:val="single" w:sz="4" w:space="0" w:color="000000"/>
              <w:bottom w:val="single" w:sz="4" w:space="0" w:color="000000"/>
              <w:right w:val="single" w:sz="4" w:space="0" w:color="000000"/>
            </w:tcBorders>
            <w:vAlign w:val="center"/>
          </w:tcPr>
          <w:p>
            <w:pPr>
              <w:pStyle w:val="Normal"/>
              <w:jc w:val="center"/>
              <w:rPr>
                <w:sz w:val="20"/>
                <w:szCs w:val="20"/>
              </w:rPr>
            </w:pPr>
            <w:r>
              <w:rPr>
                <w:sz w:val="20"/>
                <w:szCs w:val="20"/>
              </w:rPr>
              <w:t>впродовж року</w:t>
            </w:r>
          </w:p>
        </w:tc>
      </w:tr>
      <w:tr>
        <w:trPr/>
        <w:tc>
          <w:tcPr>
            <w:tcW w:w="53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r>
          </w:p>
        </w:tc>
        <w:tc>
          <w:tcPr>
            <w:tcW w:w="7375" w:type="dxa"/>
            <w:tcBorders>
              <w:left w:val="single" w:sz="4" w:space="0" w:color="000000"/>
              <w:right w:val="single" w:sz="4" w:space="0" w:color="000000"/>
            </w:tcBorders>
            <w:vAlign w:val="center"/>
          </w:tcPr>
          <w:p>
            <w:pPr>
              <w:pStyle w:val="Normal"/>
              <w:ind w:firstLine="275"/>
              <w:jc w:val="both"/>
              <w:rPr/>
            </w:pPr>
            <w:r>
              <w:rPr/>
              <w:t>юридичних та антидискримінаційних експертиз проектів нормативно-правових актів, розроблених структурними підрозділами Держкомтелерадіо;</w:t>
            </w:r>
          </w:p>
        </w:tc>
        <w:tc>
          <w:tcPr>
            <w:tcW w:w="3786" w:type="dxa"/>
            <w:tcBorders>
              <w:left w:val="single" w:sz="4" w:space="0" w:color="000000"/>
              <w:right w:val="single" w:sz="4" w:space="0" w:color="000000"/>
            </w:tcBorders>
            <w:shd w:color="auto" w:fill="auto" w:val="clear"/>
            <w:vAlign w:val="center"/>
          </w:tcPr>
          <w:p>
            <w:pPr>
              <w:pStyle w:val="Normal"/>
              <w:jc w:val="center"/>
              <w:rPr>
                <w:sz w:val="20"/>
                <w:szCs w:val="20"/>
              </w:rPr>
            </w:pPr>
            <w:r>
              <w:rPr>
                <w:sz w:val="20"/>
                <w:szCs w:val="20"/>
              </w:rPr>
            </w:r>
          </w:p>
        </w:tc>
        <w:tc>
          <w:tcPr>
            <w:tcW w:w="3780"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0"/>
                <w:szCs w:val="20"/>
              </w:rPr>
            </w:pPr>
            <w:r>
              <w:rPr>
                <w:sz w:val="20"/>
                <w:szCs w:val="20"/>
              </w:rPr>
              <w:t>впродовж року</w:t>
            </w:r>
          </w:p>
        </w:tc>
      </w:tr>
      <w:tr>
        <w:trPr/>
        <w:tc>
          <w:tcPr>
            <w:tcW w:w="53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r>
          </w:p>
        </w:tc>
        <w:tc>
          <w:tcPr>
            <w:tcW w:w="7375" w:type="dxa"/>
            <w:tcBorders>
              <w:left w:val="single" w:sz="4" w:space="0" w:color="000000"/>
              <w:bottom w:val="single" w:sz="4" w:space="0" w:color="000000"/>
              <w:right w:val="single" w:sz="4" w:space="0" w:color="000000"/>
            </w:tcBorders>
            <w:vAlign w:val="center"/>
          </w:tcPr>
          <w:p>
            <w:pPr>
              <w:pStyle w:val="Normal"/>
              <w:tabs>
                <w:tab w:val="clear" w:pos="708"/>
                <w:tab w:val="left" w:pos="1170" w:leader="none"/>
              </w:tabs>
              <w:ind w:firstLine="275"/>
              <w:jc w:val="both"/>
              <w:rPr/>
            </w:pPr>
            <w:r>
              <w:rPr/>
              <w:t xml:space="preserve">аналізу матеріалів, що надійшли від правоохоронних і      контролюючих органів, результатів претензійної і позовної роботи, даних статистичної звітності, що характеризують стан законності в діяльності Держкомтелерадіо </w:t>
            </w:r>
          </w:p>
        </w:tc>
        <w:tc>
          <w:tcPr>
            <w:tcW w:w="3786" w:type="dxa"/>
            <w:tcBorders>
              <w:left w:val="single" w:sz="4" w:space="0" w:color="000000"/>
              <w:right w:val="single" w:sz="4" w:space="0" w:color="000000"/>
            </w:tcBorders>
            <w:shd w:color="auto" w:fill="auto" w:val="clear"/>
            <w:vAlign w:val="center"/>
          </w:tcPr>
          <w:p>
            <w:pPr>
              <w:pStyle w:val="Normal"/>
              <w:jc w:val="center"/>
              <w:rPr>
                <w:sz w:val="20"/>
                <w:szCs w:val="20"/>
              </w:rPr>
            </w:pPr>
            <w:r>
              <w:rPr>
                <w:sz w:val="20"/>
                <w:szCs w:val="20"/>
              </w:rPr>
            </w:r>
          </w:p>
        </w:tc>
        <w:tc>
          <w:tcPr>
            <w:tcW w:w="3780"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0"/>
                <w:szCs w:val="20"/>
              </w:rPr>
            </w:pPr>
            <w:r>
              <w:rPr>
                <w:sz w:val="20"/>
                <w:szCs w:val="20"/>
              </w:rPr>
              <w:t>впродовж року</w:t>
            </w:r>
          </w:p>
        </w:tc>
      </w:tr>
      <w:tr>
        <w:trPr/>
        <w:tc>
          <w:tcPr>
            <w:tcW w:w="53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t>7</w:t>
            </w:r>
          </w:p>
        </w:tc>
        <w:tc>
          <w:tcPr>
            <w:tcW w:w="7375" w:type="dxa"/>
            <w:tcBorders>
              <w:top w:val="single" w:sz="4" w:space="0" w:color="000000"/>
              <w:left w:val="single" w:sz="4" w:space="0" w:color="000000"/>
              <w:right w:val="single" w:sz="4" w:space="0" w:color="000000"/>
            </w:tcBorders>
          </w:tcPr>
          <w:p>
            <w:pPr>
              <w:pStyle w:val="Normal"/>
              <w:tabs>
                <w:tab w:val="clear" w:pos="708"/>
                <w:tab w:val="left" w:pos="1170" w:leader="none"/>
              </w:tabs>
              <w:ind w:firstLine="249"/>
              <w:jc w:val="both"/>
              <w:rPr/>
            </w:pPr>
            <w:r>
              <w:rPr/>
              <w:t>Підготовка:</w:t>
            </w:r>
          </w:p>
        </w:tc>
        <w:tc>
          <w:tcPr>
            <w:tcW w:w="3786" w:type="dxa"/>
            <w:tcBorders>
              <w:left w:val="single" w:sz="4" w:space="0" w:color="000000"/>
              <w:right w:val="single" w:sz="4" w:space="0" w:color="000000"/>
            </w:tcBorders>
            <w:shd w:color="auto" w:fill="auto" w:val="clear"/>
            <w:vAlign w:val="center"/>
          </w:tcPr>
          <w:p>
            <w:pPr>
              <w:pStyle w:val="Normal"/>
              <w:jc w:val="center"/>
              <w:rPr>
                <w:sz w:val="20"/>
                <w:szCs w:val="20"/>
              </w:rPr>
            </w:pPr>
            <w:r>
              <w:rPr>
                <w:sz w:val="20"/>
                <w:szCs w:val="20"/>
              </w:rPr>
            </w:r>
          </w:p>
        </w:tc>
        <w:tc>
          <w:tcPr>
            <w:tcW w:w="3780" w:type="dxa"/>
            <w:tcBorders>
              <w:top w:val="single" w:sz="4" w:space="0" w:color="000000"/>
              <w:left w:val="single" w:sz="4" w:space="0" w:color="000000"/>
              <w:right w:val="single" w:sz="4" w:space="0" w:color="000000"/>
            </w:tcBorders>
            <w:vAlign w:val="center"/>
          </w:tcPr>
          <w:p>
            <w:pPr>
              <w:pStyle w:val="Normal"/>
              <w:jc w:val="center"/>
              <w:rPr>
                <w:sz w:val="20"/>
                <w:szCs w:val="20"/>
              </w:rPr>
            </w:pPr>
            <w:r>
              <w:rPr>
                <w:sz w:val="20"/>
                <w:szCs w:val="20"/>
              </w:rPr>
            </w:r>
          </w:p>
        </w:tc>
      </w:tr>
      <w:tr>
        <w:trPr/>
        <w:tc>
          <w:tcPr>
            <w:tcW w:w="53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r>
          </w:p>
        </w:tc>
        <w:tc>
          <w:tcPr>
            <w:tcW w:w="7375" w:type="dxa"/>
            <w:tcBorders>
              <w:left w:val="single" w:sz="4" w:space="0" w:color="000000"/>
              <w:right w:val="single" w:sz="4" w:space="0" w:color="000000"/>
            </w:tcBorders>
          </w:tcPr>
          <w:p>
            <w:pPr>
              <w:pStyle w:val="Normal"/>
              <w:tabs>
                <w:tab w:val="clear" w:pos="708"/>
                <w:tab w:val="left" w:pos="1170" w:leader="none"/>
              </w:tabs>
              <w:ind w:firstLine="249"/>
              <w:jc w:val="both"/>
              <w:rPr/>
            </w:pPr>
            <w:r>
              <w:rPr/>
              <w:t>матеріалів до розгляду на засіданнях колегії Держкомтелерадіо;</w:t>
            </w:r>
          </w:p>
        </w:tc>
        <w:tc>
          <w:tcPr>
            <w:tcW w:w="3786" w:type="dxa"/>
            <w:tcBorders>
              <w:left w:val="single" w:sz="4" w:space="0" w:color="000000"/>
              <w:right w:val="single" w:sz="4" w:space="0" w:color="000000"/>
            </w:tcBorders>
            <w:shd w:color="auto" w:fill="auto" w:val="clear"/>
            <w:vAlign w:val="center"/>
          </w:tcPr>
          <w:p>
            <w:pPr>
              <w:pStyle w:val="Normal"/>
              <w:jc w:val="center"/>
              <w:rPr>
                <w:sz w:val="20"/>
                <w:szCs w:val="20"/>
              </w:rPr>
            </w:pPr>
            <w:r>
              <w:rPr>
                <w:sz w:val="20"/>
                <w:szCs w:val="20"/>
              </w:rPr>
            </w:r>
          </w:p>
        </w:tc>
        <w:tc>
          <w:tcPr>
            <w:tcW w:w="3780" w:type="dxa"/>
            <w:tcBorders>
              <w:left w:val="single" w:sz="4" w:space="0" w:color="000000"/>
              <w:bottom w:val="single" w:sz="4" w:space="0" w:color="000000"/>
              <w:right w:val="single" w:sz="4" w:space="0" w:color="000000"/>
            </w:tcBorders>
            <w:vAlign w:val="center"/>
          </w:tcPr>
          <w:p>
            <w:pPr>
              <w:pStyle w:val="Normal"/>
              <w:jc w:val="center"/>
              <w:rPr>
                <w:sz w:val="20"/>
                <w:szCs w:val="20"/>
              </w:rPr>
            </w:pPr>
            <w:r>
              <w:rPr>
                <w:sz w:val="20"/>
                <w:szCs w:val="20"/>
              </w:rPr>
              <w:t>впродовж року</w:t>
            </w:r>
          </w:p>
        </w:tc>
      </w:tr>
      <w:tr>
        <w:trPr/>
        <w:tc>
          <w:tcPr>
            <w:tcW w:w="53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r>
          </w:p>
        </w:tc>
        <w:tc>
          <w:tcPr>
            <w:tcW w:w="7375" w:type="dxa"/>
            <w:tcBorders>
              <w:left w:val="single" w:sz="4" w:space="0" w:color="000000"/>
              <w:bottom w:val="single" w:sz="4" w:space="0" w:color="000000"/>
              <w:right w:val="single" w:sz="4" w:space="0" w:color="000000"/>
            </w:tcBorders>
            <w:vAlign w:val="center"/>
          </w:tcPr>
          <w:p>
            <w:pPr>
              <w:pStyle w:val="Normal"/>
              <w:tabs>
                <w:tab w:val="clear" w:pos="708"/>
                <w:tab w:val="left" w:pos="1170" w:leader="none"/>
              </w:tabs>
              <w:ind w:firstLine="249"/>
              <w:jc w:val="both"/>
              <w:rPr/>
            </w:pPr>
            <w:r>
              <w:rPr/>
              <w:t xml:space="preserve">матеріалів </w:t>
            </w:r>
            <w:r>
              <w:rPr>
                <w:i/>
              </w:rPr>
              <w:t>(службових записок, наказів тощо)</w:t>
            </w:r>
            <w:r>
              <w:rPr/>
              <w:t xml:space="preserve"> за наслідками перевірок, ревізій, інвентаризацій, надання правових висновків за фактами виявлених правопорушень;</w:t>
            </w:r>
          </w:p>
        </w:tc>
        <w:tc>
          <w:tcPr>
            <w:tcW w:w="3786" w:type="dxa"/>
            <w:tcBorders>
              <w:left w:val="single" w:sz="4" w:space="0" w:color="000000"/>
              <w:bottom w:val="single" w:sz="4" w:space="0" w:color="000000"/>
              <w:right w:val="single" w:sz="4" w:space="0" w:color="000000"/>
            </w:tcBorders>
            <w:shd w:color="auto" w:fill="auto" w:val="clear"/>
            <w:vAlign w:val="center"/>
          </w:tcPr>
          <w:p>
            <w:pPr>
              <w:pStyle w:val="Normal"/>
              <w:jc w:val="center"/>
              <w:rPr>
                <w:sz w:val="20"/>
                <w:szCs w:val="20"/>
              </w:rPr>
            </w:pPr>
            <w:r>
              <w:rPr>
                <w:sz w:val="20"/>
                <w:szCs w:val="20"/>
              </w:rPr>
            </w:r>
          </w:p>
        </w:tc>
        <w:tc>
          <w:tcPr>
            <w:tcW w:w="3780"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0"/>
                <w:szCs w:val="20"/>
              </w:rPr>
            </w:pPr>
            <w:r>
              <w:rPr>
                <w:sz w:val="20"/>
                <w:szCs w:val="20"/>
              </w:rPr>
              <w:t>впродовж року</w:t>
            </w:r>
          </w:p>
        </w:tc>
      </w:tr>
      <w:tr>
        <w:trPr/>
        <w:tc>
          <w:tcPr>
            <w:tcW w:w="53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r>
          </w:p>
        </w:tc>
        <w:tc>
          <w:tcPr>
            <w:tcW w:w="7375"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1170" w:leader="none"/>
              </w:tabs>
              <w:ind w:firstLine="249"/>
              <w:jc w:val="both"/>
              <w:rPr/>
            </w:pPr>
            <w:r>
              <w:rPr/>
              <w:t xml:space="preserve">пропозицій структурним підрозділам апарату Держкомтелерадіо </w:t>
            </w:r>
          </w:p>
        </w:tc>
        <w:tc>
          <w:tcPr>
            <w:tcW w:w="3786" w:type="dxa"/>
            <w:tcBorders>
              <w:top w:val="single" w:sz="4" w:space="0" w:color="000000"/>
              <w:left w:val="single" w:sz="4" w:space="0" w:color="000000"/>
              <w:right w:val="single" w:sz="4" w:space="0" w:color="000000"/>
            </w:tcBorders>
            <w:shd w:color="auto" w:fill="auto" w:val="clear"/>
            <w:vAlign w:val="center"/>
          </w:tcPr>
          <w:p>
            <w:pPr>
              <w:pStyle w:val="Normal"/>
              <w:jc w:val="center"/>
              <w:rPr>
                <w:sz w:val="20"/>
                <w:szCs w:val="20"/>
              </w:rPr>
            </w:pPr>
            <w:r>
              <w:rPr>
                <w:sz w:val="20"/>
                <w:szCs w:val="20"/>
              </w:rPr>
            </w:r>
          </w:p>
        </w:tc>
        <w:tc>
          <w:tcPr>
            <w:tcW w:w="3780"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0"/>
                <w:szCs w:val="20"/>
              </w:rPr>
            </w:pPr>
            <w:r>
              <w:rPr>
                <w:sz w:val="20"/>
                <w:szCs w:val="20"/>
              </w:rPr>
              <w:t>впродовж року</w:t>
            </w:r>
          </w:p>
        </w:tc>
      </w:tr>
      <w:tr>
        <w:trPr/>
        <w:tc>
          <w:tcPr>
            <w:tcW w:w="5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t>8</w:t>
            </w:r>
          </w:p>
        </w:tc>
        <w:tc>
          <w:tcPr>
            <w:tcW w:w="7375" w:type="dxa"/>
            <w:tcBorders>
              <w:top w:val="single" w:sz="4" w:space="0" w:color="000000"/>
              <w:left w:val="single" w:sz="4" w:space="0" w:color="000000"/>
              <w:bottom w:val="single" w:sz="4" w:space="0" w:color="000000"/>
              <w:right w:val="single" w:sz="4" w:space="0" w:color="000000"/>
            </w:tcBorders>
          </w:tcPr>
          <w:p>
            <w:pPr>
              <w:pStyle w:val="Normal"/>
              <w:ind w:firstLine="249"/>
              <w:jc w:val="both"/>
              <w:rPr/>
            </w:pPr>
            <w:r>
              <w:rPr/>
              <w:t xml:space="preserve">Здійснення методичного керівництва правовою роботою підвідомчих організацій </w:t>
            </w:r>
            <w:r>
              <w:rPr>
                <w:i/>
              </w:rPr>
              <w:t>(надання консультацій, роз’яснень тощо)</w:t>
            </w:r>
          </w:p>
        </w:tc>
        <w:tc>
          <w:tcPr>
            <w:tcW w:w="3786" w:type="dxa"/>
            <w:tcBorders>
              <w:left w:val="single" w:sz="4" w:space="0" w:color="000000"/>
              <w:right w:val="single" w:sz="4" w:space="0" w:color="000000"/>
            </w:tcBorders>
            <w:shd w:color="auto" w:fill="auto" w:val="clear"/>
            <w:vAlign w:val="center"/>
          </w:tcPr>
          <w:p>
            <w:pPr>
              <w:pStyle w:val="Normal"/>
              <w:jc w:val="center"/>
              <w:rPr>
                <w:sz w:val="20"/>
                <w:szCs w:val="20"/>
              </w:rPr>
            </w:pPr>
            <w:r>
              <w:rPr>
                <w:sz w:val="20"/>
                <w:szCs w:val="20"/>
              </w:rPr>
            </w:r>
          </w:p>
        </w:tc>
        <w:tc>
          <w:tcPr>
            <w:tcW w:w="3780"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0"/>
                <w:szCs w:val="20"/>
              </w:rPr>
            </w:pPr>
            <w:r>
              <w:rPr>
                <w:sz w:val="20"/>
                <w:szCs w:val="20"/>
              </w:rPr>
              <w:t>впродовж року</w:t>
            </w:r>
          </w:p>
        </w:tc>
      </w:tr>
      <w:tr>
        <w:trPr/>
        <w:tc>
          <w:tcPr>
            <w:tcW w:w="538" w:type="dxa"/>
            <w:tcBorders>
              <w:top w:val="single" w:sz="4" w:space="0" w:color="000000"/>
              <w:left w:val="single" w:sz="4" w:space="0" w:color="000000"/>
              <w:right w:val="single" w:sz="4" w:space="0" w:color="000000"/>
            </w:tcBorders>
            <w:shd w:color="auto" w:fill="auto" w:val="clear"/>
            <w:vAlign w:val="center"/>
          </w:tcPr>
          <w:p>
            <w:pPr>
              <w:pStyle w:val="Normal"/>
              <w:jc w:val="center"/>
              <w:rPr/>
            </w:pPr>
            <w:r>
              <w:rPr/>
              <w:t>9</w:t>
            </w:r>
          </w:p>
        </w:tc>
        <w:tc>
          <w:tcPr>
            <w:tcW w:w="7375" w:type="dxa"/>
            <w:tcBorders>
              <w:top w:val="single" w:sz="4" w:space="0" w:color="000000"/>
              <w:left w:val="single" w:sz="4" w:space="0" w:color="000000"/>
              <w:right w:val="single" w:sz="4" w:space="0" w:color="000000"/>
            </w:tcBorders>
          </w:tcPr>
          <w:p>
            <w:pPr>
              <w:pStyle w:val="Style21"/>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spacing w:before="0" w:after="0"/>
              <w:ind w:left="0" w:firstLine="249"/>
              <w:jc w:val="both"/>
              <w:rPr/>
            </w:pPr>
            <w:r>
              <w:rPr/>
              <w:t xml:space="preserve">Узагальнення звітної інформації підвідомчих підприємств, установ та організацій про: </w:t>
            </w:r>
          </w:p>
        </w:tc>
        <w:tc>
          <w:tcPr>
            <w:tcW w:w="3786" w:type="dxa"/>
            <w:tcBorders>
              <w:left w:val="single" w:sz="4" w:space="0" w:color="000000"/>
              <w:right w:val="single" w:sz="4" w:space="0" w:color="000000"/>
            </w:tcBorders>
            <w:shd w:color="auto" w:fill="auto" w:val="clear"/>
            <w:vAlign w:val="center"/>
          </w:tcPr>
          <w:p>
            <w:pPr>
              <w:pStyle w:val="Normal"/>
              <w:jc w:val="center"/>
              <w:rPr>
                <w:sz w:val="20"/>
                <w:szCs w:val="20"/>
              </w:rPr>
            </w:pPr>
            <w:r>
              <w:rPr>
                <w:sz w:val="20"/>
                <w:szCs w:val="20"/>
              </w:rPr>
            </w:r>
          </w:p>
        </w:tc>
        <w:tc>
          <w:tcPr>
            <w:tcW w:w="3780" w:type="dxa"/>
            <w:tcBorders>
              <w:top w:val="single" w:sz="4" w:space="0" w:color="000000"/>
              <w:left w:val="single" w:sz="4" w:space="0" w:color="000000"/>
              <w:right w:val="single" w:sz="4" w:space="0" w:color="000000"/>
            </w:tcBorders>
            <w:vAlign w:val="center"/>
          </w:tcPr>
          <w:p>
            <w:pPr>
              <w:pStyle w:val="Normal"/>
              <w:jc w:val="center"/>
              <w:rPr>
                <w:sz w:val="20"/>
                <w:szCs w:val="20"/>
              </w:rPr>
            </w:pPr>
            <w:r>
              <w:rPr>
                <w:sz w:val="20"/>
                <w:szCs w:val="20"/>
              </w:rPr>
            </w:r>
          </w:p>
        </w:tc>
      </w:tr>
      <w:tr>
        <w:trPr/>
        <w:tc>
          <w:tcPr>
            <w:tcW w:w="538" w:type="dxa"/>
            <w:tcBorders>
              <w:left w:val="single" w:sz="4" w:space="0" w:color="000000"/>
              <w:right w:val="single" w:sz="4" w:space="0" w:color="000000"/>
            </w:tcBorders>
            <w:shd w:color="auto" w:fill="auto" w:val="clear"/>
            <w:vAlign w:val="center"/>
          </w:tcPr>
          <w:p>
            <w:pPr>
              <w:pStyle w:val="Normal"/>
              <w:jc w:val="center"/>
              <w:rPr/>
            </w:pPr>
            <w:r>
              <w:rPr/>
            </w:r>
          </w:p>
        </w:tc>
        <w:tc>
          <w:tcPr>
            <w:tcW w:w="7375" w:type="dxa"/>
            <w:tcBorders>
              <w:left w:val="single" w:sz="4" w:space="0" w:color="000000"/>
              <w:right w:val="single" w:sz="4" w:space="0" w:color="000000"/>
            </w:tcBorders>
          </w:tcPr>
          <w:p>
            <w:pPr>
              <w:pStyle w:val="Style21"/>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spacing w:before="0" w:after="0"/>
              <w:ind w:left="0" w:firstLine="249"/>
              <w:jc w:val="both"/>
              <w:rPr/>
            </w:pPr>
            <w:r>
              <w:rPr/>
              <w:t>стан претензійно-позовної роботи та кадрового забезпечення юридичної служби;</w:t>
            </w:r>
          </w:p>
        </w:tc>
        <w:tc>
          <w:tcPr>
            <w:tcW w:w="3786" w:type="dxa"/>
            <w:tcBorders>
              <w:left w:val="single" w:sz="4" w:space="0" w:color="000000"/>
              <w:right w:val="single" w:sz="4" w:space="0" w:color="000000"/>
            </w:tcBorders>
            <w:shd w:color="auto" w:fill="auto" w:val="clear"/>
            <w:vAlign w:val="center"/>
          </w:tcPr>
          <w:p>
            <w:pPr>
              <w:pStyle w:val="Normal"/>
              <w:jc w:val="center"/>
              <w:rPr>
                <w:sz w:val="20"/>
                <w:szCs w:val="20"/>
              </w:rPr>
            </w:pPr>
            <w:r>
              <w:rPr>
                <w:sz w:val="20"/>
                <w:szCs w:val="20"/>
              </w:rPr>
            </w:r>
          </w:p>
        </w:tc>
        <w:tc>
          <w:tcPr>
            <w:tcW w:w="3780" w:type="dxa"/>
            <w:tcBorders>
              <w:left w:val="single" w:sz="4" w:space="0" w:color="000000"/>
              <w:bottom w:val="single" w:sz="4" w:space="0" w:color="000000"/>
              <w:right w:val="single" w:sz="4" w:space="0" w:color="000000"/>
            </w:tcBorders>
            <w:vAlign w:val="center"/>
          </w:tcPr>
          <w:p>
            <w:pPr>
              <w:pStyle w:val="Style23"/>
              <w:jc w:val="center"/>
              <w:rPr>
                <w:sz w:val="20"/>
                <w:szCs w:val="20"/>
              </w:rPr>
            </w:pPr>
            <w:r>
              <w:rPr>
                <w:sz w:val="20"/>
                <w:szCs w:val="20"/>
              </w:rPr>
              <w:t xml:space="preserve">до 5 квітня, 20 червня, </w:t>
            </w:r>
          </w:p>
          <w:p>
            <w:pPr>
              <w:pStyle w:val="Style23"/>
              <w:jc w:val="center"/>
              <w:rPr>
                <w:sz w:val="20"/>
                <w:szCs w:val="20"/>
              </w:rPr>
            </w:pPr>
            <w:r>
              <w:rPr>
                <w:sz w:val="20"/>
                <w:szCs w:val="20"/>
              </w:rPr>
              <w:t>5 жовтня, 20 грудня</w:t>
            </w:r>
          </w:p>
        </w:tc>
      </w:tr>
      <w:tr>
        <w:trPr/>
        <w:tc>
          <w:tcPr>
            <w:tcW w:w="538" w:type="dxa"/>
            <w:tcBorders>
              <w:left w:val="single" w:sz="4" w:space="0" w:color="000000"/>
              <w:bottom w:val="single" w:sz="4" w:space="0" w:color="000000"/>
              <w:right w:val="single" w:sz="4" w:space="0" w:color="000000"/>
            </w:tcBorders>
            <w:shd w:color="auto" w:fill="auto" w:val="clear"/>
            <w:vAlign w:val="center"/>
          </w:tcPr>
          <w:p>
            <w:pPr>
              <w:pStyle w:val="Normal"/>
              <w:jc w:val="center"/>
              <w:rPr/>
            </w:pPr>
            <w:r>
              <w:rPr/>
            </w:r>
          </w:p>
        </w:tc>
        <w:tc>
          <w:tcPr>
            <w:tcW w:w="7375" w:type="dxa"/>
            <w:tcBorders>
              <w:left w:val="single" w:sz="4" w:space="0" w:color="000000"/>
              <w:bottom w:val="single" w:sz="4" w:space="0" w:color="000000"/>
              <w:right w:val="single" w:sz="4" w:space="0" w:color="000000"/>
            </w:tcBorders>
          </w:tcPr>
          <w:p>
            <w:pPr>
              <w:pStyle w:val="Style21"/>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spacing w:before="0" w:after="0"/>
              <w:ind w:left="0" w:firstLine="249"/>
              <w:jc w:val="both"/>
              <w:rPr/>
            </w:pPr>
            <w:r>
              <w:rPr/>
              <w:t>передплату ними бюлетеня «Офіційний вісник України»</w:t>
            </w:r>
          </w:p>
        </w:tc>
        <w:tc>
          <w:tcPr>
            <w:tcW w:w="3786" w:type="dxa"/>
            <w:tcBorders>
              <w:left w:val="single" w:sz="4" w:space="0" w:color="000000"/>
              <w:right w:val="single" w:sz="4" w:space="0" w:color="000000"/>
            </w:tcBorders>
            <w:shd w:color="auto" w:fill="auto" w:val="clear"/>
            <w:vAlign w:val="center"/>
          </w:tcPr>
          <w:p>
            <w:pPr>
              <w:pStyle w:val="Normal"/>
              <w:jc w:val="center"/>
              <w:rPr>
                <w:sz w:val="20"/>
                <w:szCs w:val="20"/>
              </w:rPr>
            </w:pPr>
            <w:r>
              <w:rPr>
                <w:sz w:val="20"/>
                <w:szCs w:val="20"/>
              </w:rPr>
            </w:r>
          </w:p>
        </w:tc>
        <w:tc>
          <w:tcPr>
            <w:tcW w:w="3780" w:type="dxa"/>
            <w:tcBorders>
              <w:top w:val="single" w:sz="4" w:space="0" w:color="000000"/>
              <w:left w:val="single" w:sz="4" w:space="0" w:color="000000"/>
              <w:bottom w:val="single" w:sz="4" w:space="0" w:color="000000"/>
              <w:right w:val="single" w:sz="4" w:space="0" w:color="000000"/>
            </w:tcBorders>
            <w:vAlign w:val="center"/>
          </w:tcPr>
          <w:p>
            <w:pPr>
              <w:pStyle w:val="Style23"/>
              <w:jc w:val="center"/>
              <w:rPr>
                <w:sz w:val="20"/>
                <w:szCs w:val="20"/>
              </w:rPr>
            </w:pPr>
            <w:r>
              <w:rPr>
                <w:sz w:val="20"/>
                <w:szCs w:val="20"/>
              </w:rPr>
              <w:t>щоквартально до 15 числа</w:t>
            </w:r>
          </w:p>
        </w:tc>
      </w:tr>
      <w:tr>
        <w:trPr/>
        <w:tc>
          <w:tcPr>
            <w:tcW w:w="5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lang w:val="en-US"/>
              </w:rPr>
            </w:pPr>
            <w:r>
              <w:rPr/>
              <w:t>1</w:t>
            </w:r>
            <w:r>
              <w:rPr>
                <w:lang w:val="en-US"/>
              </w:rPr>
              <w:t>0</w:t>
            </w:r>
          </w:p>
        </w:tc>
        <w:tc>
          <w:tcPr>
            <w:tcW w:w="7375" w:type="dxa"/>
            <w:tcBorders>
              <w:top w:val="single" w:sz="4" w:space="0" w:color="000000"/>
              <w:left w:val="single" w:sz="4" w:space="0" w:color="000000"/>
              <w:bottom w:val="single" w:sz="4" w:space="0" w:color="000000"/>
              <w:right w:val="single" w:sz="4" w:space="0" w:color="000000"/>
            </w:tcBorders>
          </w:tcPr>
          <w:p>
            <w:pPr>
              <w:pStyle w:val="Normal"/>
              <w:ind w:firstLine="249"/>
              <w:jc w:val="both"/>
              <w:rPr/>
            </w:pPr>
            <w:r>
              <w:rPr/>
              <w:t>Проходження працівниками відділу навчання з підвищення кваліфікації</w:t>
            </w:r>
          </w:p>
        </w:tc>
        <w:tc>
          <w:tcPr>
            <w:tcW w:w="3786" w:type="dxa"/>
            <w:tcBorders>
              <w:left w:val="single" w:sz="4" w:space="0" w:color="000000"/>
              <w:right w:val="single" w:sz="4" w:space="0" w:color="000000"/>
            </w:tcBorders>
            <w:shd w:color="auto" w:fill="auto" w:val="clear"/>
            <w:vAlign w:val="center"/>
          </w:tcPr>
          <w:p>
            <w:pPr>
              <w:pStyle w:val="Normal"/>
              <w:jc w:val="center"/>
              <w:rPr>
                <w:sz w:val="20"/>
                <w:szCs w:val="20"/>
              </w:rPr>
            </w:pPr>
            <w:r>
              <w:rPr>
                <w:sz w:val="20"/>
                <w:szCs w:val="20"/>
              </w:rPr>
            </w:r>
          </w:p>
        </w:tc>
        <w:tc>
          <w:tcPr>
            <w:tcW w:w="3780"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0"/>
                <w:szCs w:val="20"/>
              </w:rPr>
            </w:pPr>
            <w:r>
              <w:rPr>
                <w:sz w:val="20"/>
                <w:szCs w:val="20"/>
              </w:rPr>
              <w:t>впродовж року</w:t>
            </w:r>
          </w:p>
        </w:tc>
      </w:tr>
      <w:tr>
        <w:trPr/>
        <w:tc>
          <w:tcPr>
            <w:tcW w:w="53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lang w:val="en-US"/>
              </w:rPr>
            </w:pPr>
            <w:r>
              <w:rPr/>
              <w:t>1</w:t>
            </w:r>
            <w:r>
              <w:rPr>
                <w:lang w:val="en-US"/>
              </w:rPr>
              <w:t>1</w:t>
            </w:r>
          </w:p>
        </w:tc>
        <w:tc>
          <w:tcPr>
            <w:tcW w:w="7375" w:type="dxa"/>
            <w:tcBorders>
              <w:top w:val="single" w:sz="4" w:space="0" w:color="000000"/>
              <w:left w:val="single" w:sz="4" w:space="0" w:color="000000"/>
              <w:right w:val="single" w:sz="4" w:space="0" w:color="000000"/>
            </w:tcBorders>
          </w:tcPr>
          <w:p>
            <w:pPr>
              <w:pStyle w:val="Normal"/>
              <w:ind w:firstLine="249"/>
              <w:jc w:val="both"/>
              <w:rPr/>
            </w:pPr>
            <w:r>
              <w:rPr/>
              <w:t>Юридичний супровід:</w:t>
            </w:r>
          </w:p>
        </w:tc>
        <w:tc>
          <w:tcPr>
            <w:tcW w:w="3786" w:type="dxa"/>
            <w:tcBorders>
              <w:left w:val="single" w:sz="4" w:space="0" w:color="000000"/>
              <w:right w:val="single" w:sz="4" w:space="0" w:color="000000"/>
            </w:tcBorders>
            <w:shd w:color="auto" w:fill="auto" w:val="clear"/>
            <w:vAlign w:val="center"/>
          </w:tcPr>
          <w:p>
            <w:pPr>
              <w:pStyle w:val="Normal"/>
              <w:jc w:val="center"/>
              <w:rPr>
                <w:sz w:val="20"/>
                <w:szCs w:val="20"/>
              </w:rPr>
            </w:pPr>
            <w:r>
              <w:rPr>
                <w:sz w:val="20"/>
                <w:szCs w:val="20"/>
              </w:rPr>
            </w:r>
          </w:p>
        </w:tc>
        <w:tc>
          <w:tcPr>
            <w:tcW w:w="3780" w:type="dxa"/>
            <w:tcBorders>
              <w:top w:val="single" w:sz="4" w:space="0" w:color="000000"/>
              <w:left w:val="single" w:sz="4" w:space="0" w:color="000000"/>
              <w:right w:val="single" w:sz="4" w:space="0" w:color="000000"/>
            </w:tcBorders>
            <w:vAlign w:val="center"/>
          </w:tcPr>
          <w:p>
            <w:pPr>
              <w:pStyle w:val="Normal"/>
              <w:jc w:val="center"/>
              <w:rPr>
                <w:sz w:val="20"/>
                <w:szCs w:val="20"/>
              </w:rPr>
            </w:pPr>
            <w:r>
              <w:rPr>
                <w:sz w:val="20"/>
                <w:szCs w:val="20"/>
              </w:rPr>
            </w:r>
          </w:p>
        </w:tc>
      </w:tr>
      <w:tr>
        <w:trPr/>
        <w:tc>
          <w:tcPr>
            <w:tcW w:w="53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r>
          </w:p>
        </w:tc>
        <w:tc>
          <w:tcPr>
            <w:tcW w:w="7375" w:type="dxa"/>
            <w:tcBorders>
              <w:left w:val="single" w:sz="4" w:space="0" w:color="000000"/>
              <w:right w:val="single" w:sz="4" w:space="0" w:color="000000"/>
            </w:tcBorders>
            <w:vAlign w:val="center"/>
          </w:tcPr>
          <w:p>
            <w:pPr>
              <w:pStyle w:val="Normal"/>
              <w:ind w:firstLine="249"/>
              <w:jc w:val="both"/>
              <w:rPr/>
            </w:pPr>
            <w:r>
              <w:rPr/>
              <w:t>створення ПАТ «Національна суспільна телерадіокомпанія України»;</w:t>
            </w:r>
          </w:p>
        </w:tc>
        <w:tc>
          <w:tcPr>
            <w:tcW w:w="3786" w:type="dxa"/>
            <w:tcBorders>
              <w:left w:val="single" w:sz="4" w:space="0" w:color="000000"/>
              <w:right w:val="single" w:sz="4" w:space="0" w:color="000000"/>
            </w:tcBorders>
            <w:shd w:color="auto" w:fill="auto" w:val="clear"/>
            <w:vAlign w:val="center"/>
          </w:tcPr>
          <w:p>
            <w:pPr>
              <w:pStyle w:val="Normal"/>
              <w:jc w:val="center"/>
              <w:rPr>
                <w:sz w:val="20"/>
                <w:szCs w:val="20"/>
              </w:rPr>
            </w:pPr>
            <w:r>
              <w:rPr>
                <w:sz w:val="20"/>
                <w:szCs w:val="20"/>
              </w:rPr>
            </w:r>
          </w:p>
        </w:tc>
        <w:tc>
          <w:tcPr>
            <w:tcW w:w="3780" w:type="dxa"/>
            <w:tcBorders>
              <w:left w:val="single" w:sz="4" w:space="0" w:color="000000"/>
              <w:bottom w:val="single" w:sz="4" w:space="0" w:color="000000"/>
              <w:right w:val="single" w:sz="4" w:space="0" w:color="000000"/>
            </w:tcBorders>
            <w:vAlign w:val="center"/>
          </w:tcPr>
          <w:p>
            <w:pPr>
              <w:pStyle w:val="Normal"/>
              <w:jc w:val="center"/>
              <w:rPr>
                <w:sz w:val="20"/>
                <w:szCs w:val="20"/>
              </w:rPr>
            </w:pPr>
            <w:r>
              <w:rPr>
                <w:sz w:val="20"/>
                <w:szCs w:val="20"/>
              </w:rPr>
              <w:t>впродовж року</w:t>
            </w:r>
          </w:p>
          <w:p>
            <w:pPr>
              <w:pStyle w:val="Normal"/>
              <w:jc w:val="center"/>
              <w:rPr>
                <w:sz w:val="20"/>
                <w:szCs w:val="20"/>
              </w:rPr>
            </w:pPr>
            <w:r>
              <w:rPr>
                <w:sz w:val="20"/>
                <w:szCs w:val="20"/>
              </w:rPr>
              <w:t>(до закінчення реорганізації)</w:t>
            </w:r>
          </w:p>
        </w:tc>
      </w:tr>
      <w:tr>
        <w:trPr/>
        <w:tc>
          <w:tcPr>
            <w:tcW w:w="53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r>
          </w:p>
        </w:tc>
        <w:tc>
          <w:tcPr>
            <w:tcW w:w="7375" w:type="dxa"/>
            <w:tcBorders>
              <w:left w:val="single" w:sz="4" w:space="0" w:color="000000"/>
              <w:bottom w:val="single" w:sz="4" w:space="0" w:color="000000"/>
              <w:right w:val="single" w:sz="4" w:space="0" w:color="000000"/>
            </w:tcBorders>
          </w:tcPr>
          <w:p>
            <w:pPr>
              <w:pStyle w:val="Normal"/>
              <w:ind w:firstLine="249"/>
              <w:jc w:val="both"/>
              <w:rPr/>
            </w:pPr>
            <w:r>
              <w:rPr/>
              <w:t>виконання бюджетних програм, визначених Законом України «Про Державний бюджет України на 2016 рік»</w:t>
            </w:r>
          </w:p>
        </w:tc>
        <w:tc>
          <w:tcPr>
            <w:tcW w:w="3786" w:type="dxa"/>
            <w:tcBorders>
              <w:left w:val="single" w:sz="4" w:space="0" w:color="000000"/>
              <w:right w:val="single" w:sz="4" w:space="0" w:color="000000"/>
            </w:tcBorders>
            <w:shd w:color="auto" w:fill="auto" w:val="clear"/>
            <w:vAlign w:val="center"/>
          </w:tcPr>
          <w:p>
            <w:pPr>
              <w:pStyle w:val="Normal"/>
              <w:jc w:val="center"/>
              <w:rPr>
                <w:sz w:val="20"/>
                <w:szCs w:val="20"/>
              </w:rPr>
            </w:pPr>
            <w:r>
              <w:rPr>
                <w:sz w:val="20"/>
                <w:szCs w:val="20"/>
              </w:rPr>
            </w:r>
          </w:p>
        </w:tc>
        <w:tc>
          <w:tcPr>
            <w:tcW w:w="3780"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0"/>
                <w:szCs w:val="20"/>
              </w:rPr>
            </w:pPr>
            <w:r>
              <w:rPr>
                <w:sz w:val="20"/>
                <w:szCs w:val="20"/>
              </w:rPr>
              <w:t>впродовж року</w:t>
            </w:r>
          </w:p>
        </w:tc>
      </w:tr>
      <w:tr>
        <w:trPr/>
        <w:tc>
          <w:tcPr>
            <w:tcW w:w="53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lang w:val="en-US"/>
              </w:rPr>
            </w:pPr>
            <w:r>
              <w:rPr/>
              <w:t>1</w:t>
            </w:r>
            <w:r>
              <w:rPr>
                <w:lang w:val="en-US"/>
              </w:rPr>
              <w:t>2</w:t>
            </w:r>
          </w:p>
        </w:tc>
        <w:tc>
          <w:tcPr>
            <w:tcW w:w="7375" w:type="dxa"/>
            <w:tcBorders>
              <w:top w:val="single" w:sz="4" w:space="0" w:color="000000"/>
              <w:left w:val="single" w:sz="4" w:space="0" w:color="000000"/>
              <w:right w:val="single" w:sz="4" w:space="0" w:color="000000"/>
            </w:tcBorders>
          </w:tcPr>
          <w:p>
            <w:pPr>
              <w:pStyle w:val="Normal"/>
              <w:shd w:val="clear" w:color="auto" w:fill="FFFFFF"/>
              <w:ind w:firstLine="216"/>
              <w:jc w:val="both"/>
              <w:rPr/>
            </w:pPr>
            <w:r>
              <w:rPr/>
              <w:t>Узагальнення та підготовка звітної інформації:</w:t>
            </w:r>
          </w:p>
        </w:tc>
        <w:tc>
          <w:tcPr>
            <w:tcW w:w="3786" w:type="dxa"/>
            <w:tcBorders>
              <w:left w:val="single" w:sz="4" w:space="0" w:color="000000"/>
              <w:right w:val="single" w:sz="4" w:space="0" w:color="000000"/>
            </w:tcBorders>
            <w:shd w:color="auto" w:fill="auto" w:val="clear"/>
            <w:vAlign w:val="center"/>
          </w:tcPr>
          <w:p>
            <w:pPr>
              <w:pStyle w:val="Normal"/>
              <w:jc w:val="center"/>
              <w:rPr>
                <w:sz w:val="20"/>
                <w:szCs w:val="20"/>
              </w:rPr>
            </w:pPr>
            <w:r>
              <w:rPr>
                <w:sz w:val="20"/>
                <w:szCs w:val="20"/>
              </w:rPr>
            </w:r>
          </w:p>
        </w:tc>
        <w:tc>
          <w:tcPr>
            <w:tcW w:w="3780" w:type="dxa"/>
            <w:tcBorders>
              <w:top w:val="single" w:sz="4" w:space="0" w:color="000000"/>
              <w:left w:val="single" w:sz="4" w:space="0" w:color="000000"/>
              <w:right w:val="single" w:sz="4" w:space="0" w:color="000000"/>
            </w:tcBorders>
            <w:vAlign w:val="center"/>
          </w:tcPr>
          <w:p>
            <w:pPr>
              <w:pStyle w:val="Style23"/>
              <w:rPr>
                <w:sz w:val="20"/>
                <w:szCs w:val="20"/>
              </w:rPr>
            </w:pPr>
            <w:r>
              <w:rPr>
                <w:sz w:val="20"/>
                <w:szCs w:val="20"/>
              </w:rPr>
            </w:r>
          </w:p>
        </w:tc>
      </w:tr>
      <w:tr>
        <w:trPr/>
        <w:tc>
          <w:tcPr>
            <w:tcW w:w="53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r>
          </w:p>
        </w:tc>
        <w:tc>
          <w:tcPr>
            <w:tcW w:w="7375" w:type="dxa"/>
            <w:tcBorders>
              <w:left w:val="single" w:sz="4" w:space="0" w:color="000000"/>
              <w:right w:val="single" w:sz="4" w:space="0" w:color="000000"/>
            </w:tcBorders>
          </w:tcPr>
          <w:p>
            <w:pPr>
              <w:pStyle w:val="Normal"/>
              <w:shd w:val="clear" w:color="auto" w:fill="FFFFFF"/>
              <w:ind w:firstLine="216"/>
              <w:jc w:val="both"/>
              <w:rPr>
                <w:i/>
                <w:i/>
              </w:rPr>
            </w:pPr>
            <w:r>
              <w:rPr>
                <w:i/>
              </w:rPr>
              <w:t>Міністерству юстиції України</w:t>
            </w:r>
          </w:p>
        </w:tc>
        <w:tc>
          <w:tcPr>
            <w:tcW w:w="3786" w:type="dxa"/>
            <w:tcBorders>
              <w:left w:val="single" w:sz="4" w:space="0" w:color="000000"/>
              <w:right w:val="single" w:sz="4" w:space="0" w:color="000000"/>
            </w:tcBorders>
            <w:shd w:color="auto" w:fill="auto" w:val="clear"/>
            <w:vAlign w:val="center"/>
          </w:tcPr>
          <w:p>
            <w:pPr>
              <w:pStyle w:val="Normal"/>
              <w:jc w:val="center"/>
              <w:rPr>
                <w:sz w:val="20"/>
                <w:szCs w:val="20"/>
              </w:rPr>
            </w:pPr>
            <w:r>
              <w:rPr>
                <w:sz w:val="20"/>
                <w:szCs w:val="20"/>
              </w:rPr>
            </w:r>
          </w:p>
        </w:tc>
        <w:tc>
          <w:tcPr>
            <w:tcW w:w="3780" w:type="dxa"/>
            <w:tcBorders>
              <w:left w:val="single" w:sz="4" w:space="0" w:color="000000"/>
              <w:right w:val="single" w:sz="4" w:space="0" w:color="000000"/>
            </w:tcBorders>
            <w:vAlign w:val="center"/>
          </w:tcPr>
          <w:p>
            <w:pPr>
              <w:pStyle w:val="Style23"/>
              <w:rPr>
                <w:sz w:val="20"/>
                <w:szCs w:val="20"/>
              </w:rPr>
            </w:pPr>
            <w:r>
              <w:rPr>
                <w:sz w:val="20"/>
                <w:szCs w:val="20"/>
              </w:rPr>
            </w:r>
          </w:p>
        </w:tc>
      </w:tr>
      <w:tr>
        <w:trPr/>
        <w:tc>
          <w:tcPr>
            <w:tcW w:w="53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r>
          </w:p>
        </w:tc>
        <w:tc>
          <w:tcPr>
            <w:tcW w:w="7375" w:type="dxa"/>
            <w:tcBorders>
              <w:left w:val="single" w:sz="4" w:space="0" w:color="000000"/>
              <w:right w:val="single" w:sz="4" w:space="0" w:color="000000"/>
            </w:tcBorders>
          </w:tcPr>
          <w:p>
            <w:pPr>
              <w:pStyle w:val="Normal"/>
              <w:shd w:val="clear" w:color="auto" w:fill="FFFFFF"/>
              <w:ind w:firstLine="216"/>
              <w:jc w:val="both"/>
              <w:rPr/>
            </w:pPr>
            <w:r>
              <w:rPr/>
              <w:t>про наявність в судах загальної юрисдикції судових проваджень щодо об’єктів державної власності;</w:t>
            </w:r>
          </w:p>
        </w:tc>
        <w:tc>
          <w:tcPr>
            <w:tcW w:w="3786" w:type="dxa"/>
            <w:tcBorders>
              <w:left w:val="single" w:sz="4" w:space="0" w:color="000000"/>
              <w:right w:val="single" w:sz="4" w:space="0" w:color="000000"/>
            </w:tcBorders>
            <w:shd w:color="auto" w:fill="auto" w:val="clear"/>
            <w:vAlign w:val="center"/>
          </w:tcPr>
          <w:p>
            <w:pPr>
              <w:pStyle w:val="Normal"/>
              <w:jc w:val="center"/>
              <w:rPr>
                <w:sz w:val="20"/>
                <w:szCs w:val="20"/>
              </w:rPr>
            </w:pPr>
            <w:r>
              <w:rPr>
                <w:sz w:val="20"/>
                <w:szCs w:val="20"/>
              </w:rPr>
            </w:r>
          </w:p>
        </w:tc>
        <w:tc>
          <w:tcPr>
            <w:tcW w:w="3780" w:type="dxa"/>
            <w:tcBorders>
              <w:left w:val="single" w:sz="4" w:space="0" w:color="000000"/>
              <w:bottom w:val="single" w:sz="4" w:space="0" w:color="000000"/>
              <w:right w:val="single" w:sz="4" w:space="0" w:color="000000"/>
            </w:tcBorders>
            <w:vAlign w:val="center"/>
          </w:tcPr>
          <w:p>
            <w:pPr>
              <w:pStyle w:val="Style23"/>
              <w:jc w:val="center"/>
              <w:rPr>
                <w:sz w:val="20"/>
                <w:szCs w:val="20"/>
              </w:rPr>
            </w:pPr>
            <w:r>
              <w:rPr>
                <w:sz w:val="20"/>
                <w:szCs w:val="20"/>
              </w:rPr>
              <w:t>щомісяця</w:t>
            </w:r>
          </w:p>
          <w:p>
            <w:pPr>
              <w:pStyle w:val="Style23"/>
              <w:jc w:val="center"/>
              <w:rPr>
                <w:sz w:val="20"/>
                <w:szCs w:val="20"/>
              </w:rPr>
            </w:pPr>
            <w:r>
              <w:rPr>
                <w:sz w:val="20"/>
                <w:szCs w:val="20"/>
              </w:rPr>
              <w:t>до 10 числа</w:t>
            </w:r>
          </w:p>
        </w:tc>
      </w:tr>
      <w:tr>
        <w:trPr/>
        <w:tc>
          <w:tcPr>
            <w:tcW w:w="53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r>
          </w:p>
        </w:tc>
        <w:tc>
          <w:tcPr>
            <w:tcW w:w="7375" w:type="dxa"/>
            <w:tcBorders>
              <w:left w:val="single" w:sz="4" w:space="0" w:color="000000"/>
              <w:right w:val="single" w:sz="4" w:space="0" w:color="000000"/>
            </w:tcBorders>
            <w:vAlign w:val="center"/>
          </w:tcPr>
          <w:p>
            <w:pPr>
              <w:pStyle w:val="Normal"/>
              <w:shd w:val="clear" w:color="auto" w:fill="FFFFFF"/>
              <w:ind w:firstLine="216"/>
              <w:rPr/>
            </w:pPr>
            <w:r>
              <w:rPr/>
              <w:t>про стан організації правової роботи Держкомтелерадіо;</w:t>
            </w:r>
          </w:p>
        </w:tc>
        <w:tc>
          <w:tcPr>
            <w:tcW w:w="3786" w:type="dxa"/>
            <w:tcBorders>
              <w:left w:val="single" w:sz="4" w:space="0" w:color="000000"/>
              <w:right w:val="single" w:sz="4" w:space="0" w:color="000000"/>
            </w:tcBorders>
            <w:shd w:color="auto" w:fill="auto" w:val="clear"/>
            <w:vAlign w:val="center"/>
          </w:tcPr>
          <w:p>
            <w:pPr>
              <w:pStyle w:val="Normal"/>
              <w:jc w:val="center"/>
              <w:rPr>
                <w:sz w:val="20"/>
                <w:szCs w:val="20"/>
              </w:rPr>
            </w:pPr>
            <w:r>
              <w:rPr>
                <w:sz w:val="20"/>
                <w:szCs w:val="20"/>
              </w:rPr>
            </w:r>
          </w:p>
        </w:tc>
        <w:tc>
          <w:tcPr>
            <w:tcW w:w="3780" w:type="dxa"/>
            <w:tcBorders>
              <w:top w:val="single" w:sz="4" w:space="0" w:color="000000"/>
              <w:left w:val="single" w:sz="4" w:space="0" w:color="000000"/>
              <w:bottom w:val="single" w:sz="4" w:space="0" w:color="000000"/>
              <w:right w:val="single" w:sz="4" w:space="0" w:color="000000"/>
            </w:tcBorders>
            <w:vAlign w:val="center"/>
          </w:tcPr>
          <w:p>
            <w:pPr>
              <w:pStyle w:val="Style23"/>
              <w:jc w:val="center"/>
              <w:rPr>
                <w:sz w:val="20"/>
                <w:szCs w:val="20"/>
              </w:rPr>
            </w:pPr>
            <w:r>
              <w:rPr>
                <w:sz w:val="20"/>
                <w:szCs w:val="20"/>
              </w:rPr>
              <w:t>до 10 січня,  10 липня</w:t>
            </w:r>
          </w:p>
        </w:tc>
      </w:tr>
      <w:tr>
        <w:trPr/>
        <w:tc>
          <w:tcPr>
            <w:tcW w:w="53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r>
          </w:p>
        </w:tc>
        <w:tc>
          <w:tcPr>
            <w:tcW w:w="7375" w:type="dxa"/>
            <w:tcBorders>
              <w:left w:val="single" w:sz="4" w:space="0" w:color="000000"/>
              <w:bottom w:val="single" w:sz="4" w:space="0" w:color="000000"/>
              <w:right w:val="single" w:sz="4" w:space="0" w:color="000000"/>
            </w:tcBorders>
            <w:vAlign w:val="center"/>
          </w:tcPr>
          <w:p>
            <w:pPr>
              <w:pStyle w:val="Normal"/>
              <w:shd w:val="clear" w:color="auto" w:fill="FFFFFF"/>
              <w:ind w:firstLine="216"/>
              <w:jc w:val="both"/>
              <w:rPr/>
            </w:pPr>
            <w:r>
              <w:rPr/>
              <w:t>про передплату бюлетеня «Офіційний вісник України»</w:t>
            </w:r>
          </w:p>
        </w:tc>
        <w:tc>
          <w:tcPr>
            <w:tcW w:w="3786" w:type="dxa"/>
            <w:tcBorders>
              <w:left w:val="single" w:sz="4" w:space="0" w:color="000000"/>
              <w:bottom w:val="single" w:sz="4" w:space="0" w:color="000000"/>
              <w:right w:val="single" w:sz="4" w:space="0" w:color="000000"/>
            </w:tcBorders>
            <w:shd w:color="auto" w:fill="auto" w:val="clear"/>
            <w:vAlign w:val="center"/>
          </w:tcPr>
          <w:p>
            <w:pPr>
              <w:pStyle w:val="Normal"/>
              <w:jc w:val="center"/>
              <w:rPr>
                <w:sz w:val="20"/>
                <w:szCs w:val="20"/>
              </w:rPr>
            </w:pPr>
            <w:r>
              <w:rPr>
                <w:sz w:val="20"/>
                <w:szCs w:val="20"/>
              </w:rPr>
            </w:r>
          </w:p>
        </w:tc>
        <w:tc>
          <w:tcPr>
            <w:tcW w:w="3780" w:type="dxa"/>
            <w:tcBorders>
              <w:top w:val="single" w:sz="4" w:space="0" w:color="000000"/>
              <w:left w:val="single" w:sz="4" w:space="0" w:color="000000"/>
              <w:bottom w:val="single" w:sz="4" w:space="0" w:color="000000"/>
              <w:right w:val="single" w:sz="4" w:space="0" w:color="000000"/>
            </w:tcBorders>
            <w:vAlign w:val="center"/>
          </w:tcPr>
          <w:p>
            <w:pPr>
              <w:pStyle w:val="Style23"/>
              <w:jc w:val="center"/>
              <w:rPr>
                <w:sz w:val="20"/>
                <w:szCs w:val="20"/>
              </w:rPr>
            </w:pPr>
            <w:r>
              <w:rPr>
                <w:sz w:val="20"/>
                <w:szCs w:val="20"/>
              </w:rPr>
              <w:t>щоквартально до 25 числа</w:t>
            </w:r>
          </w:p>
        </w:tc>
      </w:tr>
      <w:tr>
        <w:trPr>
          <w:trHeight w:val="122" w:hRule="atLeast"/>
        </w:trPr>
        <w:tc>
          <w:tcPr>
            <w:tcW w:w="15479"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
                <w:b/>
              </w:rPr>
            </w:pPr>
            <w:r>
              <w:rPr>
                <w:b/>
              </w:rPr>
              <w:t>5.9. Відділ кадрової роботи та державної служби</w:t>
            </w:r>
          </w:p>
        </w:tc>
      </w:tr>
      <w:tr>
        <w:trPr>
          <w:trHeight w:val="122" w:hRule="atLeast"/>
        </w:trPr>
        <w:tc>
          <w:tcPr>
            <w:tcW w:w="53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t>1</w:t>
            </w:r>
          </w:p>
        </w:tc>
        <w:tc>
          <w:tcPr>
            <w:tcW w:w="7375" w:type="dxa"/>
            <w:tcBorders>
              <w:top w:val="single" w:sz="4" w:space="0" w:color="000000"/>
              <w:left w:val="single" w:sz="4" w:space="0" w:color="000000"/>
              <w:right w:val="single" w:sz="4" w:space="0" w:color="000000"/>
            </w:tcBorders>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ind w:firstLine="249"/>
              <w:jc w:val="both"/>
              <w:rPr>
                <w:szCs w:val="20"/>
              </w:rPr>
            </w:pPr>
            <w:r>
              <w:rPr>
                <w:szCs w:val="20"/>
              </w:rPr>
              <w:t>Розробка та формування:</w:t>
            </w:r>
          </w:p>
        </w:tc>
        <w:tc>
          <w:tcPr>
            <w:tcW w:w="3786" w:type="dxa"/>
            <w:tcBorders>
              <w:top w:val="single" w:sz="4" w:space="0" w:color="000000"/>
              <w:left w:val="single" w:sz="4" w:space="0" w:color="000000"/>
              <w:right w:val="single" w:sz="4" w:space="0" w:color="000000"/>
            </w:tcBorders>
          </w:tcPr>
          <w:p>
            <w:pPr>
              <w:pStyle w:val="Style24"/>
              <w:tabs>
                <w:tab w:val="left" w:pos="916" w:leader="none"/>
                <w:tab w:val="left" w:pos="1832" w:leader="none"/>
                <w:tab w:val="left" w:pos="2748" w:leader="none"/>
                <w:tab w:val="left" w:pos="3664" w:leader="none"/>
                <w:tab w:val="left" w:pos="4580" w:leader="none"/>
                <w:tab w:val="center" w:pos="4677" w:leader="none"/>
                <w:tab w:val="left" w:pos="5496" w:leader="none"/>
                <w:tab w:val="left" w:pos="6412" w:leader="none"/>
                <w:tab w:val="left" w:pos="7328" w:leader="none"/>
                <w:tab w:val="left" w:pos="8244" w:leader="none"/>
                <w:tab w:val="left" w:pos="9160" w:leader="none"/>
                <w:tab w:val="right" w:pos="9355" w:leader="none"/>
                <w:tab w:val="left" w:pos="10076" w:leader="none"/>
                <w:tab w:val="left" w:pos="10204" w:leader="none"/>
                <w:tab w:val="left" w:pos="10992" w:leader="none"/>
                <w:tab w:val="left" w:pos="11908" w:leader="none"/>
                <w:tab w:val="left" w:pos="12824" w:leader="none"/>
                <w:tab w:val="left" w:pos="13740" w:leader="none"/>
                <w:tab w:val="left" w:pos="14656" w:leader="none"/>
              </w:tabs>
              <w:ind w:left="-69" w:right="-62" w:hanging="0"/>
              <w:jc w:val="center"/>
              <w:rPr>
                <w:sz w:val="20"/>
                <w:szCs w:val="20"/>
              </w:rPr>
            </w:pPr>
            <w:r>
              <w:rPr>
                <w:sz w:val="20"/>
                <w:szCs w:val="20"/>
              </w:rPr>
            </w:r>
          </w:p>
        </w:tc>
        <w:tc>
          <w:tcPr>
            <w:tcW w:w="3780" w:type="dxa"/>
            <w:tcBorders>
              <w:top w:val="single" w:sz="4" w:space="0" w:color="000000"/>
              <w:left w:val="single" w:sz="4" w:space="0" w:color="000000"/>
              <w:right w:val="single" w:sz="4" w:space="0" w:color="000000"/>
            </w:tcBorders>
            <w:shd w:color="auto" w:fill="auto" w:val="clear"/>
          </w:tcPr>
          <w:p>
            <w:pPr>
              <w:pStyle w:val="Normal"/>
              <w:jc w:val="center"/>
              <w:rPr>
                <w:sz w:val="20"/>
                <w:szCs w:val="20"/>
              </w:rPr>
            </w:pPr>
            <w:r>
              <w:rPr>
                <w:sz w:val="20"/>
                <w:szCs w:val="20"/>
              </w:rPr>
            </w:r>
          </w:p>
        </w:tc>
      </w:tr>
      <w:tr>
        <w:trPr/>
        <w:tc>
          <w:tcPr>
            <w:tcW w:w="53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r>
          </w:p>
        </w:tc>
        <w:tc>
          <w:tcPr>
            <w:tcW w:w="7375" w:type="dxa"/>
            <w:tcBorders>
              <w:left w:val="single" w:sz="4" w:space="0" w:color="000000"/>
              <w:right w:val="single" w:sz="4" w:space="0" w:color="000000"/>
            </w:tcBorders>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ind w:firstLine="249"/>
              <w:jc w:val="both"/>
              <w:rPr>
                <w:szCs w:val="20"/>
              </w:rPr>
            </w:pPr>
            <w:r>
              <w:rPr>
                <w:szCs w:val="20"/>
              </w:rPr>
              <w:t>плану роботи з кадрами Держкомтелерадіо на 2017 рік;</w:t>
            </w:r>
          </w:p>
        </w:tc>
        <w:tc>
          <w:tcPr>
            <w:tcW w:w="3786" w:type="dxa"/>
            <w:tcBorders>
              <w:left w:val="single" w:sz="4" w:space="0" w:color="000000"/>
              <w:right w:val="single" w:sz="4" w:space="0" w:color="000000"/>
            </w:tcBorders>
          </w:tcPr>
          <w:p>
            <w:pPr>
              <w:pStyle w:val="Style24"/>
              <w:tabs>
                <w:tab w:val="left" w:pos="916" w:leader="none"/>
                <w:tab w:val="left" w:pos="1832" w:leader="none"/>
                <w:tab w:val="left" w:pos="2748" w:leader="none"/>
                <w:tab w:val="left" w:pos="3664" w:leader="none"/>
                <w:tab w:val="left" w:pos="4580" w:leader="none"/>
                <w:tab w:val="center" w:pos="4677" w:leader="none"/>
                <w:tab w:val="left" w:pos="5496" w:leader="none"/>
                <w:tab w:val="left" w:pos="6412" w:leader="none"/>
                <w:tab w:val="left" w:pos="7328" w:leader="none"/>
                <w:tab w:val="left" w:pos="8244" w:leader="none"/>
                <w:tab w:val="left" w:pos="9160" w:leader="none"/>
                <w:tab w:val="right" w:pos="9355" w:leader="none"/>
                <w:tab w:val="left" w:pos="10076" w:leader="none"/>
                <w:tab w:val="left" w:pos="10204" w:leader="none"/>
                <w:tab w:val="left" w:pos="10992" w:leader="none"/>
                <w:tab w:val="left" w:pos="11908" w:leader="none"/>
                <w:tab w:val="left" w:pos="12824" w:leader="none"/>
                <w:tab w:val="left" w:pos="13740" w:leader="none"/>
                <w:tab w:val="left" w:pos="14656" w:leader="none"/>
              </w:tabs>
              <w:ind w:left="-69" w:right="-62" w:hanging="0"/>
              <w:jc w:val="center"/>
              <w:rPr>
                <w:sz w:val="20"/>
                <w:szCs w:val="20"/>
              </w:rPr>
            </w:pPr>
            <w:r>
              <w:rPr>
                <w:sz w:val="20"/>
                <w:szCs w:val="20"/>
              </w:rPr>
            </w:r>
          </w:p>
        </w:tc>
        <w:tc>
          <w:tcPr>
            <w:tcW w:w="3780" w:type="dxa"/>
            <w:tcBorders>
              <w:left w:val="single" w:sz="4" w:space="0" w:color="000000"/>
              <w:bottom w:val="single" w:sz="4" w:space="0" w:color="000000"/>
              <w:right w:val="single" w:sz="4" w:space="0" w:color="000000"/>
            </w:tcBorders>
            <w:shd w:color="auto" w:fill="auto" w:val="clear"/>
          </w:tcPr>
          <w:p>
            <w:pPr>
              <w:pStyle w:val="Normal"/>
              <w:jc w:val="center"/>
              <w:rPr>
                <w:sz w:val="20"/>
                <w:szCs w:val="20"/>
              </w:rPr>
            </w:pPr>
            <w:r>
              <w:rPr>
                <w:sz w:val="20"/>
                <w:szCs w:val="20"/>
              </w:rPr>
              <w:t>грудень</w:t>
            </w:r>
          </w:p>
        </w:tc>
      </w:tr>
      <w:tr>
        <w:trPr/>
        <w:tc>
          <w:tcPr>
            <w:tcW w:w="53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r>
          </w:p>
        </w:tc>
        <w:tc>
          <w:tcPr>
            <w:tcW w:w="7375" w:type="dxa"/>
            <w:tcBorders>
              <w:left w:val="single" w:sz="4" w:space="0" w:color="000000"/>
              <w:right w:val="single" w:sz="4" w:space="0" w:color="000000"/>
            </w:tcBorders>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ind w:firstLine="249"/>
              <w:jc w:val="both"/>
              <w:rPr>
                <w:szCs w:val="20"/>
              </w:rPr>
            </w:pPr>
            <w:r>
              <w:rPr>
                <w:szCs w:val="20"/>
              </w:rPr>
              <w:t>плану роботи Галузевої ради роботи з кадрами  Держкомтелерадіо на 2017 рік;</w:t>
            </w:r>
          </w:p>
        </w:tc>
        <w:tc>
          <w:tcPr>
            <w:tcW w:w="3786" w:type="dxa"/>
            <w:tcBorders>
              <w:left w:val="single" w:sz="4" w:space="0" w:color="000000"/>
              <w:right w:val="single" w:sz="4" w:space="0" w:color="000000"/>
            </w:tcBorders>
          </w:tcPr>
          <w:p>
            <w:pPr>
              <w:pStyle w:val="Style24"/>
              <w:tabs>
                <w:tab w:val="left" w:pos="916" w:leader="none"/>
                <w:tab w:val="left" w:pos="1832" w:leader="none"/>
                <w:tab w:val="left" w:pos="2748" w:leader="none"/>
                <w:tab w:val="left" w:pos="3664" w:leader="none"/>
                <w:tab w:val="left" w:pos="4580" w:leader="none"/>
                <w:tab w:val="center" w:pos="4677" w:leader="none"/>
                <w:tab w:val="left" w:pos="5496" w:leader="none"/>
                <w:tab w:val="left" w:pos="6412" w:leader="none"/>
                <w:tab w:val="left" w:pos="7328" w:leader="none"/>
                <w:tab w:val="left" w:pos="8244" w:leader="none"/>
                <w:tab w:val="left" w:pos="9160" w:leader="none"/>
                <w:tab w:val="right" w:pos="9355" w:leader="none"/>
                <w:tab w:val="left" w:pos="10076" w:leader="none"/>
                <w:tab w:val="left" w:pos="10204" w:leader="none"/>
                <w:tab w:val="left" w:pos="10992" w:leader="none"/>
                <w:tab w:val="left" w:pos="11908" w:leader="none"/>
                <w:tab w:val="left" w:pos="12824" w:leader="none"/>
                <w:tab w:val="left" w:pos="13740" w:leader="none"/>
                <w:tab w:val="left" w:pos="14656" w:leader="none"/>
              </w:tabs>
              <w:ind w:left="-69" w:right="-62" w:hanging="0"/>
              <w:jc w:val="center"/>
              <w:rPr>
                <w:sz w:val="20"/>
                <w:szCs w:val="20"/>
              </w:rPr>
            </w:pPr>
            <w:r>
              <w:rPr>
                <w:sz w:val="20"/>
                <w:szCs w:val="20"/>
              </w:rPr>
            </w:r>
          </w:p>
        </w:tc>
        <w:tc>
          <w:tcPr>
            <w:tcW w:w="37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sz w:val="20"/>
                <w:szCs w:val="20"/>
              </w:rPr>
            </w:pPr>
            <w:r>
              <w:rPr>
                <w:sz w:val="20"/>
                <w:szCs w:val="20"/>
              </w:rPr>
              <w:t>грудень</w:t>
            </w:r>
          </w:p>
        </w:tc>
      </w:tr>
      <w:tr>
        <w:trPr/>
        <w:tc>
          <w:tcPr>
            <w:tcW w:w="53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r>
          </w:p>
        </w:tc>
        <w:tc>
          <w:tcPr>
            <w:tcW w:w="7375" w:type="dxa"/>
            <w:tcBorders>
              <w:left w:val="single" w:sz="4" w:space="0" w:color="000000"/>
              <w:right w:val="single" w:sz="4" w:space="0" w:color="000000"/>
            </w:tcBorders>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ind w:firstLine="249"/>
              <w:jc w:val="both"/>
              <w:rPr/>
            </w:pPr>
            <w:r>
              <w:rPr/>
              <w:t>графіка щорічних відпусток працівників апарату Держкомтелерадіо на 2017 рік</w:t>
            </w:r>
          </w:p>
        </w:tc>
        <w:tc>
          <w:tcPr>
            <w:tcW w:w="3786" w:type="dxa"/>
            <w:tcBorders>
              <w:left w:val="single" w:sz="4" w:space="0" w:color="000000"/>
              <w:right w:val="single" w:sz="4" w:space="0" w:color="000000"/>
            </w:tcBorders>
          </w:tcPr>
          <w:p>
            <w:pPr>
              <w:pStyle w:val="Style24"/>
              <w:tabs>
                <w:tab w:val="left" w:pos="916" w:leader="none"/>
                <w:tab w:val="left" w:pos="1832" w:leader="none"/>
                <w:tab w:val="left" w:pos="2748" w:leader="none"/>
                <w:tab w:val="left" w:pos="3664" w:leader="none"/>
                <w:tab w:val="left" w:pos="4580" w:leader="none"/>
                <w:tab w:val="center" w:pos="4677" w:leader="none"/>
                <w:tab w:val="left" w:pos="5496" w:leader="none"/>
                <w:tab w:val="left" w:pos="6412" w:leader="none"/>
                <w:tab w:val="left" w:pos="7328" w:leader="none"/>
                <w:tab w:val="left" w:pos="8244" w:leader="none"/>
                <w:tab w:val="left" w:pos="9160" w:leader="none"/>
                <w:tab w:val="right" w:pos="9355" w:leader="none"/>
                <w:tab w:val="left" w:pos="10076" w:leader="none"/>
                <w:tab w:val="left" w:pos="10204" w:leader="none"/>
                <w:tab w:val="left" w:pos="10992" w:leader="none"/>
                <w:tab w:val="left" w:pos="11908" w:leader="none"/>
                <w:tab w:val="left" w:pos="12824" w:leader="none"/>
                <w:tab w:val="left" w:pos="13740" w:leader="none"/>
                <w:tab w:val="left" w:pos="14656" w:leader="none"/>
              </w:tabs>
              <w:ind w:left="-69" w:right="-62" w:hanging="0"/>
              <w:jc w:val="center"/>
              <w:rPr>
                <w:sz w:val="20"/>
                <w:szCs w:val="20"/>
              </w:rPr>
            </w:pPr>
            <w:r>
              <w:rPr>
                <w:sz w:val="20"/>
                <w:szCs w:val="20"/>
              </w:rPr>
            </w:r>
          </w:p>
        </w:tc>
        <w:tc>
          <w:tcPr>
            <w:tcW w:w="378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0"/>
                <w:szCs w:val="20"/>
              </w:rPr>
            </w:pPr>
            <w:r>
              <w:rPr>
                <w:sz w:val="20"/>
                <w:szCs w:val="20"/>
              </w:rPr>
              <w:t>грудень</w:t>
            </w:r>
          </w:p>
        </w:tc>
      </w:tr>
      <w:tr>
        <w:trPr/>
        <w:tc>
          <w:tcPr>
            <w:tcW w:w="53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r>
          </w:p>
        </w:tc>
        <w:tc>
          <w:tcPr>
            <w:tcW w:w="7375" w:type="dxa"/>
            <w:tcBorders>
              <w:left w:val="single" w:sz="4" w:space="0" w:color="000000"/>
              <w:right w:val="single" w:sz="4" w:space="0" w:color="000000"/>
            </w:tcBorders>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ind w:firstLine="249"/>
              <w:jc w:val="both"/>
              <w:rPr/>
            </w:pPr>
            <w:r>
              <w:rPr/>
              <w:t>графіка щорічних відпусток керівників підприємств, установ та організацій, що належать до сфери управління Держкомтелерадіо на 2017 рік;</w:t>
            </w:r>
          </w:p>
        </w:tc>
        <w:tc>
          <w:tcPr>
            <w:tcW w:w="3786" w:type="dxa"/>
            <w:tcBorders>
              <w:left w:val="single" w:sz="4" w:space="0" w:color="000000"/>
              <w:right w:val="single" w:sz="4" w:space="0" w:color="000000"/>
            </w:tcBorders>
            <w:vAlign w:val="center"/>
          </w:tcPr>
          <w:p>
            <w:pPr>
              <w:pStyle w:val="Style24"/>
              <w:tabs>
                <w:tab w:val="left" w:pos="916" w:leader="none"/>
                <w:tab w:val="left" w:pos="1832" w:leader="none"/>
                <w:tab w:val="left" w:pos="2748" w:leader="none"/>
                <w:tab w:val="left" w:pos="3664" w:leader="none"/>
                <w:tab w:val="left" w:pos="4580" w:leader="none"/>
                <w:tab w:val="center" w:pos="4677" w:leader="none"/>
                <w:tab w:val="left" w:pos="5496" w:leader="none"/>
                <w:tab w:val="left" w:pos="6412" w:leader="none"/>
                <w:tab w:val="left" w:pos="7328" w:leader="none"/>
                <w:tab w:val="left" w:pos="8244" w:leader="none"/>
                <w:tab w:val="left" w:pos="9160" w:leader="none"/>
                <w:tab w:val="right" w:pos="9355" w:leader="none"/>
                <w:tab w:val="left" w:pos="10076" w:leader="none"/>
                <w:tab w:val="left" w:pos="10204" w:leader="none"/>
                <w:tab w:val="left" w:pos="10992" w:leader="none"/>
                <w:tab w:val="left" w:pos="11908" w:leader="none"/>
                <w:tab w:val="left" w:pos="12824" w:leader="none"/>
                <w:tab w:val="left" w:pos="13740" w:leader="none"/>
                <w:tab w:val="left" w:pos="14656" w:leader="none"/>
              </w:tabs>
              <w:ind w:left="-69" w:right="-62" w:hanging="0"/>
              <w:jc w:val="center"/>
              <w:rPr>
                <w:sz w:val="20"/>
                <w:szCs w:val="20"/>
              </w:rPr>
            </w:pPr>
            <w:r>
              <w:rPr>
                <w:sz w:val="20"/>
                <w:szCs w:val="20"/>
              </w:rPr>
            </w:r>
          </w:p>
        </w:tc>
        <w:tc>
          <w:tcPr>
            <w:tcW w:w="37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sz w:val="20"/>
                <w:szCs w:val="20"/>
              </w:rPr>
            </w:pPr>
            <w:r>
              <w:rPr>
                <w:sz w:val="20"/>
                <w:szCs w:val="20"/>
              </w:rPr>
              <w:t>грудень</w:t>
            </w:r>
          </w:p>
        </w:tc>
      </w:tr>
      <w:tr>
        <w:trPr/>
        <w:tc>
          <w:tcPr>
            <w:tcW w:w="53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r>
          </w:p>
        </w:tc>
        <w:tc>
          <w:tcPr>
            <w:tcW w:w="7375" w:type="dxa"/>
            <w:tcBorders>
              <w:left w:val="single" w:sz="4" w:space="0" w:color="000000"/>
              <w:right w:val="single" w:sz="4" w:space="0" w:color="000000"/>
            </w:tcBorders>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ind w:firstLine="249"/>
              <w:jc w:val="both"/>
              <w:rPr/>
            </w:pPr>
            <w:r>
              <w:rPr/>
              <w:t>кадрового резерву Держкомтелерадіо на 2017 рік для заміщення посад державних службовців апарату Держкомтелерадіо</w:t>
            </w:r>
          </w:p>
        </w:tc>
        <w:tc>
          <w:tcPr>
            <w:tcW w:w="3786" w:type="dxa"/>
            <w:tcBorders>
              <w:left w:val="single" w:sz="4" w:space="0" w:color="000000"/>
              <w:right w:val="single" w:sz="4" w:space="0" w:color="000000"/>
            </w:tcBorders>
          </w:tcPr>
          <w:p>
            <w:pPr>
              <w:pStyle w:val="Style24"/>
              <w:tabs>
                <w:tab w:val="left" w:pos="916" w:leader="none"/>
                <w:tab w:val="left" w:pos="1832" w:leader="none"/>
                <w:tab w:val="left" w:pos="2748" w:leader="none"/>
                <w:tab w:val="left" w:pos="3664" w:leader="none"/>
                <w:tab w:val="left" w:pos="4580" w:leader="none"/>
                <w:tab w:val="center" w:pos="4677" w:leader="none"/>
                <w:tab w:val="left" w:pos="5496" w:leader="none"/>
                <w:tab w:val="left" w:pos="6412" w:leader="none"/>
                <w:tab w:val="left" w:pos="7328" w:leader="none"/>
                <w:tab w:val="left" w:pos="8244" w:leader="none"/>
                <w:tab w:val="left" w:pos="9160" w:leader="none"/>
                <w:tab w:val="right" w:pos="9355" w:leader="none"/>
                <w:tab w:val="left" w:pos="10076" w:leader="none"/>
                <w:tab w:val="left" w:pos="10204" w:leader="none"/>
                <w:tab w:val="left" w:pos="10992" w:leader="none"/>
                <w:tab w:val="left" w:pos="11908" w:leader="none"/>
                <w:tab w:val="left" w:pos="12824" w:leader="none"/>
                <w:tab w:val="left" w:pos="13740" w:leader="none"/>
                <w:tab w:val="left" w:pos="14656" w:leader="none"/>
              </w:tabs>
              <w:ind w:left="-69" w:right="-62" w:hanging="0"/>
              <w:jc w:val="center"/>
              <w:rPr>
                <w:sz w:val="20"/>
                <w:szCs w:val="20"/>
              </w:rPr>
            </w:pPr>
            <w:r>
              <w:rPr>
                <w:sz w:val="20"/>
                <w:szCs w:val="20"/>
              </w:rPr>
            </w:r>
          </w:p>
        </w:tc>
        <w:tc>
          <w:tcPr>
            <w:tcW w:w="378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0"/>
                <w:szCs w:val="20"/>
              </w:rPr>
            </w:pPr>
            <w:r>
              <w:rPr>
                <w:sz w:val="20"/>
                <w:szCs w:val="20"/>
              </w:rPr>
              <w:t>грудень</w:t>
            </w:r>
          </w:p>
        </w:tc>
      </w:tr>
      <w:tr>
        <w:trPr/>
        <w:tc>
          <w:tcPr>
            <w:tcW w:w="53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t>2</w:t>
            </w:r>
          </w:p>
        </w:tc>
        <w:tc>
          <w:tcPr>
            <w:tcW w:w="7375" w:type="dxa"/>
            <w:tcBorders>
              <w:top w:val="single" w:sz="4" w:space="0" w:color="000000"/>
              <w:left w:val="single" w:sz="4" w:space="0" w:color="000000"/>
              <w:right w:val="single" w:sz="4" w:space="0" w:color="000000"/>
            </w:tcBorders>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ind w:firstLine="249"/>
              <w:jc w:val="both"/>
              <w:rPr/>
            </w:pPr>
            <w:r>
              <w:rPr/>
              <w:t xml:space="preserve">Організація роботи з розробки нових </w:t>
            </w:r>
            <w:r>
              <w:rPr>
                <w:i/>
              </w:rPr>
              <w:t>(внесення змін до діючих)</w:t>
            </w:r>
            <w:r>
              <w:rPr/>
              <w:t>:</w:t>
            </w:r>
          </w:p>
        </w:tc>
        <w:tc>
          <w:tcPr>
            <w:tcW w:w="3786" w:type="dxa"/>
            <w:tcBorders>
              <w:left w:val="single" w:sz="4" w:space="0" w:color="000000"/>
              <w:right w:val="single" w:sz="4" w:space="0" w:color="000000"/>
            </w:tcBorders>
            <w:vAlign w:val="center"/>
          </w:tcPr>
          <w:p>
            <w:pPr>
              <w:pStyle w:val="3"/>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spacing w:before="40" w:after="40"/>
              <w:rPr>
                <w:b w:val="false"/>
                <w:b w:val="false"/>
                <w:i/>
                <w:i/>
                <w:sz w:val="20"/>
                <w:szCs w:val="20"/>
              </w:rPr>
            </w:pPr>
            <w:r>
              <w:rPr>
                <w:b w:val="false"/>
                <w:i/>
                <w:sz w:val="20"/>
                <w:szCs w:val="20"/>
              </w:rPr>
            </w:r>
          </w:p>
        </w:tc>
        <w:tc>
          <w:tcPr>
            <w:tcW w:w="3780" w:type="dxa"/>
            <w:tcBorders>
              <w:top w:val="single" w:sz="4" w:space="0" w:color="000000"/>
              <w:left w:val="single" w:sz="4" w:space="0" w:color="000000"/>
              <w:right w:val="single" w:sz="4" w:space="0" w:color="000000"/>
            </w:tcBorders>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sz w:val="20"/>
                <w:szCs w:val="20"/>
              </w:rPr>
            </w:pPr>
            <w:r>
              <w:rPr>
                <w:sz w:val="20"/>
                <w:szCs w:val="20"/>
              </w:rPr>
            </w:r>
          </w:p>
        </w:tc>
      </w:tr>
      <w:tr>
        <w:trPr/>
        <w:tc>
          <w:tcPr>
            <w:tcW w:w="53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pPr>
            <w:r>
              <w:rPr/>
            </w:r>
          </w:p>
        </w:tc>
        <w:tc>
          <w:tcPr>
            <w:tcW w:w="7375" w:type="dxa"/>
            <w:tcBorders>
              <w:left w:val="single" w:sz="4" w:space="0" w:color="000000"/>
              <w:bottom w:val="single" w:sz="4" w:space="0" w:color="000000"/>
              <w:right w:val="single" w:sz="4" w:space="0" w:color="000000"/>
            </w:tcBorders>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ind w:firstLine="253"/>
              <w:jc w:val="both"/>
              <w:rPr/>
            </w:pPr>
            <w:r>
              <w:rPr/>
              <w:t>профілів професійної компетентності посад державної служби апарату Держкомтелерадіо;</w:t>
            </w:r>
          </w:p>
        </w:tc>
        <w:tc>
          <w:tcPr>
            <w:tcW w:w="3786" w:type="dxa"/>
            <w:tcBorders>
              <w:left w:val="single" w:sz="4" w:space="0" w:color="000000"/>
              <w:bottom w:val="single" w:sz="4" w:space="0" w:color="000000"/>
              <w:right w:val="single" w:sz="4" w:space="0" w:color="000000"/>
            </w:tcBorders>
            <w:vAlign w:val="center"/>
          </w:tcPr>
          <w:p>
            <w:pPr>
              <w:pStyle w:val="3"/>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spacing w:before="40" w:after="40"/>
              <w:rPr>
                <w:b w:val="false"/>
                <w:b w:val="false"/>
                <w:sz w:val="20"/>
                <w:szCs w:val="20"/>
              </w:rPr>
            </w:pPr>
            <w:r>
              <w:rPr>
                <w:b w:val="false"/>
                <w:sz w:val="20"/>
                <w:szCs w:val="20"/>
              </w:rPr>
            </w:r>
          </w:p>
        </w:tc>
        <w:tc>
          <w:tcPr>
            <w:tcW w:w="3780" w:type="dxa"/>
            <w:tcBorders>
              <w:left w:val="single" w:sz="4" w:space="0" w:color="000000"/>
              <w:bottom w:val="single" w:sz="4" w:space="0" w:color="000000"/>
              <w:right w:val="single" w:sz="4" w:space="0" w:color="000000"/>
            </w:tcBorders>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sz w:val="20"/>
                <w:szCs w:val="20"/>
              </w:rPr>
            </w:pPr>
            <w:r>
              <w:rPr>
                <w:sz w:val="20"/>
                <w:szCs w:val="20"/>
              </w:rPr>
              <w:t>впродовж року</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sz w:val="20"/>
                <w:szCs w:val="20"/>
              </w:rPr>
            </w:pPr>
            <w:r>
              <w:rPr>
                <w:sz w:val="20"/>
                <w:szCs w:val="20"/>
              </w:rPr>
              <w:t>(за необхідності)</w:t>
            </w:r>
          </w:p>
        </w:tc>
      </w:tr>
      <w:tr>
        <w:trPr/>
        <w:tc>
          <w:tcPr>
            <w:tcW w:w="53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r>
          </w:p>
        </w:tc>
        <w:tc>
          <w:tcPr>
            <w:tcW w:w="7375"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ind w:firstLine="249"/>
              <w:jc w:val="both"/>
              <w:rPr/>
            </w:pPr>
            <w:r>
              <w:rPr/>
              <w:t xml:space="preserve">посадових інструкцій працівників апарату Держкомтелерадіо </w:t>
            </w:r>
          </w:p>
        </w:tc>
        <w:tc>
          <w:tcPr>
            <w:tcW w:w="3786" w:type="dxa"/>
            <w:tcBorders>
              <w:top w:val="single" w:sz="4" w:space="0" w:color="000000"/>
              <w:left w:val="single" w:sz="4" w:space="0" w:color="000000"/>
              <w:right w:val="single" w:sz="4" w:space="0" w:color="000000"/>
            </w:tcBorders>
            <w:vAlign w:val="center"/>
          </w:tcPr>
          <w:p>
            <w:pPr>
              <w:pStyle w:val="3"/>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spacing w:before="40" w:after="40"/>
              <w:rPr>
                <w:b w:val="false"/>
                <w:b w:val="false"/>
                <w:i/>
                <w:i/>
                <w:sz w:val="20"/>
                <w:szCs w:val="20"/>
              </w:rPr>
            </w:pPr>
            <w:r>
              <w:rPr>
                <w:b w:val="false"/>
                <w:i/>
                <w:sz w:val="20"/>
                <w:szCs w:val="20"/>
              </w:rPr>
            </w:r>
          </w:p>
        </w:tc>
        <w:tc>
          <w:tcPr>
            <w:tcW w:w="3780"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sz w:val="20"/>
                <w:szCs w:val="20"/>
              </w:rPr>
            </w:pPr>
            <w:r>
              <w:rPr>
                <w:sz w:val="20"/>
                <w:szCs w:val="20"/>
              </w:rPr>
            </w:r>
          </w:p>
        </w:tc>
      </w:tr>
      <w:tr>
        <w:trPr/>
        <w:tc>
          <w:tcPr>
            <w:tcW w:w="53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t>3</w:t>
            </w:r>
          </w:p>
        </w:tc>
        <w:tc>
          <w:tcPr>
            <w:tcW w:w="7375" w:type="dxa"/>
            <w:tcBorders>
              <w:top w:val="single" w:sz="4" w:space="0" w:color="000000"/>
              <w:left w:val="single" w:sz="4" w:space="0" w:color="000000"/>
              <w:right w:val="single" w:sz="4" w:space="0" w:color="000000"/>
            </w:tcBorders>
            <w:vAlign w:val="center"/>
          </w:tcPr>
          <w:p>
            <w:pPr>
              <w:pStyle w:val="Normal"/>
              <w:ind w:firstLine="249"/>
              <w:rPr/>
            </w:pPr>
            <w:r>
              <w:rPr/>
              <w:t>Організаційне забезпечення роботи:</w:t>
            </w:r>
          </w:p>
        </w:tc>
        <w:tc>
          <w:tcPr>
            <w:tcW w:w="3786" w:type="dxa"/>
            <w:tcBorders>
              <w:left w:val="single" w:sz="4" w:space="0" w:color="000000"/>
              <w:right w:val="single" w:sz="4" w:space="0" w:color="000000"/>
            </w:tcBorders>
            <w:vAlign w:val="center"/>
          </w:tcPr>
          <w:p>
            <w:pPr>
              <w:pStyle w:val="Style24"/>
              <w:tabs>
                <w:tab w:val="left" w:pos="916" w:leader="none"/>
                <w:tab w:val="left" w:pos="1832" w:leader="none"/>
                <w:tab w:val="left" w:pos="2748" w:leader="none"/>
                <w:tab w:val="left" w:pos="3664" w:leader="none"/>
                <w:tab w:val="left" w:pos="4580" w:leader="none"/>
                <w:tab w:val="center" w:pos="4677" w:leader="none"/>
                <w:tab w:val="left" w:pos="5496" w:leader="none"/>
                <w:tab w:val="left" w:pos="6412" w:leader="none"/>
                <w:tab w:val="left" w:pos="7328" w:leader="none"/>
                <w:tab w:val="left" w:pos="8244" w:leader="none"/>
                <w:tab w:val="left" w:pos="9160" w:leader="none"/>
                <w:tab w:val="right" w:pos="9355" w:leader="none"/>
                <w:tab w:val="left" w:pos="10076" w:leader="none"/>
                <w:tab w:val="left" w:pos="10204" w:leader="none"/>
                <w:tab w:val="left" w:pos="10992" w:leader="none"/>
                <w:tab w:val="left" w:pos="11908" w:leader="none"/>
                <w:tab w:val="left" w:pos="12824" w:leader="none"/>
                <w:tab w:val="left" w:pos="13740" w:leader="none"/>
                <w:tab w:val="left" w:pos="14656" w:leader="none"/>
              </w:tabs>
              <w:ind w:left="-69" w:right="-62" w:hanging="0"/>
              <w:jc w:val="center"/>
              <w:rPr>
                <w:sz w:val="20"/>
                <w:szCs w:val="20"/>
              </w:rPr>
            </w:pPr>
            <w:r>
              <w:rPr>
                <w:sz w:val="20"/>
                <w:szCs w:val="20"/>
              </w:rPr>
            </w:r>
          </w:p>
        </w:tc>
        <w:tc>
          <w:tcPr>
            <w:tcW w:w="3780" w:type="dxa"/>
            <w:tcBorders>
              <w:left w:val="single" w:sz="4" w:space="0" w:color="000000"/>
              <w:right w:val="single" w:sz="4" w:space="0" w:color="000000"/>
            </w:tcBorders>
            <w:vAlign w:val="center"/>
          </w:tcPr>
          <w:p>
            <w:pPr>
              <w:pStyle w:val="Normal"/>
              <w:jc w:val="center"/>
              <w:rPr>
                <w:sz w:val="20"/>
                <w:szCs w:val="20"/>
              </w:rPr>
            </w:pPr>
            <w:r>
              <w:rPr>
                <w:sz w:val="20"/>
                <w:szCs w:val="20"/>
              </w:rPr>
            </w:r>
          </w:p>
        </w:tc>
      </w:tr>
      <w:tr>
        <w:trPr/>
        <w:tc>
          <w:tcPr>
            <w:tcW w:w="53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r>
          </w:p>
        </w:tc>
        <w:tc>
          <w:tcPr>
            <w:tcW w:w="7375" w:type="dxa"/>
            <w:tcBorders>
              <w:left w:val="single" w:sz="4" w:space="0" w:color="000000"/>
              <w:right w:val="single" w:sz="4" w:space="0" w:color="000000"/>
            </w:tcBorders>
            <w:vAlign w:val="center"/>
          </w:tcPr>
          <w:p>
            <w:pPr>
              <w:pStyle w:val="Normal"/>
              <w:ind w:firstLine="249"/>
              <w:jc w:val="both"/>
              <w:rPr/>
            </w:pPr>
            <w:r>
              <w:rPr/>
              <w:t>Галузевої ради роботи з кадрами Держкомтелерадіо;</w:t>
            </w:r>
          </w:p>
        </w:tc>
        <w:tc>
          <w:tcPr>
            <w:tcW w:w="3786" w:type="dxa"/>
            <w:tcBorders>
              <w:left w:val="single" w:sz="4" w:space="0" w:color="000000"/>
              <w:right w:val="single" w:sz="4" w:space="0" w:color="000000"/>
            </w:tcBorders>
            <w:vAlign w:val="center"/>
          </w:tcPr>
          <w:p>
            <w:pPr>
              <w:pStyle w:val="Style24"/>
              <w:tabs>
                <w:tab w:val="left" w:pos="916" w:leader="none"/>
                <w:tab w:val="left" w:pos="1832" w:leader="none"/>
                <w:tab w:val="left" w:pos="2748" w:leader="none"/>
                <w:tab w:val="left" w:pos="3664" w:leader="none"/>
                <w:tab w:val="left" w:pos="4580" w:leader="none"/>
                <w:tab w:val="center" w:pos="4677" w:leader="none"/>
                <w:tab w:val="left" w:pos="5496" w:leader="none"/>
                <w:tab w:val="left" w:pos="6412" w:leader="none"/>
                <w:tab w:val="left" w:pos="7328" w:leader="none"/>
                <w:tab w:val="left" w:pos="8244" w:leader="none"/>
                <w:tab w:val="left" w:pos="9160" w:leader="none"/>
                <w:tab w:val="right" w:pos="9355" w:leader="none"/>
                <w:tab w:val="left" w:pos="10076" w:leader="none"/>
                <w:tab w:val="left" w:pos="10204" w:leader="none"/>
                <w:tab w:val="left" w:pos="10992" w:leader="none"/>
                <w:tab w:val="left" w:pos="11908" w:leader="none"/>
                <w:tab w:val="left" w:pos="12824" w:leader="none"/>
                <w:tab w:val="left" w:pos="13740" w:leader="none"/>
                <w:tab w:val="left" w:pos="14656" w:leader="none"/>
              </w:tabs>
              <w:ind w:left="-69" w:right="-62" w:hanging="0"/>
              <w:jc w:val="center"/>
              <w:rPr>
                <w:sz w:val="20"/>
                <w:szCs w:val="20"/>
              </w:rPr>
            </w:pPr>
            <w:r>
              <w:rPr>
                <w:sz w:val="20"/>
                <w:szCs w:val="20"/>
              </w:rPr>
            </w:r>
          </w:p>
        </w:tc>
        <w:tc>
          <w:tcPr>
            <w:tcW w:w="3780" w:type="dxa"/>
            <w:tcBorders>
              <w:left w:val="single" w:sz="4" w:space="0" w:color="000000"/>
              <w:bottom w:val="single" w:sz="4" w:space="0" w:color="000000"/>
              <w:right w:val="single" w:sz="4" w:space="0" w:color="000000"/>
            </w:tcBorders>
            <w:vAlign w:val="center"/>
          </w:tcPr>
          <w:p>
            <w:pPr>
              <w:pStyle w:val="Normal"/>
              <w:jc w:val="center"/>
              <w:rPr>
                <w:sz w:val="20"/>
                <w:szCs w:val="20"/>
              </w:rPr>
            </w:pPr>
            <w:r>
              <w:rPr>
                <w:sz w:val="20"/>
                <w:szCs w:val="20"/>
              </w:rPr>
              <w:t>за планом роботи Галузевої ради</w:t>
            </w:r>
          </w:p>
        </w:tc>
      </w:tr>
      <w:tr>
        <w:trPr/>
        <w:tc>
          <w:tcPr>
            <w:tcW w:w="53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r>
          </w:p>
        </w:tc>
        <w:tc>
          <w:tcPr>
            <w:tcW w:w="7375" w:type="dxa"/>
            <w:tcBorders>
              <w:left w:val="single" w:sz="4" w:space="0" w:color="000000"/>
              <w:bottom w:val="single" w:sz="4" w:space="0" w:color="000000"/>
              <w:right w:val="single" w:sz="4" w:space="0" w:color="000000"/>
            </w:tcBorders>
          </w:tcPr>
          <w:p>
            <w:pPr>
              <w:pStyle w:val="Normal"/>
              <w:ind w:firstLine="249"/>
              <w:jc w:val="both"/>
              <w:rPr/>
            </w:pPr>
            <w:r>
              <w:rPr/>
              <w:t>конкурсної комісії на заміщення вакантних посад державних службовців апарату Держкомтелерадіо та керівників підвідомчих підприємств та установ</w:t>
            </w:r>
          </w:p>
        </w:tc>
        <w:tc>
          <w:tcPr>
            <w:tcW w:w="3786" w:type="dxa"/>
            <w:tcBorders>
              <w:left w:val="single" w:sz="4" w:space="0" w:color="000000"/>
              <w:right w:val="single" w:sz="4" w:space="0" w:color="000000"/>
            </w:tcBorders>
            <w:vAlign w:val="center"/>
          </w:tcPr>
          <w:p>
            <w:pPr>
              <w:pStyle w:val="Style24"/>
              <w:tabs>
                <w:tab w:val="left" w:pos="916" w:leader="none"/>
                <w:tab w:val="left" w:pos="1832" w:leader="none"/>
                <w:tab w:val="left" w:pos="2748" w:leader="none"/>
                <w:tab w:val="left" w:pos="3664" w:leader="none"/>
                <w:tab w:val="left" w:pos="4580" w:leader="none"/>
                <w:tab w:val="center" w:pos="4677" w:leader="none"/>
                <w:tab w:val="left" w:pos="5496" w:leader="none"/>
                <w:tab w:val="left" w:pos="6412" w:leader="none"/>
                <w:tab w:val="left" w:pos="7328" w:leader="none"/>
                <w:tab w:val="left" w:pos="8244" w:leader="none"/>
                <w:tab w:val="left" w:pos="9160" w:leader="none"/>
                <w:tab w:val="right" w:pos="9355" w:leader="none"/>
                <w:tab w:val="left" w:pos="10076" w:leader="none"/>
                <w:tab w:val="left" w:pos="10204" w:leader="none"/>
                <w:tab w:val="left" w:pos="10992" w:leader="none"/>
                <w:tab w:val="left" w:pos="11908" w:leader="none"/>
                <w:tab w:val="left" w:pos="12824" w:leader="none"/>
                <w:tab w:val="left" w:pos="13740" w:leader="none"/>
                <w:tab w:val="left" w:pos="14656" w:leader="none"/>
              </w:tabs>
              <w:ind w:left="-69" w:right="-62" w:hanging="0"/>
              <w:jc w:val="center"/>
              <w:rPr>
                <w:sz w:val="20"/>
                <w:szCs w:val="20"/>
              </w:rPr>
            </w:pPr>
            <w:r>
              <w:rPr>
                <w:sz w:val="20"/>
                <w:szCs w:val="20"/>
              </w:rPr>
            </w:r>
          </w:p>
        </w:tc>
        <w:tc>
          <w:tcPr>
            <w:tcW w:w="3780" w:type="dxa"/>
            <w:tcBorders>
              <w:top w:val="single" w:sz="4" w:space="0" w:color="000000"/>
              <w:left w:val="single" w:sz="4" w:space="0" w:color="000000"/>
              <w:right w:val="single" w:sz="4" w:space="0" w:color="000000"/>
            </w:tcBorders>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sz w:val="20"/>
                <w:szCs w:val="20"/>
              </w:rPr>
            </w:pPr>
            <w:r>
              <w:rPr>
                <w:sz w:val="20"/>
                <w:szCs w:val="20"/>
              </w:rPr>
              <w:t>впродовж року</w:t>
            </w:r>
          </w:p>
        </w:tc>
      </w:tr>
      <w:tr>
        <w:trPr/>
        <w:tc>
          <w:tcPr>
            <w:tcW w:w="53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t>4</w:t>
            </w:r>
          </w:p>
        </w:tc>
        <w:tc>
          <w:tcPr>
            <w:tcW w:w="7375" w:type="dxa"/>
            <w:tcBorders>
              <w:top w:val="single" w:sz="4" w:space="0" w:color="000000"/>
              <w:left w:val="single" w:sz="4" w:space="0" w:color="000000"/>
              <w:right w:val="single" w:sz="4" w:space="0" w:color="000000"/>
            </w:tcBorders>
          </w:tcPr>
          <w:p>
            <w:pPr>
              <w:pStyle w:val="Normal"/>
              <w:ind w:firstLine="249"/>
              <w:jc w:val="both"/>
              <w:rPr/>
            </w:pPr>
            <w:r>
              <w:rPr/>
              <w:t>Підготовка звітних матеріалів з питань кадрової роботи та державної служби:</w:t>
            </w:r>
          </w:p>
        </w:tc>
        <w:tc>
          <w:tcPr>
            <w:tcW w:w="3786" w:type="dxa"/>
            <w:tcBorders>
              <w:left w:val="single" w:sz="4" w:space="0" w:color="000000"/>
              <w:right w:val="single" w:sz="4" w:space="0" w:color="000000"/>
            </w:tcBorders>
            <w:vAlign w:val="center"/>
          </w:tcPr>
          <w:p>
            <w:pPr>
              <w:pStyle w:val="Style24"/>
              <w:tabs>
                <w:tab w:val="left" w:pos="916" w:leader="none"/>
                <w:tab w:val="left" w:pos="1832" w:leader="none"/>
                <w:tab w:val="left" w:pos="2748" w:leader="none"/>
                <w:tab w:val="left" w:pos="3664" w:leader="none"/>
                <w:tab w:val="left" w:pos="4580" w:leader="none"/>
                <w:tab w:val="center" w:pos="4677" w:leader="none"/>
                <w:tab w:val="left" w:pos="5496" w:leader="none"/>
                <w:tab w:val="left" w:pos="6412" w:leader="none"/>
                <w:tab w:val="left" w:pos="7328" w:leader="none"/>
                <w:tab w:val="left" w:pos="8244" w:leader="none"/>
                <w:tab w:val="left" w:pos="9160" w:leader="none"/>
                <w:tab w:val="right" w:pos="9355" w:leader="none"/>
                <w:tab w:val="left" w:pos="10076" w:leader="none"/>
                <w:tab w:val="left" w:pos="10204" w:leader="none"/>
                <w:tab w:val="left" w:pos="10992" w:leader="none"/>
                <w:tab w:val="left" w:pos="11908" w:leader="none"/>
                <w:tab w:val="left" w:pos="12824" w:leader="none"/>
                <w:tab w:val="left" w:pos="13740" w:leader="none"/>
                <w:tab w:val="left" w:pos="14656" w:leader="none"/>
              </w:tabs>
              <w:ind w:left="-69" w:right="-62" w:hanging="0"/>
              <w:jc w:val="center"/>
              <w:rPr>
                <w:sz w:val="20"/>
                <w:szCs w:val="20"/>
              </w:rPr>
            </w:pPr>
            <w:r>
              <w:rPr>
                <w:sz w:val="20"/>
                <w:szCs w:val="20"/>
              </w:rPr>
            </w:r>
          </w:p>
        </w:tc>
        <w:tc>
          <w:tcPr>
            <w:tcW w:w="3780" w:type="dxa"/>
            <w:tcBorders>
              <w:top w:val="single" w:sz="4" w:space="0" w:color="000000"/>
              <w:left w:val="single" w:sz="4" w:space="0" w:color="000000"/>
              <w:right w:val="single" w:sz="4" w:space="0" w:color="000000"/>
            </w:tcBorders>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sz w:val="20"/>
                <w:szCs w:val="20"/>
              </w:rPr>
            </w:pPr>
            <w:r>
              <w:rPr>
                <w:sz w:val="20"/>
                <w:szCs w:val="20"/>
              </w:rPr>
            </w:r>
          </w:p>
        </w:tc>
      </w:tr>
      <w:tr>
        <w:trPr>
          <w:trHeight w:val="438" w:hRule="atLeast"/>
        </w:trPr>
        <w:tc>
          <w:tcPr>
            <w:tcW w:w="53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r>
          </w:p>
        </w:tc>
        <w:tc>
          <w:tcPr>
            <w:tcW w:w="7375" w:type="dxa"/>
            <w:tcBorders>
              <w:left w:val="single" w:sz="4" w:space="0" w:color="000000"/>
              <w:right w:val="single" w:sz="4" w:space="0" w:color="000000"/>
            </w:tcBorders>
            <w:vAlign w:val="center"/>
          </w:tcPr>
          <w:p>
            <w:pPr>
              <w:pStyle w:val="Normal"/>
              <w:ind w:firstLine="249"/>
              <w:jc w:val="both"/>
              <w:rPr/>
            </w:pPr>
            <w:r>
              <w:rPr/>
              <w:t>Національному агентству України з питань державної служби;</w:t>
            </w:r>
          </w:p>
        </w:tc>
        <w:tc>
          <w:tcPr>
            <w:tcW w:w="3786" w:type="dxa"/>
            <w:tcBorders>
              <w:left w:val="single" w:sz="4" w:space="0" w:color="000000"/>
              <w:right w:val="single" w:sz="4" w:space="0" w:color="000000"/>
            </w:tcBorders>
            <w:vAlign w:val="center"/>
          </w:tcPr>
          <w:p>
            <w:pPr>
              <w:pStyle w:val="Style24"/>
              <w:tabs>
                <w:tab w:val="left" w:pos="916" w:leader="none"/>
                <w:tab w:val="left" w:pos="1832" w:leader="none"/>
                <w:tab w:val="left" w:pos="2748" w:leader="none"/>
                <w:tab w:val="left" w:pos="3664" w:leader="none"/>
                <w:tab w:val="left" w:pos="4580" w:leader="none"/>
                <w:tab w:val="center" w:pos="4677" w:leader="none"/>
                <w:tab w:val="left" w:pos="5496" w:leader="none"/>
                <w:tab w:val="left" w:pos="6412" w:leader="none"/>
                <w:tab w:val="left" w:pos="7328" w:leader="none"/>
                <w:tab w:val="left" w:pos="8244" w:leader="none"/>
                <w:tab w:val="left" w:pos="9160" w:leader="none"/>
                <w:tab w:val="right" w:pos="9355" w:leader="none"/>
                <w:tab w:val="left" w:pos="10076" w:leader="none"/>
                <w:tab w:val="left" w:pos="10204" w:leader="none"/>
                <w:tab w:val="left" w:pos="10992" w:leader="none"/>
                <w:tab w:val="left" w:pos="11908" w:leader="none"/>
                <w:tab w:val="left" w:pos="12824" w:leader="none"/>
                <w:tab w:val="left" w:pos="13740" w:leader="none"/>
                <w:tab w:val="left" w:pos="14656" w:leader="none"/>
              </w:tabs>
              <w:ind w:left="-69" w:right="-62" w:hanging="0"/>
              <w:jc w:val="center"/>
              <w:rPr>
                <w:sz w:val="20"/>
                <w:szCs w:val="20"/>
              </w:rPr>
            </w:pPr>
            <w:r>
              <w:rPr>
                <w:sz w:val="20"/>
                <w:szCs w:val="20"/>
              </w:rPr>
            </w:r>
          </w:p>
        </w:tc>
        <w:tc>
          <w:tcPr>
            <w:tcW w:w="3780" w:type="dxa"/>
            <w:tcBorders>
              <w:left w:val="single" w:sz="4" w:space="0" w:color="000000"/>
              <w:bottom w:val="single" w:sz="4" w:space="0" w:color="000000"/>
              <w:right w:val="single" w:sz="4" w:space="0" w:color="000000"/>
            </w:tcBorders>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sz w:val="20"/>
                <w:szCs w:val="20"/>
              </w:rPr>
            </w:pPr>
            <w:r>
              <w:rPr>
                <w:sz w:val="20"/>
                <w:szCs w:val="20"/>
              </w:rPr>
              <w:t>щоквартально</w:t>
            </w:r>
          </w:p>
        </w:tc>
      </w:tr>
      <w:tr>
        <w:trPr/>
        <w:tc>
          <w:tcPr>
            <w:tcW w:w="53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r>
          </w:p>
        </w:tc>
        <w:tc>
          <w:tcPr>
            <w:tcW w:w="7375" w:type="dxa"/>
            <w:tcBorders>
              <w:left w:val="single" w:sz="4" w:space="0" w:color="000000"/>
              <w:right w:val="single" w:sz="4" w:space="0" w:color="000000"/>
            </w:tcBorders>
          </w:tcPr>
          <w:p>
            <w:pPr>
              <w:pStyle w:val="Normal"/>
              <w:ind w:firstLine="249"/>
              <w:jc w:val="both"/>
              <w:rPr/>
            </w:pPr>
            <w:r>
              <w:rPr/>
              <w:t xml:space="preserve">Головному управлінню статистики м. Києва </w:t>
            </w:r>
            <w:r>
              <w:rPr>
                <w:i/>
              </w:rPr>
              <w:t>(за формами 9-ДС, КН з додатком)</w:t>
            </w:r>
            <w:r>
              <w:rPr/>
              <w:t>;</w:t>
            </w:r>
          </w:p>
        </w:tc>
        <w:tc>
          <w:tcPr>
            <w:tcW w:w="3786" w:type="dxa"/>
            <w:tcBorders>
              <w:left w:val="single" w:sz="4" w:space="0" w:color="000000"/>
              <w:right w:val="single" w:sz="4" w:space="0" w:color="000000"/>
            </w:tcBorders>
            <w:vAlign w:val="center"/>
          </w:tcPr>
          <w:p>
            <w:pPr>
              <w:pStyle w:val="Style24"/>
              <w:tabs>
                <w:tab w:val="left" w:pos="916" w:leader="none"/>
                <w:tab w:val="left" w:pos="1832" w:leader="none"/>
                <w:tab w:val="left" w:pos="2748" w:leader="none"/>
                <w:tab w:val="left" w:pos="3664" w:leader="none"/>
                <w:tab w:val="left" w:pos="4580" w:leader="none"/>
                <w:tab w:val="center" w:pos="4677" w:leader="none"/>
                <w:tab w:val="left" w:pos="5496" w:leader="none"/>
                <w:tab w:val="left" w:pos="6412" w:leader="none"/>
                <w:tab w:val="left" w:pos="7328" w:leader="none"/>
                <w:tab w:val="left" w:pos="8244" w:leader="none"/>
                <w:tab w:val="left" w:pos="9160" w:leader="none"/>
                <w:tab w:val="right" w:pos="9355" w:leader="none"/>
                <w:tab w:val="left" w:pos="10076" w:leader="none"/>
                <w:tab w:val="left" w:pos="10204" w:leader="none"/>
                <w:tab w:val="left" w:pos="10992" w:leader="none"/>
                <w:tab w:val="left" w:pos="11908" w:leader="none"/>
                <w:tab w:val="left" w:pos="12824" w:leader="none"/>
                <w:tab w:val="left" w:pos="13740" w:leader="none"/>
                <w:tab w:val="left" w:pos="14656" w:leader="none"/>
              </w:tabs>
              <w:ind w:left="-69" w:right="-62" w:hanging="0"/>
              <w:jc w:val="center"/>
              <w:rPr>
                <w:sz w:val="20"/>
                <w:szCs w:val="20"/>
              </w:rPr>
            </w:pPr>
            <w:r>
              <w:rPr>
                <w:sz w:val="20"/>
                <w:szCs w:val="20"/>
              </w:rPr>
            </w:r>
          </w:p>
        </w:tc>
        <w:tc>
          <w:tcPr>
            <w:tcW w:w="3780"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sz w:val="20"/>
                <w:szCs w:val="20"/>
              </w:rPr>
            </w:pPr>
            <w:r>
              <w:rPr>
                <w:sz w:val="20"/>
                <w:szCs w:val="20"/>
              </w:rPr>
              <w:t>січень - лютий</w:t>
            </w:r>
          </w:p>
        </w:tc>
      </w:tr>
      <w:tr>
        <w:trPr/>
        <w:tc>
          <w:tcPr>
            <w:tcW w:w="53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r>
          </w:p>
        </w:tc>
        <w:tc>
          <w:tcPr>
            <w:tcW w:w="7375" w:type="dxa"/>
            <w:tcBorders>
              <w:left w:val="single" w:sz="4" w:space="0" w:color="000000"/>
              <w:bottom w:val="single" w:sz="4" w:space="0" w:color="000000"/>
              <w:right w:val="single" w:sz="4" w:space="0" w:color="000000"/>
            </w:tcBorders>
          </w:tcPr>
          <w:p>
            <w:pPr>
              <w:pStyle w:val="Normal"/>
              <w:ind w:firstLine="249"/>
              <w:jc w:val="both"/>
              <w:rPr/>
            </w:pPr>
            <w:r>
              <w:rPr/>
              <w:t xml:space="preserve">Центру зайнятості населення Шевченківського району м. Києва </w:t>
            </w:r>
            <w:r>
              <w:rPr>
                <w:i/>
              </w:rPr>
              <w:t>(за формою 4-ПН)</w:t>
            </w:r>
          </w:p>
        </w:tc>
        <w:tc>
          <w:tcPr>
            <w:tcW w:w="3786" w:type="dxa"/>
            <w:tcBorders>
              <w:left w:val="single" w:sz="4" w:space="0" w:color="000000"/>
              <w:right w:val="single" w:sz="4" w:space="0" w:color="000000"/>
            </w:tcBorders>
            <w:vAlign w:val="center"/>
          </w:tcPr>
          <w:p>
            <w:pPr>
              <w:pStyle w:val="Style24"/>
              <w:tabs>
                <w:tab w:val="left" w:pos="916" w:leader="none"/>
                <w:tab w:val="left" w:pos="1832" w:leader="none"/>
                <w:tab w:val="left" w:pos="2748" w:leader="none"/>
                <w:tab w:val="left" w:pos="3664" w:leader="none"/>
                <w:tab w:val="left" w:pos="4580" w:leader="none"/>
                <w:tab w:val="center" w:pos="4677" w:leader="none"/>
                <w:tab w:val="left" w:pos="5496" w:leader="none"/>
                <w:tab w:val="left" w:pos="6412" w:leader="none"/>
                <w:tab w:val="left" w:pos="7328" w:leader="none"/>
                <w:tab w:val="left" w:pos="8244" w:leader="none"/>
                <w:tab w:val="left" w:pos="9160" w:leader="none"/>
                <w:tab w:val="right" w:pos="9355" w:leader="none"/>
                <w:tab w:val="left" w:pos="10076" w:leader="none"/>
                <w:tab w:val="left" w:pos="10204" w:leader="none"/>
                <w:tab w:val="left" w:pos="10992" w:leader="none"/>
                <w:tab w:val="left" w:pos="11908" w:leader="none"/>
                <w:tab w:val="left" w:pos="12824" w:leader="none"/>
                <w:tab w:val="left" w:pos="13740" w:leader="none"/>
                <w:tab w:val="left" w:pos="14656" w:leader="none"/>
              </w:tabs>
              <w:ind w:left="-69" w:right="-62" w:hanging="0"/>
              <w:jc w:val="center"/>
              <w:rPr>
                <w:sz w:val="20"/>
                <w:szCs w:val="20"/>
              </w:rPr>
            </w:pPr>
            <w:r>
              <w:rPr>
                <w:sz w:val="20"/>
                <w:szCs w:val="20"/>
              </w:rPr>
            </w:r>
          </w:p>
        </w:tc>
        <w:tc>
          <w:tcPr>
            <w:tcW w:w="3780"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sz w:val="20"/>
                <w:szCs w:val="20"/>
              </w:rPr>
            </w:pPr>
            <w:r>
              <w:rPr>
                <w:sz w:val="20"/>
                <w:szCs w:val="20"/>
              </w:rPr>
              <w:t>щоквартально</w:t>
            </w:r>
          </w:p>
        </w:tc>
      </w:tr>
      <w:tr>
        <w:trPr/>
        <w:tc>
          <w:tcPr>
            <w:tcW w:w="5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t>5</w:t>
            </w:r>
          </w:p>
        </w:tc>
        <w:tc>
          <w:tcPr>
            <w:tcW w:w="7375"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ind w:firstLine="249"/>
              <w:jc w:val="both"/>
              <w:rPr>
                <w:szCs w:val="20"/>
              </w:rPr>
            </w:pPr>
            <w:r>
              <w:rPr>
                <w:szCs w:val="20"/>
              </w:rPr>
              <w:t xml:space="preserve">Участь у реалізації заходів щодо </w:t>
            </w:r>
            <w:r>
              <w:rPr>
                <w:bCs/>
              </w:rPr>
              <w:t xml:space="preserve">підготовки, перепідготовки та підвищення кваліфікації державних службовців, керівників державних підприємств, установ та організацій сфери управління </w:t>
            </w:r>
            <w:r>
              <w:rPr/>
              <w:t xml:space="preserve">Держкомтелерадіо </w:t>
            </w:r>
            <w:r>
              <w:rPr>
                <w:i/>
                <w:szCs w:val="20"/>
              </w:rPr>
              <w:t>(бюджетна програма 1701040, Підвищення кваліфікації працівників засобів масової інформації в Укртелерадіопресінституті)</w:t>
            </w:r>
          </w:p>
        </w:tc>
        <w:tc>
          <w:tcPr>
            <w:tcW w:w="3786" w:type="dxa"/>
            <w:tcBorders>
              <w:left w:val="single" w:sz="4" w:space="0" w:color="000000"/>
              <w:right w:val="single" w:sz="4" w:space="0" w:color="000000"/>
            </w:tcBorders>
            <w:vAlign w:val="center"/>
          </w:tcPr>
          <w:p>
            <w:pPr>
              <w:pStyle w:val="Normal"/>
              <w:jc w:val="center"/>
              <w:rPr>
                <w:sz w:val="20"/>
                <w:szCs w:val="20"/>
              </w:rPr>
            </w:pPr>
            <w:r>
              <w:rPr>
                <w:sz w:val="20"/>
                <w:szCs w:val="20"/>
              </w:rPr>
            </w:r>
          </w:p>
        </w:tc>
        <w:tc>
          <w:tcPr>
            <w:tcW w:w="3780"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0"/>
                <w:szCs w:val="20"/>
              </w:rPr>
            </w:pPr>
            <w:r>
              <w:rPr>
                <w:sz w:val="20"/>
                <w:szCs w:val="20"/>
              </w:rPr>
              <w:t>впродовж року</w:t>
            </w:r>
          </w:p>
        </w:tc>
      </w:tr>
      <w:tr>
        <w:trPr/>
        <w:tc>
          <w:tcPr>
            <w:tcW w:w="5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t>6</w:t>
            </w:r>
          </w:p>
        </w:tc>
        <w:tc>
          <w:tcPr>
            <w:tcW w:w="7375" w:type="dxa"/>
            <w:tcBorders>
              <w:top w:val="single" w:sz="4" w:space="0" w:color="000000"/>
              <w:left w:val="single" w:sz="4" w:space="0" w:color="000000"/>
              <w:right w:val="single" w:sz="4" w:space="0" w:color="000000"/>
            </w:tcBorders>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ind w:firstLine="249"/>
              <w:jc w:val="both"/>
              <w:rPr>
                <w:szCs w:val="20"/>
              </w:rPr>
            </w:pPr>
            <w:r>
              <w:rPr>
                <w:szCs w:val="20"/>
              </w:rPr>
              <w:t xml:space="preserve">Реалізація </w:t>
            </w:r>
            <w:r>
              <w:rPr/>
              <w:t>Плану роботи з кадрами Держкомтелерадіо на 2016 рік</w:t>
            </w:r>
          </w:p>
        </w:tc>
        <w:tc>
          <w:tcPr>
            <w:tcW w:w="3786" w:type="dxa"/>
            <w:tcBorders>
              <w:left w:val="single" w:sz="4" w:space="0" w:color="000000"/>
              <w:right w:val="single" w:sz="4" w:space="0" w:color="000000"/>
            </w:tcBorders>
            <w:vAlign w:val="center"/>
          </w:tcPr>
          <w:p>
            <w:pPr>
              <w:pStyle w:val="Normal"/>
              <w:jc w:val="center"/>
              <w:rPr>
                <w:sz w:val="20"/>
                <w:szCs w:val="20"/>
              </w:rPr>
            </w:pPr>
            <w:r>
              <w:rPr>
                <w:sz w:val="20"/>
                <w:szCs w:val="20"/>
              </w:rPr>
            </w:r>
          </w:p>
        </w:tc>
        <w:tc>
          <w:tcPr>
            <w:tcW w:w="3780" w:type="dxa"/>
            <w:tcBorders>
              <w:top w:val="single" w:sz="4" w:space="0" w:color="000000"/>
              <w:left w:val="single" w:sz="4" w:space="0" w:color="000000"/>
              <w:right w:val="single" w:sz="4" w:space="0" w:color="000000"/>
            </w:tcBorders>
            <w:vAlign w:val="center"/>
          </w:tcPr>
          <w:p>
            <w:pPr>
              <w:pStyle w:val="Normal"/>
              <w:jc w:val="center"/>
              <w:rPr>
                <w:sz w:val="20"/>
                <w:szCs w:val="20"/>
              </w:rPr>
            </w:pPr>
            <w:r>
              <w:rPr>
                <w:sz w:val="20"/>
                <w:szCs w:val="20"/>
              </w:rPr>
              <w:t>впродовж року</w:t>
            </w:r>
          </w:p>
        </w:tc>
      </w:tr>
      <w:tr>
        <w:trPr/>
        <w:tc>
          <w:tcPr>
            <w:tcW w:w="5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t>7</w:t>
            </w:r>
          </w:p>
        </w:tc>
        <w:tc>
          <w:tcPr>
            <w:tcW w:w="7375"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ind w:firstLine="249"/>
              <w:jc w:val="both"/>
              <w:rPr>
                <w:spacing w:val="-6"/>
              </w:rPr>
            </w:pPr>
            <w:r>
              <w:rPr>
                <w:spacing w:val="-6"/>
              </w:rPr>
              <w:t>Забезпечення виконання статті 45 Закону України «Про запобігання корупції» та Порядку організації проведення спеціальної перевірки відомостей щодо осіб, які претендують на заняття посад, пов’язаних із виконанням функцій держави або місцевого самоврядування, затвердженого Указом Президента України від 25.01.2012 № 33/2012</w:t>
            </w:r>
          </w:p>
        </w:tc>
        <w:tc>
          <w:tcPr>
            <w:tcW w:w="3786" w:type="dxa"/>
            <w:tcBorders>
              <w:left w:val="single" w:sz="4" w:space="0" w:color="000000"/>
              <w:right w:val="single" w:sz="4" w:space="0" w:color="000000"/>
            </w:tcBorders>
            <w:vAlign w:val="center"/>
          </w:tcPr>
          <w:p>
            <w:pPr>
              <w:pStyle w:val="Normal"/>
              <w:jc w:val="center"/>
              <w:rPr>
                <w:sz w:val="20"/>
                <w:szCs w:val="20"/>
              </w:rPr>
            </w:pPr>
            <w:r>
              <w:rPr>
                <w:sz w:val="20"/>
                <w:szCs w:val="20"/>
              </w:rPr>
            </w:r>
          </w:p>
        </w:tc>
        <w:tc>
          <w:tcPr>
            <w:tcW w:w="37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sz w:val="20"/>
                <w:szCs w:val="20"/>
              </w:rPr>
            </w:pPr>
            <w:r>
              <w:rPr>
                <w:sz w:val="20"/>
                <w:szCs w:val="20"/>
              </w:rPr>
              <w:t>впродовж року</w:t>
            </w:r>
          </w:p>
        </w:tc>
      </w:tr>
      <w:tr>
        <w:trPr/>
        <w:tc>
          <w:tcPr>
            <w:tcW w:w="53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t>8</w:t>
            </w:r>
          </w:p>
        </w:tc>
        <w:tc>
          <w:tcPr>
            <w:tcW w:w="7375" w:type="dxa"/>
            <w:tcBorders>
              <w:top w:val="single" w:sz="4" w:space="0" w:color="000000"/>
              <w:left w:val="single" w:sz="4" w:space="0" w:color="000000"/>
              <w:right w:val="single" w:sz="4" w:space="0" w:color="000000"/>
            </w:tcBorders>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ind w:firstLine="249"/>
              <w:jc w:val="both"/>
              <w:rPr>
                <w:spacing w:val="-6"/>
              </w:rPr>
            </w:pPr>
            <w:r>
              <w:rPr>
                <w:spacing w:val="-6"/>
              </w:rPr>
              <w:t xml:space="preserve">Участь у забезпеченні виконання: </w:t>
            </w:r>
          </w:p>
        </w:tc>
        <w:tc>
          <w:tcPr>
            <w:tcW w:w="3786" w:type="dxa"/>
            <w:tcBorders>
              <w:left w:val="single" w:sz="4" w:space="0" w:color="000000"/>
              <w:right w:val="single" w:sz="4" w:space="0" w:color="000000"/>
            </w:tcBorders>
            <w:vAlign w:val="center"/>
          </w:tcPr>
          <w:p>
            <w:pPr>
              <w:pStyle w:val="Normal"/>
              <w:jc w:val="center"/>
              <w:rPr>
                <w:sz w:val="20"/>
                <w:szCs w:val="20"/>
              </w:rPr>
            </w:pPr>
            <w:r>
              <w:rPr>
                <w:sz w:val="20"/>
                <w:szCs w:val="20"/>
              </w:rPr>
            </w:r>
          </w:p>
        </w:tc>
        <w:tc>
          <w:tcPr>
            <w:tcW w:w="3780" w:type="dxa"/>
            <w:tcBorders>
              <w:top w:val="single" w:sz="4" w:space="0" w:color="000000"/>
              <w:left w:val="single" w:sz="4" w:space="0" w:color="000000"/>
              <w:right w:val="single" w:sz="4" w:space="0" w:color="000000"/>
            </w:tcBorders>
            <w:shd w:color="auto" w:fill="auto" w:val="clear"/>
            <w:vAlign w:val="center"/>
          </w:tcPr>
          <w:p>
            <w:pPr>
              <w:pStyle w:val="Normal"/>
              <w:jc w:val="center"/>
              <w:rPr>
                <w:sz w:val="20"/>
                <w:szCs w:val="20"/>
              </w:rPr>
            </w:pPr>
            <w:r>
              <w:rPr>
                <w:sz w:val="20"/>
                <w:szCs w:val="20"/>
              </w:rPr>
            </w:r>
          </w:p>
        </w:tc>
      </w:tr>
      <w:tr>
        <w:trPr/>
        <w:tc>
          <w:tcPr>
            <w:tcW w:w="53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r>
          </w:p>
        </w:tc>
        <w:tc>
          <w:tcPr>
            <w:tcW w:w="7375" w:type="dxa"/>
            <w:tcBorders>
              <w:left w:val="single" w:sz="4" w:space="0" w:color="000000"/>
              <w:right w:val="single" w:sz="4" w:space="0" w:color="000000"/>
            </w:tcBorders>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ind w:firstLine="249"/>
              <w:jc w:val="both"/>
              <w:rPr>
                <w:spacing w:val="-6"/>
              </w:rPr>
            </w:pPr>
            <w:r>
              <w:rPr>
                <w:spacing w:val="-6"/>
              </w:rPr>
              <w:t xml:space="preserve">Державної цільової програми розвитку державної служби на період до 2017 року </w:t>
            </w:r>
            <w:r>
              <w:rPr>
                <w:i/>
                <w:spacing w:val="-6"/>
              </w:rPr>
              <w:t>(відповідно до постанови Кабінету Міністрів України від 13.05.2013 № 350) (підготовка звітних матеріалів)</w:t>
            </w:r>
            <w:r>
              <w:rPr>
                <w:spacing w:val="-6"/>
              </w:rPr>
              <w:t>;</w:t>
            </w:r>
          </w:p>
        </w:tc>
        <w:tc>
          <w:tcPr>
            <w:tcW w:w="3786" w:type="dxa"/>
            <w:tcBorders>
              <w:left w:val="single" w:sz="4" w:space="0" w:color="000000"/>
              <w:right w:val="single" w:sz="4" w:space="0" w:color="000000"/>
            </w:tcBorders>
            <w:vAlign w:val="center"/>
          </w:tcPr>
          <w:p>
            <w:pPr>
              <w:pStyle w:val="Normal"/>
              <w:jc w:val="center"/>
              <w:rPr>
                <w:sz w:val="20"/>
                <w:szCs w:val="20"/>
              </w:rPr>
            </w:pPr>
            <w:r>
              <w:rPr>
                <w:sz w:val="20"/>
                <w:szCs w:val="20"/>
              </w:rPr>
            </w:r>
          </w:p>
        </w:tc>
        <w:tc>
          <w:tcPr>
            <w:tcW w:w="3780" w:type="dxa"/>
            <w:tcBorders>
              <w:left w:val="single" w:sz="4" w:space="0" w:color="000000"/>
              <w:bottom w:val="single" w:sz="4" w:space="0" w:color="000000"/>
              <w:right w:val="single" w:sz="4" w:space="0" w:color="000000"/>
            </w:tcBorders>
            <w:shd w:color="auto" w:fill="auto" w:val="clear"/>
            <w:vAlign w:val="center"/>
          </w:tcPr>
          <w:p>
            <w:pPr>
              <w:pStyle w:val="Normal"/>
              <w:jc w:val="center"/>
              <w:rPr>
                <w:sz w:val="20"/>
                <w:szCs w:val="20"/>
              </w:rPr>
            </w:pPr>
            <w:r>
              <w:rPr>
                <w:sz w:val="20"/>
                <w:szCs w:val="20"/>
              </w:rPr>
              <w:t>до 10 лютого</w:t>
            </w:r>
          </w:p>
        </w:tc>
      </w:tr>
      <w:tr>
        <w:trPr/>
        <w:tc>
          <w:tcPr>
            <w:tcW w:w="53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r>
          </w:p>
        </w:tc>
        <w:tc>
          <w:tcPr>
            <w:tcW w:w="7375" w:type="dxa"/>
            <w:tcBorders>
              <w:left w:val="single" w:sz="4" w:space="0" w:color="000000"/>
              <w:right w:val="single" w:sz="4" w:space="0" w:color="000000"/>
            </w:tcBorders>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ind w:firstLine="249"/>
              <w:jc w:val="both"/>
              <w:rPr>
                <w:spacing w:val="-6"/>
              </w:rPr>
            </w:pPr>
            <w:r>
              <w:rPr>
                <w:spacing w:val="-6"/>
              </w:rPr>
              <w:t xml:space="preserve">Положення про державні стипендії для видатних діячів науки, освіти, культури і мистецтва, охорони здоров’я, фізичної культури і спорту та інформаційної сфери, затвердженого Указом Президента України від 10.09.2011 № 906/2011 </w:t>
            </w:r>
            <w:r>
              <w:rPr>
                <w:i/>
                <w:spacing w:val="-6"/>
              </w:rPr>
              <w:t>(підготовка звітних матеріалів)</w:t>
            </w:r>
            <w:r>
              <w:rPr>
                <w:spacing w:val="-6"/>
              </w:rPr>
              <w:t>;</w:t>
            </w:r>
          </w:p>
        </w:tc>
        <w:tc>
          <w:tcPr>
            <w:tcW w:w="3786" w:type="dxa"/>
            <w:tcBorders>
              <w:left w:val="single" w:sz="4" w:space="0" w:color="000000"/>
              <w:right w:val="single" w:sz="4" w:space="0" w:color="000000"/>
            </w:tcBorders>
            <w:vAlign w:val="center"/>
          </w:tcPr>
          <w:p>
            <w:pPr>
              <w:pStyle w:val="Normal"/>
              <w:jc w:val="center"/>
              <w:rPr>
                <w:sz w:val="20"/>
                <w:szCs w:val="20"/>
              </w:rPr>
            </w:pPr>
            <w:r>
              <w:rPr>
                <w:sz w:val="20"/>
                <w:szCs w:val="20"/>
              </w:rPr>
            </w:r>
          </w:p>
        </w:tc>
        <w:tc>
          <w:tcPr>
            <w:tcW w:w="37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sz w:val="20"/>
                <w:szCs w:val="20"/>
              </w:rPr>
            </w:pPr>
            <w:r>
              <w:rPr>
                <w:sz w:val="20"/>
                <w:szCs w:val="20"/>
              </w:rPr>
              <w:t>до 30 березня</w:t>
            </w:r>
          </w:p>
          <w:p>
            <w:pPr>
              <w:pStyle w:val="Normal"/>
              <w:jc w:val="center"/>
              <w:rPr>
                <w:sz w:val="20"/>
                <w:szCs w:val="20"/>
              </w:rPr>
            </w:pPr>
            <w:r>
              <w:rPr>
                <w:sz w:val="20"/>
                <w:szCs w:val="20"/>
              </w:rPr>
              <w:t>до 30 вересня</w:t>
            </w:r>
          </w:p>
        </w:tc>
      </w:tr>
      <w:tr>
        <w:trPr/>
        <w:tc>
          <w:tcPr>
            <w:tcW w:w="53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r>
          </w:p>
        </w:tc>
        <w:tc>
          <w:tcPr>
            <w:tcW w:w="7375" w:type="dxa"/>
            <w:tcBorders>
              <w:left w:val="single" w:sz="4" w:space="0" w:color="000000"/>
              <w:bottom w:val="single" w:sz="4" w:space="0" w:color="000000"/>
              <w:right w:val="single" w:sz="4" w:space="0" w:color="000000"/>
            </w:tcBorders>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ind w:firstLine="249"/>
              <w:jc w:val="both"/>
              <w:rPr>
                <w:spacing w:val="-6"/>
              </w:rPr>
            </w:pPr>
            <w:r>
              <w:rPr>
                <w:spacing w:val="-6"/>
              </w:rPr>
              <w:t>Порядку призначення стипендій дітям журналістів, які загинули або стали інвалідами у зв’язку з виконанням службових обов’язків, затвердженого Указом Президента України від 30.04.2002 № 428/2002;</w:t>
            </w:r>
          </w:p>
        </w:tc>
        <w:tc>
          <w:tcPr>
            <w:tcW w:w="3786" w:type="dxa"/>
            <w:tcBorders>
              <w:left w:val="single" w:sz="4" w:space="0" w:color="000000"/>
              <w:bottom w:val="single" w:sz="4" w:space="0" w:color="000000"/>
              <w:right w:val="single" w:sz="4" w:space="0" w:color="000000"/>
            </w:tcBorders>
            <w:vAlign w:val="center"/>
          </w:tcPr>
          <w:p>
            <w:pPr>
              <w:pStyle w:val="Normal"/>
              <w:jc w:val="center"/>
              <w:rPr>
                <w:sz w:val="20"/>
                <w:szCs w:val="20"/>
              </w:rPr>
            </w:pPr>
            <w:r>
              <w:rPr>
                <w:sz w:val="20"/>
                <w:szCs w:val="20"/>
              </w:rPr>
            </w:r>
          </w:p>
        </w:tc>
        <w:tc>
          <w:tcPr>
            <w:tcW w:w="37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sz w:val="20"/>
                <w:szCs w:val="20"/>
              </w:rPr>
            </w:pPr>
            <w:r>
              <w:rPr>
                <w:sz w:val="20"/>
                <w:szCs w:val="20"/>
              </w:rPr>
              <w:t>впродовж року</w:t>
            </w:r>
          </w:p>
        </w:tc>
      </w:tr>
      <w:tr>
        <w:trPr/>
        <w:tc>
          <w:tcPr>
            <w:tcW w:w="53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r>
          </w:p>
        </w:tc>
        <w:tc>
          <w:tcPr>
            <w:tcW w:w="7375"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ind w:firstLine="249"/>
              <w:jc w:val="both"/>
              <w:rPr>
                <w:spacing w:val="-6"/>
              </w:rPr>
            </w:pPr>
            <w:r>
              <w:rPr>
                <w:spacing w:val="-6"/>
              </w:rPr>
              <w:t>Положення про премію Кабінету Міністрів України за особливі досягнення молоді у розбудові України, затвердженого постановою Кабінету Міністрів України від 21.11.2007 № 1333 (</w:t>
            </w:r>
            <w:r>
              <w:rPr>
                <w:i/>
                <w:spacing w:val="-6"/>
              </w:rPr>
              <w:t>бюджетна програма 1701130: Державні стипендії видатним діячам інформаційної галузі, дітям журналістів, які загинули або стали інвалідами у зв’язку з виконанням службових обов’язків та премії в інформаційній галузі)</w:t>
            </w:r>
          </w:p>
        </w:tc>
        <w:tc>
          <w:tcPr>
            <w:tcW w:w="3786" w:type="dxa"/>
            <w:tcBorders>
              <w:top w:val="single" w:sz="4" w:space="0" w:color="000000"/>
              <w:left w:val="single" w:sz="4" w:space="0" w:color="000000"/>
              <w:right w:val="single" w:sz="4" w:space="0" w:color="000000"/>
            </w:tcBorders>
            <w:vAlign w:val="center"/>
          </w:tcPr>
          <w:p>
            <w:pPr>
              <w:pStyle w:val="Normal"/>
              <w:jc w:val="center"/>
              <w:rPr>
                <w:sz w:val="20"/>
                <w:szCs w:val="20"/>
              </w:rPr>
            </w:pPr>
            <w:r>
              <w:rPr>
                <w:sz w:val="20"/>
                <w:szCs w:val="20"/>
              </w:rPr>
            </w:r>
          </w:p>
        </w:tc>
        <w:tc>
          <w:tcPr>
            <w:tcW w:w="37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sz w:val="20"/>
                <w:szCs w:val="20"/>
              </w:rPr>
            </w:pPr>
            <w:r>
              <w:rPr>
                <w:sz w:val="20"/>
                <w:szCs w:val="20"/>
              </w:rPr>
              <w:t>до 1 березня</w:t>
            </w:r>
          </w:p>
        </w:tc>
      </w:tr>
      <w:tr>
        <w:trPr/>
        <w:tc>
          <w:tcPr>
            <w:tcW w:w="5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t>9</w:t>
            </w:r>
          </w:p>
        </w:tc>
        <w:tc>
          <w:tcPr>
            <w:tcW w:w="7375"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ind w:firstLine="249"/>
              <w:jc w:val="both"/>
              <w:rPr>
                <w:spacing w:val="-6"/>
                <w:szCs w:val="20"/>
              </w:rPr>
            </w:pPr>
            <w:r>
              <w:rPr>
                <w:spacing w:val="-6"/>
                <w:szCs w:val="20"/>
              </w:rPr>
              <w:t xml:space="preserve">Підготовка матеріалів щодо нагородження державними нагородами України, заохочувальними відзнаками Верховної Ради України та </w:t>
            </w:r>
            <w:r>
              <w:rPr>
                <w:spacing w:val="-6"/>
              </w:rPr>
              <w:t xml:space="preserve">Кабінету Міністрів України </w:t>
            </w:r>
            <w:r>
              <w:rPr>
                <w:spacing w:val="-6"/>
                <w:szCs w:val="20"/>
              </w:rPr>
              <w:t xml:space="preserve">для розгляду Галузевою радою роботи з кадрами при Держкомтелерадіо та колегією Держкомтелерадіо </w:t>
            </w:r>
          </w:p>
        </w:tc>
        <w:tc>
          <w:tcPr>
            <w:tcW w:w="3786" w:type="dxa"/>
            <w:tcBorders>
              <w:left w:val="single" w:sz="4" w:space="0" w:color="000000"/>
              <w:right w:val="single" w:sz="4" w:space="0" w:color="000000"/>
            </w:tcBorders>
            <w:vAlign w:val="center"/>
          </w:tcPr>
          <w:p>
            <w:pPr>
              <w:pStyle w:val="Normal"/>
              <w:jc w:val="center"/>
              <w:rPr>
                <w:sz w:val="20"/>
                <w:szCs w:val="20"/>
              </w:rPr>
            </w:pPr>
            <w:r>
              <w:rPr>
                <w:sz w:val="20"/>
                <w:szCs w:val="20"/>
              </w:rPr>
            </w:r>
          </w:p>
        </w:tc>
        <w:tc>
          <w:tcPr>
            <w:tcW w:w="37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sz w:val="20"/>
                <w:szCs w:val="20"/>
              </w:rPr>
            </w:pPr>
            <w:r>
              <w:rPr>
                <w:sz w:val="20"/>
                <w:szCs w:val="20"/>
              </w:rPr>
              <w:t>впродовж року</w:t>
            </w:r>
          </w:p>
        </w:tc>
      </w:tr>
      <w:tr>
        <w:trPr/>
        <w:tc>
          <w:tcPr>
            <w:tcW w:w="5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t>10</w:t>
            </w:r>
          </w:p>
        </w:tc>
        <w:tc>
          <w:tcPr>
            <w:tcW w:w="7375" w:type="dxa"/>
            <w:tcBorders>
              <w:top w:val="single" w:sz="4" w:space="0" w:color="000000"/>
              <w:left w:val="single" w:sz="4" w:space="0" w:color="000000"/>
              <w:bottom w:val="single" w:sz="4" w:space="0" w:color="000000"/>
              <w:right w:val="single" w:sz="4" w:space="0" w:color="000000"/>
            </w:tcBorders>
            <w:vAlign w:val="center"/>
          </w:tcPr>
          <w:p>
            <w:pPr>
              <w:pStyle w:val="Normal"/>
              <w:ind w:firstLine="249"/>
              <w:jc w:val="both"/>
              <w:rPr/>
            </w:pPr>
            <w:r>
              <w:rPr/>
              <w:t>Організація та забезпечення подання державними службовцями апарату та керівниками підприємств, установ та організацій сфери управління Держкомтелерадіо декларацій про майно, доходи, витрати і зобов’язання фінансового характеру за 2015 рік</w:t>
            </w:r>
          </w:p>
        </w:tc>
        <w:tc>
          <w:tcPr>
            <w:tcW w:w="3786" w:type="dxa"/>
            <w:tcBorders>
              <w:left w:val="single" w:sz="4" w:space="0" w:color="000000"/>
              <w:right w:val="single" w:sz="4" w:space="0" w:color="000000"/>
            </w:tcBorders>
            <w:vAlign w:val="center"/>
          </w:tcPr>
          <w:p>
            <w:pPr>
              <w:pStyle w:val="Normal"/>
              <w:jc w:val="center"/>
              <w:rPr>
                <w:sz w:val="20"/>
                <w:szCs w:val="20"/>
              </w:rPr>
            </w:pPr>
            <w:r>
              <w:rPr>
                <w:sz w:val="20"/>
                <w:szCs w:val="20"/>
              </w:rPr>
            </w:r>
          </w:p>
        </w:tc>
        <w:tc>
          <w:tcPr>
            <w:tcW w:w="37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sz w:val="20"/>
                <w:szCs w:val="20"/>
              </w:rPr>
            </w:pPr>
            <w:r>
              <w:rPr>
                <w:sz w:val="20"/>
                <w:szCs w:val="20"/>
              </w:rPr>
              <w:t>до 1 квітня</w:t>
            </w:r>
          </w:p>
        </w:tc>
      </w:tr>
      <w:tr>
        <w:trPr/>
        <w:tc>
          <w:tcPr>
            <w:tcW w:w="53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t>11</w:t>
            </w:r>
          </w:p>
        </w:tc>
        <w:tc>
          <w:tcPr>
            <w:tcW w:w="7375" w:type="dxa"/>
            <w:tcBorders>
              <w:left w:val="single" w:sz="4" w:space="0" w:color="000000"/>
              <w:right w:val="single" w:sz="4" w:space="0" w:color="000000"/>
            </w:tcBorders>
          </w:tcPr>
          <w:p>
            <w:pPr>
              <w:pStyle w:val="Normal"/>
              <w:ind w:firstLine="249"/>
              <w:jc w:val="both"/>
              <w:rPr/>
            </w:pPr>
            <w:r>
              <w:rPr/>
              <w:t>Забезпечення проведення:</w:t>
            </w:r>
          </w:p>
        </w:tc>
        <w:tc>
          <w:tcPr>
            <w:tcW w:w="3786" w:type="dxa"/>
            <w:tcBorders>
              <w:left w:val="single" w:sz="4" w:space="0" w:color="000000"/>
              <w:right w:val="single" w:sz="4" w:space="0" w:color="000000"/>
            </w:tcBorders>
          </w:tcPr>
          <w:p>
            <w:pPr>
              <w:pStyle w:val="Style24"/>
              <w:tabs>
                <w:tab w:val="left" w:pos="916" w:leader="none"/>
                <w:tab w:val="left" w:pos="1832" w:leader="none"/>
                <w:tab w:val="left" w:pos="2748" w:leader="none"/>
                <w:tab w:val="left" w:pos="3664" w:leader="none"/>
                <w:tab w:val="left" w:pos="4580" w:leader="none"/>
                <w:tab w:val="center" w:pos="4677" w:leader="none"/>
                <w:tab w:val="left" w:pos="5496" w:leader="none"/>
                <w:tab w:val="left" w:pos="6412" w:leader="none"/>
                <w:tab w:val="left" w:pos="7328" w:leader="none"/>
                <w:tab w:val="left" w:pos="8244" w:leader="none"/>
                <w:tab w:val="left" w:pos="9160" w:leader="none"/>
                <w:tab w:val="right" w:pos="9355" w:leader="none"/>
                <w:tab w:val="left" w:pos="10076" w:leader="none"/>
                <w:tab w:val="left" w:pos="10204" w:leader="none"/>
                <w:tab w:val="left" w:pos="10992" w:leader="none"/>
                <w:tab w:val="left" w:pos="11908" w:leader="none"/>
                <w:tab w:val="left" w:pos="12824" w:leader="none"/>
                <w:tab w:val="left" w:pos="13740" w:leader="none"/>
                <w:tab w:val="left" w:pos="14656" w:leader="none"/>
              </w:tabs>
              <w:ind w:left="-69" w:right="-62" w:hanging="0"/>
              <w:jc w:val="center"/>
              <w:rPr>
                <w:sz w:val="20"/>
                <w:szCs w:val="20"/>
              </w:rPr>
            </w:pPr>
            <w:r>
              <w:rPr>
                <w:sz w:val="20"/>
                <w:szCs w:val="20"/>
              </w:rPr>
            </w:r>
          </w:p>
        </w:tc>
        <w:tc>
          <w:tcPr>
            <w:tcW w:w="3780" w:type="dxa"/>
            <w:tcBorders>
              <w:top w:val="single" w:sz="4" w:space="0" w:color="000000"/>
              <w:left w:val="single" w:sz="4" w:space="0" w:color="000000"/>
              <w:right w:val="single" w:sz="4" w:space="0" w:color="000000"/>
            </w:tcBorders>
            <w:shd w:color="auto" w:fill="auto" w:val="clear"/>
          </w:tcPr>
          <w:p>
            <w:pPr>
              <w:pStyle w:val="Normal"/>
              <w:jc w:val="center"/>
              <w:rPr>
                <w:sz w:val="20"/>
                <w:szCs w:val="20"/>
              </w:rPr>
            </w:pPr>
            <w:r>
              <w:rPr>
                <w:sz w:val="20"/>
                <w:szCs w:val="20"/>
              </w:rPr>
            </w:r>
          </w:p>
        </w:tc>
      </w:tr>
      <w:tr>
        <w:trPr/>
        <w:tc>
          <w:tcPr>
            <w:tcW w:w="53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r>
          </w:p>
        </w:tc>
        <w:tc>
          <w:tcPr>
            <w:tcW w:w="7375" w:type="dxa"/>
            <w:tcBorders>
              <w:left w:val="single" w:sz="4" w:space="0" w:color="000000"/>
              <w:right w:val="single" w:sz="4" w:space="0" w:color="000000"/>
            </w:tcBorders>
          </w:tcPr>
          <w:p>
            <w:pPr>
              <w:pStyle w:val="Normal"/>
              <w:ind w:firstLine="453"/>
              <w:jc w:val="both"/>
              <w:rPr/>
            </w:pPr>
            <w:r>
              <w:rPr/>
              <w:t xml:space="preserve">щорічної оцінки виконання державними службовцями апарату Держкомтелерадіо покладених на них обов’язків і завдань </w:t>
            </w:r>
            <w:r>
              <w:rPr>
                <w:i/>
              </w:rPr>
              <w:t>(за підсумками 2014 року)</w:t>
            </w:r>
            <w:r>
              <w:rPr>
                <w:spacing w:val="-4"/>
              </w:rPr>
              <w:t>;</w:t>
            </w:r>
          </w:p>
        </w:tc>
        <w:tc>
          <w:tcPr>
            <w:tcW w:w="3786" w:type="dxa"/>
            <w:tcBorders>
              <w:left w:val="single" w:sz="4" w:space="0" w:color="000000"/>
              <w:right w:val="single" w:sz="4" w:space="0" w:color="000000"/>
            </w:tcBorders>
          </w:tcPr>
          <w:p>
            <w:pPr>
              <w:pStyle w:val="Normal"/>
              <w:jc w:val="center"/>
              <w:rPr>
                <w:sz w:val="20"/>
                <w:szCs w:val="20"/>
              </w:rPr>
            </w:pPr>
            <w:r>
              <w:rPr>
                <w:sz w:val="20"/>
                <w:szCs w:val="20"/>
              </w:rPr>
            </w:r>
          </w:p>
        </w:tc>
        <w:tc>
          <w:tcPr>
            <w:tcW w:w="3780" w:type="dxa"/>
            <w:tcBorders>
              <w:left w:val="single" w:sz="4" w:space="0" w:color="000000"/>
              <w:bottom w:val="single" w:sz="4" w:space="0" w:color="000000"/>
              <w:right w:val="single" w:sz="4" w:space="0" w:color="000000"/>
            </w:tcBorders>
            <w:shd w:color="auto" w:fill="auto" w:val="clear"/>
          </w:tcPr>
          <w:p>
            <w:pPr>
              <w:pStyle w:val="Normal"/>
              <w:jc w:val="center"/>
              <w:rPr>
                <w:sz w:val="20"/>
                <w:szCs w:val="20"/>
              </w:rPr>
            </w:pPr>
            <w:r>
              <w:rPr>
                <w:sz w:val="20"/>
                <w:szCs w:val="20"/>
              </w:rPr>
              <w:t>січень-лютий</w:t>
            </w:r>
          </w:p>
        </w:tc>
      </w:tr>
      <w:tr>
        <w:trPr/>
        <w:tc>
          <w:tcPr>
            <w:tcW w:w="53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r>
          </w:p>
        </w:tc>
        <w:tc>
          <w:tcPr>
            <w:tcW w:w="7375" w:type="dxa"/>
            <w:tcBorders>
              <w:left w:val="single" w:sz="4" w:space="0" w:color="000000"/>
              <w:bottom w:val="single" w:sz="4" w:space="0" w:color="000000"/>
              <w:right w:val="single" w:sz="4" w:space="0" w:color="000000"/>
            </w:tcBorders>
            <w:vAlign w:val="center"/>
          </w:tcPr>
          <w:p>
            <w:pPr>
              <w:pStyle w:val="Normal"/>
              <w:ind w:firstLine="249"/>
              <w:jc w:val="both"/>
              <w:rPr/>
            </w:pPr>
            <w:r>
              <w:rPr/>
              <w:t xml:space="preserve">першого туру щорічного Всеукраїнського конкурсу «Кращий державний службовець» </w:t>
            </w:r>
            <w:r>
              <w:rPr>
                <w:i/>
              </w:rPr>
              <w:t>(відповідно до постанови Кабінету Міністрів України від 19.09.2007 № 1152)</w:t>
            </w:r>
          </w:p>
        </w:tc>
        <w:tc>
          <w:tcPr>
            <w:tcW w:w="3786" w:type="dxa"/>
            <w:tcBorders>
              <w:left w:val="single" w:sz="4" w:space="0" w:color="000000"/>
              <w:bottom w:val="single" w:sz="4" w:space="0" w:color="000000"/>
              <w:right w:val="single" w:sz="4" w:space="0" w:color="000000"/>
            </w:tcBorders>
            <w:vAlign w:val="center"/>
          </w:tcPr>
          <w:p>
            <w:pPr>
              <w:pStyle w:val="Style24"/>
              <w:tabs>
                <w:tab w:val="left" w:pos="916" w:leader="none"/>
                <w:tab w:val="left" w:pos="1832" w:leader="none"/>
                <w:tab w:val="left" w:pos="2748" w:leader="none"/>
                <w:tab w:val="left" w:pos="3664" w:leader="none"/>
                <w:tab w:val="left" w:pos="4580" w:leader="none"/>
                <w:tab w:val="center" w:pos="4677" w:leader="none"/>
                <w:tab w:val="left" w:pos="5496" w:leader="none"/>
                <w:tab w:val="left" w:pos="6412" w:leader="none"/>
                <w:tab w:val="left" w:pos="7328" w:leader="none"/>
                <w:tab w:val="left" w:pos="8244" w:leader="none"/>
                <w:tab w:val="left" w:pos="9160" w:leader="none"/>
                <w:tab w:val="right" w:pos="9355" w:leader="none"/>
                <w:tab w:val="left" w:pos="10076" w:leader="none"/>
                <w:tab w:val="left" w:pos="10204" w:leader="none"/>
                <w:tab w:val="left" w:pos="10992" w:leader="none"/>
                <w:tab w:val="left" w:pos="11908" w:leader="none"/>
                <w:tab w:val="left" w:pos="12824" w:leader="none"/>
                <w:tab w:val="left" w:pos="13740" w:leader="none"/>
                <w:tab w:val="left" w:pos="14656" w:leader="none"/>
              </w:tabs>
              <w:ind w:left="-69" w:right="-62" w:hanging="0"/>
              <w:jc w:val="center"/>
              <w:rPr>
                <w:sz w:val="20"/>
                <w:szCs w:val="20"/>
              </w:rPr>
            </w:pPr>
            <w:r>
              <w:rPr>
                <w:sz w:val="20"/>
                <w:szCs w:val="20"/>
              </w:rPr>
            </w:r>
          </w:p>
        </w:tc>
        <w:tc>
          <w:tcPr>
            <w:tcW w:w="37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sz w:val="20"/>
                <w:szCs w:val="20"/>
              </w:rPr>
            </w:pPr>
            <w:r>
              <w:rPr>
                <w:sz w:val="20"/>
                <w:szCs w:val="20"/>
              </w:rPr>
              <w:t>березень-травень</w:t>
            </w:r>
          </w:p>
        </w:tc>
      </w:tr>
      <w:tr>
        <w:trPr/>
        <w:tc>
          <w:tcPr>
            <w:tcW w:w="15479"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
                <w:b/>
              </w:rPr>
            </w:pPr>
            <w:r>
              <w:rPr>
                <w:b/>
              </w:rPr>
              <w:t>5.10. Сектор бухгалтерського обліку</w:t>
            </w:r>
          </w:p>
        </w:tc>
      </w:tr>
      <w:tr>
        <w:trPr/>
        <w:tc>
          <w:tcPr>
            <w:tcW w:w="5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t>1</w:t>
            </w:r>
          </w:p>
        </w:tc>
        <w:tc>
          <w:tcPr>
            <w:tcW w:w="7375" w:type="dxa"/>
            <w:tcBorders>
              <w:top w:val="single" w:sz="4" w:space="0" w:color="000000"/>
              <w:left w:val="single" w:sz="4" w:space="0" w:color="000000"/>
              <w:bottom w:val="single" w:sz="4" w:space="0" w:color="000000"/>
              <w:right w:val="single" w:sz="4" w:space="0" w:color="000000"/>
            </w:tcBorders>
          </w:tcPr>
          <w:p>
            <w:pPr>
              <w:pStyle w:val="Normal"/>
              <w:ind w:firstLine="249"/>
              <w:jc w:val="both"/>
              <w:rPr>
                <w:b/>
                <w:b/>
              </w:rPr>
            </w:pPr>
            <w:r>
              <w:rPr/>
              <w:t xml:space="preserve">Ведення бухгалтерського обліку з дотриманням єдиних методологічних основ, установлених Законом України </w:t>
            </w:r>
            <w:r>
              <w:rPr>
                <w:bCs/>
                <w:iCs/>
              </w:rPr>
              <w:t>«Про бухгалтерський облік і фінансову звітність в Україні»</w:t>
            </w:r>
            <w:r>
              <w:rPr/>
              <w:t xml:space="preserve"> та з урахуванням особливостей діяльності Держкомтелерадіо </w:t>
            </w:r>
          </w:p>
        </w:tc>
        <w:tc>
          <w:tcPr>
            <w:tcW w:w="3786" w:type="dxa"/>
            <w:tcBorders>
              <w:top w:val="single" w:sz="4" w:space="0" w:color="000000"/>
              <w:left w:val="single" w:sz="4" w:space="0" w:color="000000"/>
              <w:right w:val="single" w:sz="4" w:space="0" w:color="000000"/>
            </w:tcBorders>
          </w:tcPr>
          <w:p>
            <w:pPr>
              <w:pStyle w:val="Normal"/>
              <w:jc w:val="center"/>
              <w:rPr>
                <w:b/>
                <w:b/>
                <w:sz w:val="20"/>
                <w:szCs w:val="20"/>
              </w:rPr>
            </w:pPr>
            <w:r>
              <w:rPr>
                <w:b/>
                <w:sz w:val="20"/>
                <w:szCs w:val="20"/>
              </w:rPr>
            </w:r>
          </w:p>
        </w:tc>
        <w:tc>
          <w:tcPr>
            <w:tcW w:w="378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0"/>
                <w:szCs w:val="20"/>
              </w:rPr>
            </w:pPr>
            <w:r>
              <w:rPr>
                <w:sz w:val="20"/>
                <w:szCs w:val="20"/>
              </w:rPr>
              <w:t>впродовж року</w:t>
            </w:r>
          </w:p>
        </w:tc>
      </w:tr>
      <w:tr>
        <w:trPr/>
        <w:tc>
          <w:tcPr>
            <w:tcW w:w="538" w:type="dxa"/>
            <w:tcBorders>
              <w:top w:val="single" w:sz="4" w:space="0" w:color="000000"/>
              <w:left w:val="single" w:sz="4" w:space="0" w:color="000000"/>
              <w:right w:val="single" w:sz="4" w:space="0" w:color="000000"/>
            </w:tcBorders>
            <w:shd w:color="auto" w:fill="auto" w:val="clear"/>
            <w:vAlign w:val="center"/>
          </w:tcPr>
          <w:p>
            <w:pPr>
              <w:pStyle w:val="Normal"/>
              <w:jc w:val="center"/>
              <w:rPr/>
            </w:pPr>
            <w:r>
              <w:rPr/>
              <w:t>2</w:t>
            </w:r>
          </w:p>
        </w:tc>
        <w:tc>
          <w:tcPr>
            <w:tcW w:w="7375" w:type="dxa"/>
            <w:tcBorders>
              <w:top w:val="single" w:sz="4" w:space="0" w:color="000000"/>
              <w:left w:val="single" w:sz="4" w:space="0" w:color="000000"/>
              <w:bottom w:val="single" w:sz="4" w:space="0" w:color="000000"/>
              <w:right w:val="single" w:sz="4" w:space="0" w:color="000000"/>
            </w:tcBorders>
          </w:tcPr>
          <w:p>
            <w:pPr>
              <w:pStyle w:val="Style17"/>
              <w:ind w:firstLine="249"/>
              <w:jc w:val="both"/>
              <w:rPr>
                <w:b w:val="false"/>
                <w:b w:val="false"/>
                <w:sz w:val="24"/>
                <w:szCs w:val="24"/>
              </w:rPr>
            </w:pPr>
            <w:r>
              <w:rPr>
                <w:b w:val="false"/>
                <w:sz w:val="24"/>
                <w:szCs w:val="24"/>
              </w:rPr>
              <w:t xml:space="preserve">Аналіз виконання кошторису доходів і видатків апарату Держкомтелерадіо </w:t>
            </w:r>
          </w:p>
        </w:tc>
        <w:tc>
          <w:tcPr>
            <w:tcW w:w="3786" w:type="dxa"/>
            <w:tcBorders>
              <w:left w:val="single" w:sz="4" w:space="0" w:color="000000"/>
              <w:right w:val="single" w:sz="4" w:space="0" w:color="000000"/>
            </w:tcBorders>
            <w:vAlign w:val="center"/>
          </w:tcPr>
          <w:p>
            <w:pPr>
              <w:pStyle w:val="Normal"/>
              <w:jc w:val="center"/>
              <w:rPr>
                <w:sz w:val="20"/>
                <w:szCs w:val="20"/>
              </w:rPr>
            </w:pPr>
            <w:r>
              <w:rPr>
                <w:sz w:val="20"/>
                <w:szCs w:val="20"/>
              </w:rPr>
            </w:r>
          </w:p>
        </w:tc>
        <w:tc>
          <w:tcPr>
            <w:tcW w:w="37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sz w:val="20"/>
                <w:szCs w:val="20"/>
              </w:rPr>
            </w:pPr>
            <w:r>
              <w:rPr>
                <w:sz w:val="20"/>
                <w:szCs w:val="20"/>
              </w:rPr>
              <w:t>впродовж року</w:t>
            </w:r>
          </w:p>
        </w:tc>
      </w:tr>
      <w:tr>
        <w:trPr/>
        <w:tc>
          <w:tcPr>
            <w:tcW w:w="53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t>3</w:t>
            </w:r>
          </w:p>
        </w:tc>
        <w:tc>
          <w:tcPr>
            <w:tcW w:w="7375" w:type="dxa"/>
            <w:tcBorders>
              <w:top w:val="single" w:sz="4" w:space="0" w:color="000000"/>
              <w:left w:val="single" w:sz="4" w:space="0" w:color="000000"/>
              <w:right w:val="single" w:sz="4" w:space="0" w:color="000000"/>
            </w:tcBorders>
          </w:tcPr>
          <w:p>
            <w:pPr>
              <w:pStyle w:val="Normal"/>
              <w:ind w:firstLine="249"/>
              <w:jc w:val="both"/>
              <w:rPr/>
            </w:pPr>
            <w:r>
              <w:rPr/>
              <w:t>Підготовка:</w:t>
            </w:r>
          </w:p>
        </w:tc>
        <w:tc>
          <w:tcPr>
            <w:tcW w:w="3786" w:type="dxa"/>
            <w:tcBorders>
              <w:left w:val="single" w:sz="4" w:space="0" w:color="000000"/>
              <w:right w:val="single" w:sz="4" w:space="0" w:color="000000"/>
            </w:tcBorders>
            <w:vAlign w:val="center"/>
          </w:tcPr>
          <w:p>
            <w:pPr>
              <w:pStyle w:val="Normal"/>
              <w:jc w:val="center"/>
              <w:rPr>
                <w:sz w:val="20"/>
                <w:szCs w:val="20"/>
              </w:rPr>
            </w:pPr>
            <w:r>
              <w:rPr>
                <w:sz w:val="20"/>
                <w:szCs w:val="20"/>
              </w:rPr>
            </w:r>
          </w:p>
        </w:tc>
        <w:tc>
          <w:tcPr>
            <w:tcW w:w="3780" w:type="dxa"/>
            <w:tcBorders>
              <w:top w:val="single" w:sz="4" w:space="0" w:color="000000"/>
              <w:left w:val="single" w:sz="4" w:space="0" w:color="000000"/>
              <w:right w:val="single" w:sz="4" w:space="0" w:color="000000"/>
            </w:tcBorders>
            <w:shd w:color="auto" w:fill="auto" w:val="clear"/>
            <w:vAlign w:val="center"/>
          </w:tcPr>
          <w:p>
            <w:pPr>
              <w:pStyle w:val="Normal"/>
              <w:jc w:val="center"/>
              <w:rPr>
                <w:sz w:val="20"/>
                <w:szCs w:val="20"/>
              </w:rPr>
            </w:pPr>
            <w:r>
              <w:rPr>
                <w:sz w:val="20"/>
                <w:szCs w:val="20"/>
              </w:rPr>
            </w:r>
          </w:p>
        </w:tc>
      </w:tr>
      <w:tr>
        <w:trPr/>
        <w:tc>
          <w:tcPr>
            <w:tcW w:w="53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r>
          </w:p>
        </w:tc>
        <w:tc>
          <w:tcPr>
            <w:tcW w:w="7375" w:type="dxa"/>
            <w:tcBorders>
              <w:left w:val="single" w:sz="4" w:space="0" w:color="000000"/>
              <w:right w:val="single" w:sz="4" w:space="0" w:color="000000"/>
            </w:tcBorders>
          </w:tcPr>
          <w:p>
            <w:pPr>
              <w:pStyle w:val="Normal"/>
              <w:ind w:firstLine="249"/>
              <w:jc w:val="both"/>
              <w:rPr>
                <w:i/>
                <w:i/>
              </w:rPr>
            </w:pPr>
            <w:r>
              <w:rPr>
                <w:i/>
              </w:rPr>
              <w:t>Державній казначейській службі України</w:t>
            </w:r>
          </w:p>
        </w:tc>
        <w:tc>
          <w:tcPr>
            <w:tcW w:w="3786" w:type="dxa"/>
            <w:tcBorders>
              <w:left w:val="single" w:sz="4" w:space="0" w:color="000000"/>
              <w:right w:val="single" w:sz="4" w:space="0" w:color="000000"/>
            </w:tcBorders>
            <w:vAlign w:val="center"/>
          </w:tcPr>
          <w:p>
            <w:pPr>
              <w:pStyle w:val="Normal"/>
              <w:jc w:val="center"/>
              <w:rPr>
                <w:sz w:val="20"/>
                <w:szCs w:val="20"/>
              </w:rPr>
            </w:pPr>
            <w:r>
              <w:rPr>
                <w:sz w:val="20"/>
                <w:szCs w:val="20"/>
              </w:rPr>
            </w:r>
          </w:p>
        </w:tc>
        <w:tc>
          <w:tcPr>
            <w:tcW w:w="3780" w:type="dxa"/>
            <w:tcBorders>
              <w:left w:val="single" w:sz="4" w:space="0" w:color="000000"/>
              <w:right w:val="single" w:sz="4" w:space="0" w:color="000000"/>
            </w:tcBorders>
            <w:shd w:color="auto" w:fill="auto" w:val="clear"/>
            <w:vAlign w:val="center"/>
          </w:tcPr>
          <w:p>
            <w:pPr>
              <w:pStyle w:val="Normal"/>
              <w:jc w:val="center"/>
              <w:rPr>
                <w:sz w:val="20"/>
                <w:szCs w:val="20"/>
              </w:rPr>
            </w:pPr>
            <w:r>
              <w:rPr>
                <w:sz w:val="20"/>
                <w:szCs w:val="20"/>
              </w:rPr>
            </w:r>
          </w:p>
        </w:tc>
      </w:tr>
      <w:tr>
        <w:trPr/>
        <w:tc>
          <w:tcPr>
            <w:tcW w:w="53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r>
          </w:p>
        </w:tc>
        <w:tc>
          <w:tcPr>
            <w:tcW w:w="7375" w:type="dxa"/>
            <w:tcBorders>
              <w:left w:val="single" w:sz="4" w:space="0" w:color="000000"/>
              <w:right w:val="single" w:sz="4" w:space="0" w:color="000000"/>
            </w:tcBorders>
            <w:vAlign w:val="center"/>
          </w:tcPr>
          <w:p>
            <w:pPr>
              <w:pStyle w:val="Normal"/>
              <w:ind w:firstLine="249"/>
              <w:jc w:val="both"/>
              <w:rPr>
                <w:spacing w:val="-6"/>
              </w:rPr>
            </w:pPr>
            <w:r>
              <w:rPr>
                <w:spacing w:val="-6"/>
              </w:rPr>
              <w:t>річних та квартальних фінансових звітів апарату Держкомтелерадіо;</w:t>
            </w:r>
          </w:p>
        </w:tc>
        <w:tc>
          <w:tcPr>
            <w:tcW w:w="3786" w:type="dxa"/>
            <w:tcBorders>
              <w:left w:val="single" w:sz="4" w:space="0" w:color="000000"/>
              <w:right w:val="single" w:sz="4" w:space="0" w:color="000000"/>
            </w:tcBorders>
            <w:vAlign w:val="center"/>
          </w:tcPr>
          <w:p>
            <w:pPr>
              <w:pStyle w:val="Normal"/>
              <w:jc w:val="center"/>
              <w:rPr>
                <w:sz w:val="20"/>
                <w:szCs w:val="20"/>
              </w:rPr>
            </w:pPr>
            <w:r>
              <w:rPr>
                <w:sz w:val="20"/>
                <w:szCs w:val="20"/>
              </w:rPr>
            </w:r>
          </w:p>
        </w:tc>
        <w:tc>
          <w:tcPr>
            <w:tcW w:w="3780" w:type="dxa"/>
            <w:tcBorders>
              <w:left w:val="single" w:sz="4" w:space="0" w:color="000000"/>
              <w:bottom w:val="single" w:sz="4" w:space="0" w:color="000000"/>
              <w:right w:val="single" w:sz="4" w:space="0" w:color="000000"/>
            </w:tcBorders>
            <w:shd w:color="auto" w:fill="auto" w:val="clear"/>
            <w:vAlign w:val="center"/>
          </w:tcPr>
          <w:p>
            <w:pPr>
              <w:pStyle w:val="Normal"/>
              <w:jc w:val="center"/>
              <w:rPr>
                <w:sz w:val="20"/>
                <w:szCs w:val="20"/>
              </w:rPr>
            </w:pPr>
            <w:r>
              <w:rPr>
                <w:sz w:val="20"/>
                <w:szCs w:val="20"/>
              </w:rPr>
              <w:t>щоквартально</w:t>
            </w:r>
          </w:p>
        </w:tc>
      </w:tr>
      <w:tr>
        <w:trPr/>
        <w:tc>
          <w:tcPr>
            <w:tcW w:w="53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r>
          </w:p>
        </w:tc>
        <w:tc>
          <w:tcPr>
            <w:tcW w:w="7375" w:type="dxa"/>
            <w:tcBorders>
              <w:left w:val="single" w:sz="4" w:space="0" w:color="000000"/>
              <w:right w:val="single" w:sz="4" w:space="0" w:color="000000"/>
            </w:tcBorders>
          </w:tcPr>
          <w:p>
            <w:pPr>
              <w:pStyle w:val="Normal"/>
              <w:ind w:firstLine="249"/>
              <w:jc w:val="both"/>
              <w:rPr/>
            </w:pPr>
            <w:r>
              <w:rPr/>
              <w:t>звіту про заборгованість за бюджетними коштами за загальним та спеціальним фондами апарату Держкомтелерадіо;</w:t>
            </w:r>
          </w:p>
        </w:tc>
        <w:tc>
          <w:tcPr>
            <w:tcW w:w="3786" w:type="dxa"/>
            <w:tcBorders>
              <w:left w:val="single" w:sz="4" w:space="0" w:color="000000"/>
              <w:right w:val="single" w:sz="4" w:space="0" w:color="000000"/>
            </w:tcBorders>
            <w:vAlign w:val="center"/>
          </w:tcPr>
          <w:p>
            <w:pPr>
              <w:pStyle w:val="Normal"/>
              <w:jc w:val="center"/>
              <w:rPr>
                <w:sz w:val="20"/>
                <w:szCs w:val="20"/>
              </w:rPr>
            </w:pPr>
            <w:r>
              <w:rPr>
                <w:sz w:val="20"/>
                <w:szCs w:val="20"/>
              </w:rPr>
            </w:r>
          </w:p>
        </w:tc>
        <w:tc>
          <w:tcPr>
            <w:tcW w:w="37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sz w:val="20"/>
                <w:szCs w:val="20"/>
              </w:rPr>
            </w:pPr>
            <w:r>
              <w:rPr>
                <w:sz w:val="20"/>
                <w:szCs w:val="20"/>
              </w:rPr>
              <w:t>щомісяця до 05 числа</w:t>
            </w:r>
          </w:p>
        </w:tc>
      </w:tr>
      <w:tr>
        <w:trPr/>
        <w:tc>
          <w:tcPr>
            <w:tcW w:w="53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r>
          </w:p>
        </w:tc>
        <w:tc>
          <w:tcPr>
            <w:tcW w:w="7375" w:type="dxa"/>
            <w:tcBorders>
              <w:left w:val="single" w:sz="4" w:space="0" w:color="000000"/>
              <w:bottom w:val="single" w:sz="4" w:space="0" w:color="000000"/>
              <w:right w:val="single" w:sz="4" w:space="0" w:color="000000"/>
            </w:tcBorders>
          </w:tcPr>
          <w:p>
            <w:pPr>
              <w:pStyle w:val="Normal"/>
              <w:ind w:firstLine="249"/>
              <w:jc w:val="both"/>
              <w:rPr/>
            </w:pPr>
            <w:r>
              <w:rPr/>
              <w:t>платіжних документів із здійснення платежів щодо перерахування коштів на заробітну плату, обов’язкових платежів до бюджету та державних цільових фондів, капітальних вкладень тощо</w:t>
            </w:r>
          </w:p>
        </w:tc>
        <w:tc>
          <w:tcPr>
            <w:tcW w:w="3786" w:type="dxa"/>
            <w:tcBorders>
              <w:left w:val="single" w:sz="4" w:space="0" w:color="000000"/>
              <w:bottom w:val="single" w:sz="4" w:space="0" w:color="000000"/>
              <w:right w:val="single" w:sz="4" w:space="0" w:color="000000"/>
            </w:tcBorders>
            <w:vAlign w:val="center"/>
          </w:tcPr>
          <w:p>
            <w:pPr>
              <w:pStyle w:val="Normal"/>
              <w:jc w:val="center"/>
              <w:rPr>
                <w:sz w:val="20"/>
                <w:szCs w:val="20"/>
              </w:rPr>
            </w:pPr>
            <w:r>
              <w:rPr>
                <w:sz w:val="20"/>
                <w:szCs w:val="20"/>
              </w:rPr>
            </w:r>
          </w:p>
        </w:tc>
        <w:tc>
          <w:tcPr>
            <w:tcW w:w="37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sz w:val="20"/>
                <w:szCs w:val="20"/>
              </w:rPr>
            </w:pPr>
            <w:r>
              <w:rPr>
                <w:sz w:val="20"/>
                <w:szCs w:val="20"/>
              </w:rPr>
              <w:t>впродовж року</w:t>
            </w:r>
          </w:p>
        </w:tc>
      </w:tr>
    </w:tbl>
    <w:p>
      <w:pPr>
        <w:pStyle w:val="Normal"/>
        <w:rPr/>
      </w:pPr>
      <w:r>
        <w:rPr/>
      </w:r>
    </w:p>
    <w:tbl>
      <w:tblPr>
        <w:tblW w:w="15480" w:type="dxa"/>
        <w:jc w:val="left"/>
        <w:tblInd w:w="-432" w:type="dxa"/>
        <w:tblCellMar>
          <w:top w:w="0" w:type="dxa"/>
          <w:left w:w="108" w:type="dxa"/>
          <w:bottom w:w="0" w:type="dxa"/>
          <w:right w:w="108" w:type="dxa"/>
        </w:tblCellMar>
        <w:tblLook w:val="0000" w:noHBand="0" w:noVBand="0" w:firstColumn="0" w:lastRow="0" w:lastColumn="0" w:firstRow="0"/>
      </w:tblPr>
      <w:tblGrid>
        <w:gridCol w:w="538"/>
        <w:gridCol w:w="7375"/>
        <w:gridCol w:w="3786"/>
        <w:gridCol w:w="3780"/>
      </w:tblGrid>
      <w:tr>
        <w:trPr/>
        <w:tc>
          <w:tcPr>
            <w:tcW w:w="53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r>
          </w:p>
        </w:tc>
        <w:tc>
          <w:tcPr>
            <w:tcW w:w="7375" w:type="dxa"/>
            <w:tcBorders>
              <w:top w:val="single" w:sz="4" w:space="0" w:color="000000"/>
              <w:left w:val="single" w:sz="4" w:space="0" w:color="000000"/>
              <w:right w:val="single" w:sz="4" w:space="0" w:color="000000"/>
            </w:tcBorders>
            <w:vAlign w:val="center"/>
          </w:tcPr>
          <w:p>
            <w:pPr>
              <w:pStyle w:val="Normal"/>
              <w:ind w:firstLine="249"/>
              <w:jc w:val="both"/>
              <w:rPr>
                <w:i/>
                <w:i/>
              </w:rPr>
            </w:pPr>
            <w:r>
              <w:rPr>
                <w:i/>
              </w:rPr>
              <w:t>Державному комітету статистики України</w:t>
            </w:r>
          </w:p>
        </w:tc>
        <w:tc>
          <w:tcPr>
            <w:tcW w:w="3786" w:type="dxa"/>
            <w:tcBorders>
              <w:top w:val="single" w:sz="4" w:space="0" w:color="000000"/>
              <w:left w:val="single" w:sz="4" w:space="0" w:color="000000"/>
              <w:right w:val="single" w:sz="4" w:space="0" w:color="000000"/>
            </w:tcBorders>
            <w:vAlign w:val="center"/>
          </w:tcPr>
          <w:p>
            <w:pPr>
              <w:pStyle w:val="Normal"/>
              <w:jc w:val="center"/>
              <w:rPr>
                <w:sz w:val="20"/>
                <w:szCs w:val="20"/>
              </w:rPr>
            </w:pPr>
            <w:r>
              <w:rPr>
                <w:sz w:val="20"/>
                <w:szCs w:val="20"/>
              </w:rPr>
            </w:r>
          </w:p>
        </w:tc>
        <w:tc>
          <w:tcPr>
            <w:tcW w:w="3780" w:type="dxa"/>
            <w:tcBorders>
              <w:top w:val="single" w:sz="4" w:space="0" w:color="000000"/>
              <w:left w:val="single" w:sz="4" w:space="0" w:color="000000"/>
              <w:right w:val="single" w:sz="4" w:space="0" w:color="000000"/>
            </w:tcBorders>
            <w:shd w:color="auto" w:fill="auto" w:val="clear"/>
            <w:vAlign w:val="center"/>
          </w:tcPr>
          <w:p>
            <w:pPr>
              <w:pStyle w:val="Normal"/>
              <w:jc w:val="center"/>
              <w:rPr>
                <w:sz w:val="20"/>
                <w:szCs w:val="20"/>
              </w:rPr>
            </w:pPr>
            <w:r>
              <w:rPr>
                <w:sz w:val="20"/>
                <w:szCs w:val="20"/>
              </w:rPr>
            </w:r>
          </w:p>
        </w:tc>
      </w:tr>
      <w:tr>
        <w:trPr/>
        <w:tc>
          <w:tcPr>
            <w:tcW w:w="53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r>
          </w:p>
        </w:tc>
        <w:tc>
          <w:tcPr>
            <w:tcW w:w="7375" w:type="dxa"/>
            <w:tcBorders>
              <w:left w:val="single" w:sz="4" w:space="0" w:color="000000"/>
              <w:right w:val="single" w:sz="4" w:space="0" w:color="000000"/>
            </w:tcBorders>
            <w:vAlign w:val="center"/>
          </w:tcPr>
          <w:p>
            <w:pPr>
              <w:pStyle w:val="Normal"/>
              <w:ind w:firstLine="249"/>
              <w:rPr/>
            </w:pPr>
            <w:r>
              <w:rPr/>
              <w:t>статистичної звітної інформації</w:t>
            </w:r>
          </w:p>
        </w:tc>
        <w:tc>
          <w:tcPr>
            <w:tcW w:w="3786" w:type="dxa"/>
            <w:tcBorders>
              <w:left w:val="single" w:sz="4" w:space="0" w:color="000000"/>
              <w:right w:val="single" w:sz="4" w:space="0" w:color="000000"/>
            </w:tcBorders>
            <w:vAlign w:val="center"/>
          </w:tcPr>
          <w:p>
            <w:pPr>
              <w:pStyle w:val="Normal"/>
              <w:jc w:val="center"/>
              <w:rPr>
                <w:sz w:val="20"/>
                <w:szCs w:val="20"/>
              </w:rPr>
            </w:pPr>
            <w:r>
              <w:rPr>
                <w:sz w:val="20"/>
                <w:szCs w:val="20"/>
              </w:rPr>
            </w:r>
          </w:p>
        </w:tc>
        <w:tc>
          <w:tcPr>
            <w:tcW w:w="3780" w:type="dxa"/>
            <w:tcBorders>
              <w:left w:val="single" w:sz="4" w:space="0" w:color="000000"/>
              <w:bottom w:val="single" w:sz="4" w:space="0" w:color="000000"/>
              <w:right w:val="single" w:sz="4" w:space="0" w:color="000000"/>
            </w:tcBorders>
            <w:shd w:color="auto" w:fill="auto" w:val="clear"/>
            <w:vAlign w:val="center"/>
          </w:tcPr>
          <w:p>
            <w:pPr>
              <w:pStyle w:val="Normal"/>
              <w:jc w:val="center"/>
              <w:rPr>
                <w:sz w:val="20"/>
                <w:szCs w:val="20"/>
              </w:rPr>
            </w:pPr>
            <w:r>
              <w:rPr>
                <w:sz w:val="20"/>
                <w:szCs w:val="20"/>
              </w:rPr>
              <w:t>щомісяця до 07 числа</w:t>
            </w:r>
          </w:p>
        </w:tc>
      </w:tr>
      <w:tr>
        <w:trPr/>
        <w:tc>
          <w:tcPr>
            <w:tcW w:w="53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r>
          </w:p>
        </w:tc>
        <w:tc>
          <w:tcPr>
            <w:tcW w:w="7375" w:type="dxa"/>
            <w:tcBorders>
              <w:left w:val="single" w:sz="4" w:space="0" w:color="000000"/>
              <w:right w:val="single" w:sz="4" w:space="0" w:color="000000"/>
            </w:tcBorders>
            <w:vAlign w:val="center"/>
          </w:tcPr>
          <w:p>
            <w:pPr>
              <w:pStyle w:val="Normal"/>
              <w:ind w:firstLine="249"/>
              <w:jc w:val="both"/>
              <w:rPr>
                <w:i/>
                <w:i/>
              </w:rPr>
            </w:pPr>
            <w:r>
              <w:rPr>
                <w:i/>
              </w:rPr>
              <w:t>Державній податковій інспекції у Шевченківському р-ні м. Києва Головного управління Міндоходів у м. Києві</w:t>
            </w:r>
          </w:p>
        </w:tc>
        <w:tc>
          <w:tcPr>
            <w:tcW w:w="3786" w:type="dxa"/>
            <w:tcBorders>
              <w:left w:val="single" w:sz="4" w:space="0" w:color="000000"/>
              <w:right w:val="single" w:sz="4" w:space="0" w:color="000000"/>
            </w:tcBorders>
            <w:vAlign w:val="center"/>
          </w:tcPr>
          <w:p>
            <w:pPr>
              <w:pStyle w:val="Normal"/>
              <w:jc w:val="center"/>
              <w:rPr>
                <w:sz w:val="20"/>
                <w:szCs w:val="20"/>
              </w:rPr>
            </w:pPr>
            <w:r>
              <w:rPr>
                <w:sz w:val="20"/>
                <w:szCs w:val="20"/>
              </w:rPr>
            </w:r>
          </w:p>
        </w:tc>
        <w:tc>
          <w:tcPr>
            <w:tcW w:w="3780" w:type="dxa"/>
            <w:tcBorders>
              <w:top w:val="single" w:sz="4" w:space="0" w:color="000000"/>
              <w:left w:val="single" w:sz="4" w:space="0" w:color="000000"/>
              <w:right w:val="single" w:sz="4" w:space="0" w:color="000000"/>
            </w:tcBorders>
            <w:shd w:color="auto" w:fill="auto" w:val="clear"/>
            <w:vAlign w:val="center"/>
          </w:tcPr>
          <w:p>
            <w:pPr>
              <w:pStyle w:val="Normal"/>
              <w:jc w:val="center"/>
              <w:rPr>
                <w:sz w:val="20"/>
                <w:szCs w:val="20"/>
              </w:rPr>
            </w:pPr>
            <w:r>
              <w:rPr>
                <w:sz w:val="20"/>
                <w:szCs w:val="20"/>
              </w:rPr>
            </w:r>
          </w:p>
        </w:tc>
      </w:tr>
      <w:tr>
        <w:trPr>
          <w:trHeight w:val="260" w:hRule="atLeast"/>
        </w:trPr>
        <w:tc>
          <w:tcPr>
            <w:tcW w:w="53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r>
          </w:p>
        </w:tc>
        <w:tc>
          <w:tcPr>
            <w:tcW w:w="7375" w:type="dxa"/>
            <w:tcBorders>
              <w:left w:val="single" w:sz="4" w:space="0" w:color="000000"/>
              <w:right w:val="single" w:sz="4" w:space="0" w:color="000000"/>
            </w:tcBorders>
            <w:vAlign w:val="center"/>
          </w:tcPr>
          <w:p>
            <w:pPr>
              <w:pStyle w:val="Normal"/>
              <w:ind w:firstLine="249"/>
              <w:jc w:val="both"/>
              <w:rPr/>
            </w:pPr>
            <w:r>
              <w:rPr/>
              <w:t>звіту згідно з додатком № 4 до Порядку формування та подання страхувальниками звіту щодо сум нарахованого єдиного внеску на загальнообов’язкове державне соціальне страхування;</w:t>
            </w:r>
          </w:p>
        </w:tc>
        <w:tc>
          <w:tcPr>
            <w:tcW w:w="3786" w:type="dxa"/>
            <w:tcBorders>
              <w:left w:val="single" w:sz="4" w:space="0" w:color="000000"/>
              <w:right w:val="single" w:sz="4" w:space="0" w:color="000000"/>
            </w:tcBorders>
            <w:vAlign w:val="center"/>
          </w:tcPr>
          <w:p>
            <w:pPr>
              <w:pStyle w:val="Normal"/>
              <w:jc w:val="center"/>
              <w:rPr>
                <w:sz w:val="20"/>
                <w:szCs w:val="20"/>
              </w:rPr>
            </w:pPr>
            <w:r>
              <w:rPr>
                <w:sz w:val="20"/>
                <w:szCs w:val="20"/>
              </w:rPr>
            </w:r>
          </w:p>
        </w:tc>
        <w:tc>
          <w:tcPr>
            <w:tcW w:w="3780" w:type="dxa"/>
            <w:tcBorders>
              <w:left w:val="single" w:sz="4" w:space="0" w:color="000000"/>
              <w:bottom w:val="single" w:sz="4" w:space="0" w:color="000000"/>
              <w:right w:val="single" w:sz="4" w:space="0" w:color="000000"/>
            </w:tcBorders>
            <w:shd w:color="auto" w:fill="auto" w:val="clear"/>
            <w:vAlign w:val="center"/>
          </w:tcPr>
          <w:p>
            <w:pPr>
              <w:pStyle w:val="Normal"/>
              <w:jc w:val="center"/>
              <w:rPr>
                <w:sz w:val="20"/>
                <w:szCs w:val="20"/>
              </w:rPr>
            </w:pPr>
            <w:r>
              <w:rPr>
                <w:sz w:val="20"/>
                <w:szCs w:val="20"/>
              </w:rPr>
              <w:t>щомісяця до 20 числа</w:t>
            </w:r>
          </w:p>
        </w:tc>
      </w:tr>
      <w:tr>
        <w:trPr/>
        <w:tc>
          <w:tcPr>
            <w:tcW w:w="53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r>
          </w:p>
        </w:tc>
        <w:tc>
          <w:tcPr>
            <w:tcW w:w="7375" w:type="dxa"/>
            <w:tcBorders>
              <w:left w:val="single" w:sz="4" w:space="0" w:color="000000"/>
              <w:right w:val="single" w:sz="4" w:space="0" w:color="000000"/>
            </w:tcBorders>
          </w:tcPr>
          <w:p>
            <w:pPr>
              <w:pStyle w:val="Normal"/>
              <w:ind w:firstLine="249"/>
              <w:jc w:val="both"/>
              <w:rPr/>
            </w:pPr>
            <w:r>
              <w:rPr/>
              <w:t>звіту «Про суми пільг в оподаткуванні юридичних осіб – об’єктів підприємницької діяльності»;</w:t>
            </w:r>
          </w:p>
        </w:tc>
        <w:tc>
          <w:tcPr>
            <w:tcW w:w="3786" w:type="dxa"/>
            <w:tcBorders>
              <w:left w:val="single" w:sz="4" w:space="0" w:color="000000"/>
              <w:right w:val="single" w:sz="4" w:space="0" w:color="000000"/>
            </w:tcBorders>
          </w:tcPr>
          <w:p>
            <w:pPr>
              <w:pStyle w:val="Normal"/>
              <w:jc w:val="center"/>
              <w:rPr>
                <w:sz w:val="20"/>
                <w:szCs w:val="20"/>
              </w:rPr>
            </w:pPr>
            <w:r>
              <w:rPr>
                <w:sz w:val="20"/>
                <w:szCs w:val="20"/>
              </w:rPr>
            </w:r>
          </w:p>
        </w:tc>
        <w:tc>
          <w:tcPr>
            <w:tcW w:w="378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0"/>
                <w:szCs w:val="20"/>
              </w:rPr>
            </w:pPr>
            <w:r>
              <w:rPr>
                <w:sz w:val="20"/>
                <w:szCs w:val="20"/>
              </w:rPr>
              <w:t>щоквартально</w:t>
            </w:r>
          </w:p>
        </w:tc>
      </w:tr>
      <w:tr>
        <w:trPr/>
        <w:tc>
          <w:tcPr>
            <w:tcW w:w="53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r>
          </w:p>
        </w:tc>
        <w:tc>
          <w:tcPr>
            <w:tcW w:w="7375" w:type="dxa"/>
            <w:tcBorders>
              <w:left w:val="single" w:sz="4" w:space="0" w:color="000000"/>
              <w:right w:val="single" w:sz="4" w:space="0" w:color="000000"/>
            </w:tcBorders>
            <w:vAlign w:val="center"/>
          </w:tcPr>
          <w:p>
            <w:pPr>
              <w:pStyle w:val="Normal"/>
              <w:ind w:firstLine="249"/>
              <w:jc w:val="both"/>
              <w:rPr/>
            </w:pPr>
            <w:r>
              <w:rPr/>
              <w:t>звіту про використання коштів неприбутковими установами й організаціями</w:t>
            </w:r>
          </w:p>
        </w:tc>
        <w:tc>
          <w:tcPr>
            <w:tcW w:w="3786" w:type="dxa"/>
            <w:tcBorders>
              <w:left w:val="single" w:sz="4" w:space="0" w:color="000000"/>
              <w:right w:val="single" w:sz="4" w:space="0" w:color="000000"/>
            </w:tcBorders>
            <w:vAlign w:val="center"/>
          </w:tcPr>
          <w:p>
            <w:pPr>
              <w:pStyle w:val="Normal"/>
              <w:jc w:val="center"/>
              <w:rPr>
                <w:sz w:val="20"/>
                <w:szCs w:val="20"/>
              </w:rPr>
            </w:pPr>
            <w:r>
              <w:rPr>
                <w:sz w:val="20"/>
                <w:szCs w:val="20"/>
              </w:rPr>
            </w:r>
          </w:p>
        </w:tc>
        <w:tc>
          <w:tcPr>
            <w:tcW w:w="37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sz w:val="20"/>
                <w:szCs w:val="20"/>
              </w:rPr>
            </w:pPr>
            <w:r>
              <w:rPr>
                <w:sz w:val="20"/>
                <w:szCs w:val="20"/>
              </w:rPr>
              <w:t>до 20 лютого</w:t>
            </w:r>
          </w:p>
        </w:tc>
      </w:tr>
      <w:tr>
        <w:trPr/>
        <w:tc>
          <w:tcPr>
            <w:tcW w:w="53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r>
          </w:p>
        </w:tc>
        <w:tc>
          <w:tcPr>
            <w:tcW w:w="7375" w:type="dxa"/>
            <w:tcBorders>
              <w:left w:val="single" w:sz="4" w:space="0" w:color="000000"/>
              <w:right w:val="single" w:sz="4" w:space="0" w:color="000000"/>
            </w:tcBorders>
            <w:vAlign w:val="center"/>
          </w:tcPr>
          <w:p>
            <w:pPr>
              <w:pStyle w:val="Normal"/>
              <w:ind w:firstLine="249"/>
              <w:jc w:val="both"/>
              <w:rPr>
                <w:i/>
                <w:i/>
              </w:rPr>
            </w:pPr>
            <w:r>
              <w:rPr>
                <w:i/>
              </w:rPr>
              <w:t>Управлінню праці та соціального захисту населення Шевченківської районної  в м. Києві державної адміністрації</w:t>
            </w:r>
          </w:p>
        </w:tc>
        <w:tc>
          <w:tcPr>
            <w:tcW w:w="3786" w:type="dxa"/>
            <w:tcBorders>
              <w:left w:val="single" w:sz="4" w:space="0" w:color="000000"/>
              <w:right w:val="single" w:sz="4" w:space="0" w:color="000000"/>
            </w:tcBorders>
            <w:vAlign w:val="center"/>
          </w:tcPr>
          <w:p>
            <w:pPr>
              <w:pStyle w:val="Normal"/>
              <w:jc w:val="center"/>
              <w:rPr>
                <w:sz w:val="20"/>
                <w:szCs w:val="20"/>
              </w:rPr>
            </w:pPr>
            <w:r>
              <w:rPr>
                <w:sz w:val="20"/>
                <w:szCs w:val="20"/>
              </w:rPr>
            </w:r>
          </w:p>
        </w:tc>
        <w:tc>
          <w:tcPr>
            <w:tcW w:w="37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sz w:val="20"/>
                <w:szCs w:val="20"/>
              </w:rPr>
            </w:pPr>
            <w:r>
              <w:rPr>
                <w:sz w:val="20"/>
                <w:szCs w:val="20"/>
              </w:rPr>
            </w:r>
          </w:p>
        </w:tc>
      </w:tr>
      <w:tr>
        <w:trPr/>
        <w:tc>
          <w:tcPr>
            <w:tcW w:w="53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r>
          </w:p>
        </w:tc>
        <w:tc>
          <w:tcPr>
            <w:tcW w:w="7375" w:type="dxa"/>
            <w:tcBorders>
              <w:left w:val="single" w:sz="4" w:space="0" w:color="000000"/>
              <w:bottom w:val="single" w:sz="4" w:space="0" w:color="000000"/>
              <w:right w:val="single" w:sz="4" w:space="0" w:color="000000"/>
            </w:tcBorders>
            <w:vAlign w:val="center"/>
          </w:tcPr>
          <w:p>
            <w:pPr>
              <w:pStyle w:val="Normal"/>
              <w:ind w:firstLine="249"/>
              <w:jc w:val="both"/>
              <w:rPr/>
            </w:pPr>
            <w:r>
              <w:rPr/>
              <w:t>звіту про фактичні витрати на виплату компенсації середнього заробітку працівникам, призваним на військову службу за призовом під час мобілізації на особливий період</w:t>
            </w:r>
          </w:p>
        </w:tc>
        <w:tc>
          <w:tcPr>
            <w:tcW w:w="3786" w:type="dxa"/>
            <w:tcBorders>
              <w:left w:val="single" w:sz="4" w:space="0" w:color="000000"/>
              <w:right w:val="single" w:sz="4" w:space="0" w:color="000000"/>
            </w:tcBorders>
            <w:vAlign w:val="center"/>
          </w:tcPr>
          <w:p>
            <w:pPr>
              <w:pStyle w:val="Normal"/>
              <w:jc w:val="center"/>
              <w:rPr>
                <w:sz w:val="20"/>
                <w:szCs w:val="20"/>
              </w:rPr>
            </w:pPr>
            <w:r>
              <w:rPr>
                <w:sz w:val="20"/>
                <w:szCs w:val="20"/>
              </w:rPr>
            </w:r>
          </w:p>
        </w:tc>
        <w:tc>
          <w:tcPr>
            <w:tcW w:w="37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sz w:val="20"/>
                <w:szCs w:val="20"/>
              </w:rPr>
            </w:pPr>
            <w:r>
              <w:rPr>
                <w:sz w:val="20"/>
                <w:szCs w:val="20"/>
              </w:rPr>
              <w:t>щомісяця до 14 числа</w:t>
            </w:r>
          </w:p>
        </w:tc>
      </w:tr>
      <w:tr>
        <w:trPr/>
        <w:tc>
          <w:tcPr>
            <w:tcW w:w="538" w:type="dxa"/>
            <w:tcBorders>
              <w:top w:val="single" w:sz="4" w:space="0" w:color="000000"/>
              <w:left w:val="single" w:sz="4" w:space="0" w:color="000000"/>
              <w:right w:val="single" w:sz="4" w:space="0" w:color="000000"/>
            </w:tcBorders>
            <w:shd w:color="auto" w:fill="auto" w:val="clear"/>
            <w:vAlign w:val="center"/>
          </w:tcPr>
          <w:p>
            <w:pPr>
              <w:pStyle w:val="Normal"/>
              <w:jc w:val="center"/>
              <w:rPr/>
            </w:pPr>
            <w:r>
              <w:rPr/>
              <w:t>4</w:t>
            </w:r>
          </w:p>
        </w:tc>
        <w:tc>
          <w:tcPr>
            <w:tcW w:w="7375" w:type="dxa"/>
            <w:tcBorders>
              <w:top w:val="single" w:sz="4" w:space="0" w:color="000000"/>
              <w:left w:val="single" w:sz="4" w:space="0" w:color="000000"/>
              <w:bottom w:val="single" w:sz="4" w:space="0" w:color="000000"/>
              <w:right w:val="single" w:sz="4" w:space="0" w:color="000000"/>
            </w:tcBorders>
          </w:tcPr>
          <w:p>
            <w:pPr>
              <w:pStyle w:val="Normal"/>
              <w:ind w:firstLine="249"/>
              <w:jc w:val="both"/>
              <w:rPr>
                <w:spacing w:val="-6"/>
              </w:rPr>
            </w:pPr>
            <w:r>
              <w:rPr>
                <w:spacing w:val="-6"/>
              </w:rPr>
              <w:t>Ведення обліку з нарахування та використання орендної плати, комунальних послуг та земельного податку згідно з договорами оренди</w:t>
            </w:r>
          </w:p>
        </w:tc>
        <w:tc>
          <w:tcPr>
            <w:tcW w:w="3786" w:type="dxa"/>
            <w:tcBorders>
              <w:left w:val="single" w:sz="4" w:space="0" w:color="000000"/>
              <w:right w:val="single" w:sz="4" w:space="0" w:color="000000"/>
            </w:tcBorders>
            <w:vAlign w:val="center"/>
          </w:tcPr>
          <w:p>
            <w:pPr>
              <w:pStyle w:val="Normal"/>
              <w:jc w:val="center"/>
              <w:rPr>
                <w:sz w:val="20"/>
                <w:szCs w:val="20"/>
              </w:rPr>
            </w:pPr>
            <w:r>
              <w:rPr>
                <w:sz w:val="20"/>
                <w:szCs w:val="20"/>
              </w:rPr>
            </w:r>
          </w:p>
        </w:tc>
        <w:tc>
          <w:tcPr>
            <w:tcW w:w="37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sz w:val="20"/>
                <w:szCs w:val="20"/>
              </w:rPr>
            </w:pPr>
            <w:r>
              <w:rPr>
                <w:sz w:val="20"/>
                <w:szCs w:val="20"/>
              </w:rPr>
              <w:t>впродовж року</w:t>
            </w:r>
          </w:p>
        </w:tc>
      </w:tr>
      <w:tr>
        <w:trPr/>
        <w:tc>
          <w:tcPr>
            <w:tcW w:w="538" w:type="dxa"/>
            <w:tcBorders>
              <w:top w:val="single" w:sz="4" w:space="0" w:color="000000"/>
              <w:left w:val="single" w:sz="4" w:space="0" w:color="000000"/>
              <w:right w:val="single" w:sz="4" w:space="0" w:color="000000"/>
            </w:tcBorders>
            <w:shd w:color="auto" w:fill="auto" w:val="clear"/>
            <w:vAlign w:val="center"/>
          </w:tcPr>
          <w:p>
            <w:pPr>
              <w:pStyle w:val="Normal"/>
              <w:jc w:val="center"/>
              <w:rPr/>
            </w:pPr>
            <w:r>
              <w:rPr/>
              <w:t>5</w:t>
            </w:r>
          </w:p>
        </w:tc>
        <w:tc>
          <w:tcPr>
            <w:tcW w:w="7375" w:type="dxa"/>
            <w:tcBorders>
              <w:left w:val="single" w:sz="4" w:space="0" w:color="000000"/>
              <w:bottom w:val="single" w:sz="4" w:space="0" w:color="000000"/>
              <w:right w:val="single" w:sz="4" w:space="0" w:color="000000"/>
            </w:tcBorders>
          </w:tcPr>
          <w:p>
            <w:pPr>
              <w:pStyle w:val="Normal"/>
              <w:ind w:firstLine="249"/>
              <w:jc w:val="both"/>
              <w:rPr/>
            </w:pPr>
            <w:r>
              <w:rPr/>
              <w:t>Підготовка та видача довідок для перерахування пенсій</w:t>
            </w:r>
          </w:p>
        </w:tc>
        <w:tc>
          <w:tcPr>
            <w:tcW w:w="3786" w:type="dxa"/>
            <w:tcBorders>
              <w:left w:val="single" w:sz="4" w:space="0" w:color="000000"/>
              <w:right w:val="single" w:sz="4" w:space="0" w:color="000000"/>
            </w:tcBorders>
            <w:vAlign w:val="center"/>
          </w:tcPr>
          <w:p>
            <w:pPr>
              <w:pStyle w:val="Normal"/>
              <w:jc w:val="center"/>
              <w:rPr>
                <w:sz w:val="20"/>
                <w:szCs w:val="20"/>
              </w:rPr>
            </w:pPr>
            <w:r>
              <w:rPr>
                <w:sz w:val="20"/>
                <w:szCs w:val="20"/>
              </w:rPr>
            </w:r>
          </w:p>
        </w:tc>
        <w:tc>
          <w:tcPr>
            <w:tcW w:w="37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sz w:val="20"/>
                <w:szCs w:val="20"/>
              </w:rPr>
            </w:pPr>
            <w:r>
              <w:rPr>
                <w:sz w:val="20"/>
                <w:szCs w:val="20"/>
              </w:rPr>
              <w:t>впродовж року</w:t>
            </w:r>
          </w:p>
        </w:tc>
      </w:tr>
      <w:tr>
        <w:trPr/>
        <w:tc>
          <w:tcPr>
            <w:tcW w:w="53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t>6</w:t>
            </w:r>
          </w:p>
        </w:tc>
        <w:tc>
          <w:tcPr>
            <w:tcW w:w="7375" w:type="dxa"/>
            <w:tcBorders>
              <w:left w:val="single" w:sz="4" w:space="0" w:color="000000"/>
              <w:right w:val="single" w:sz="4" w:space="0" w:color="000000"/>
            </w:tcBorders>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ind w:firstLine="257"/>
              <w:jc w:val="both"/>
              <w:rPr/>
            </w:pPr>
            <w:r>
              <w:rPr/>
              <w:t xml:space="preserve">Проведення: </w:t>
            </w:r>
          </w:p>
        </w:tc>
        <w:tc>
          <w:tcPr>
            <w:tcW w:w="3786" w:type="dxa"/>
            <w:tcBorders>
              <w:left w:val="single" w:sz="4" w:space="0" w:color="000000"/>
              <w:right w:val="single" w:sz="4" w:space="0" w:color="000000"/>
            </w:tcBorders>
          </w:tcPr>
          <w:p>
            <w:pPr>
              <w:pStyle w:val="Normal"/>
              <w:jc w:val="center"/>
              <w:rPr/>
            </w:pPr>
            <w:r>
              <w:rPr/>
            </w:r>
          </w:p>
        </w:tc>
        <w:tc>
          <w:tcPr>
            <w:tcW w:w="3780"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
          </w:p>
        </w:tc>
      </w:tr>
      <w:tr>
        <w:trPr/>
        <w:tc>
          <w:tcPr>
            <w:tcW w:w="53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r>
          </w:p>
        </w:tc>
        <w:tc>
          <w:tcPr>
            <w:tcW w:w="7375" w:type="dxa"/>
            <w:tcBorders>
              <w:left w:val="single" w:sz="4" w:space="0" w:color="000000"/>
              <w:right w:val="single" w:sz="4" w:space="0" w:color="000000"/>
            </w:tcBorders>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ind w:firstLine="271"/>
              <w:jc w:val="both"/>
              <w:rPr/>
            </w:pPr>
            <w:r>
              <w:rPr/>
              <w:t xml:space="preserve">інвентаризації активів та зобов’язань </w:t>
            </w:r>
            <w:r>
              <w:rPr>
                <w:i/>
                <w:szCs w:val="20"/>
              </w:rPr>
              <w:t>(відповідно до наказу Міністерства фінансів України від 02.09.2014 р №879. зі змінами)</w:t>
            </w:r>
          </w:p>
        </w:tc>
        <w:tc>
          <w:tcPr>
            <w:tcW w:w="3786" w:type="dxa"/>
            <w:tcBorders>
              <w:left w:val="single" w:sz="4" w:space="0" w:color="000000"/>
              <w:right w:val="single" w:sz="4" w:space="0" w:color="000000"/>
            </w:tcBorders>
          </w:tcPr>
          <w:p>
            <w:pPr>
              <w:pStyle w:val="Normal"/>
              <w:jc w:val="center"/>
              <w:rPr/>
            </w:pPr>
            <w:r>
              <w:rPr/>
            </w:r>
          </w:p>
        </w:tc>
        <w:tc>
          <w:tcPr>
            <w:tcW w:w="37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sz w:val="20"/>
                <w:szCs w:val="20"/>
              </w:rPr>
            </w:pPr>
            <w:r>
              <w:rPr>
                <w:sz w:val="20"/>
                <w:szCs w:val="20"/>
              </w:rPr>
              <w:t>жовтень – листопад</w:t>
            </w:r>
          </w:p>
        </w:tc>
      </w:tr>
      <w:tr>
        <w:trPr/>
        <w:tc>
          <w:tcPr>
            <w:tcW w:w="53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r>
          </w:p>
        </w:tc>
        <w:tc>
          <w:tcPr>
            <w:tcW w:w="7375" w:type="dxa"/>
            <w:tcBorders>
              <w:left w:val="single" w:sz="4" w:space="0" w:color="000000"/>
              <w:bottom w:val="single" w:sz="4" w:space="0" w:color="000000"/>
              <w:right w:val="single" w:sz="4" w:space="0" w:color="000000"/>
            </w:tcBorders>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ind w:firstLine="319"/>
              <w:jc w:val="both"/>
              <w:rPr/>
            </w:pPr>
            <w:r>
              <w:rPr/>
              <w:t>економічного аналізу господарсько-фінансової діяльності за даними бухгалтерського обліку і звітності з метою виявлення внутрішньогосподарських резервів, усунення непродуктивних витрат</w:t>
            </w:r>
          </w:p>
        </w:tc>
        <w:tc>
          <w:tcPr>
            <w:tcW w:w="3786" w:type="dxa"/>
            <w:tcBorders>
              <w:left w:val="single" w:sz="4" w:space="0" w:color="000000"/>
              <w:right w:val="single" w:sz="4" w:space="0" w:color="000000"/>
            </w:tcBorders>
          </w:tcPr>
          <w:p>
            <w:pPr>
              <w:pStyle w:val="Normal"/>
              <w:jc w:val="center"/>
              <w:rPr/>
            </w:pPr>
            <w:r>
              <w:rPr/>
            </w:r>
          </w:p>
        </w:tc>
        <w:tc>
          <w:tcPr>
            <w:tcW w:w="37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sz w:val="20"/>
                <w:szCs w:val="20"/>
              </w:rPr>
              <w:t>впродовж року</w:t>
            </w:r>
          </w:p>
        </w:tc>
      </w:tr>
      <w:tr>
        <w:trPr/>
        <w:tc>
          <w:tcPr>
            <w:tcW w:w="15479"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
                <w:b/>
                <w:spacing w:val="-4"/>
              </w:rPr>
            </w:pPr>
            <w:r>
              <w:rPr>
                <w:b/>
                <w:spacing w:val="-4"/>
              </w:rPr>
              <w:t>5.11. Сектор контролю та перевірки виконання актів і доручень Президента України, Верховної Ради України та Кабінету Міністрів України</w:t>
            </w:r>
          </w:p>
        </w:tc>
      </w:tr>
      <w:tr>
        <w:trPr/>
        <w:tc>
          <w:tcPr>
            <w:tcW w:w="53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t>1</w:t>
            </w:r>
          </w:p>
        </w:tc>
        <w:tc>
          <w:tcPr>
            <w:tcW w:w="7375" w:type="dxa"/>
            <w:tcBorders>
              <w:top w:val="single" w:sz="4" w:space="0" w:color="000000"/>
              <w:left w:val="single" w:sz="4" w:space="0" w:color="000000"/>
              <w:right w:val="single" w:sz="4" w:space="0" w:color="000000"/>
            </w:tcBorders>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ind w:firstLine="249"/>
              <w:jc w:val="both"/>
              <w:rPr/>
            </w:pPr>
            <w:r>
              <w:rPr/>
              <w:t>Здійснення контролю за:</w:t>
            </w:r>
          </w:p>
        </w:tc>
        <w:tc>
          <w:tcPr>
            <w:tcW w:w="3786" w:type="dxa"/>
            <w:tcBorders>
              <w:top w:val="single" w:sz="4" w:space="0" w:color="000000"/>
              <w:left w:val="single" w:sz="4" w:space="0" w:color="000000"/>
              <w:right w:val="single" w:sz="4" w:space="0" w:color="000000"/>
            </w:tcBorders>
            <w:vAlign w:val="center"/>
          </w:tcPr>
          <w:p>
            <w:pPr>
              <w:pStyle w:val="Style24"/>
              <w:tabs>
                <w:tab w:val="left" w:pos="916" w:leader="none"/>
                <w:tab w:val="left" w:pos="1832" w:leader="none"/>
                <w:tab w:val="left" w:pos="2748" w:leader="none"/>
                <w:tab w:val="left" w:pos="3664" w:leader="none"/>
                <w:tab w:val="left" w:pos="4580" w:leader="none"/>
                <w:tab w:val="center" w:pos="4677" w:leader="none"/>
                <w:tab w:val="left" w:pos="5496" w:leader="none"/>
                <w:tab w:val="left" w:pos="6412" w:leader="none"/>
                <w:tab w:val="left" w:pos="7328" w:leader="none"/>
                <w:tab w:val="left" w:pos="8244" w:leader="none"/>
                <w:tab w:val="left" w:pos="9160" w:leader="none"/>
                <w:tab w:val="right" w:pos="9355"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sz w:val="20"/>
                <w:szCs w:val="20"/>
              </w:rPr>
            </w:pPr>
            <w:r>
              <w:rPr>
                <w:sz w:val="20"/>
                <w:szCs w:val="20"/>
              </w:rPr>
            </w:r>
          </w:p>
        </w:tc>
        <w:tc>
          <w:tcPr>
            <w:tcW w:w="3780" w:type="dxa"/>
            <w:tcBorders>
              <w:top w:val="single" w:sz="4" w:space="0" w:color="000000"/>
              <w:left w:val="single" w:sz="4" w:space="0" w:color="000000"/>
              <w:right w:val="single" w:sz="4" w:space="0" w:color="000000"/>
            </w:tcBorders>
            <w:vAlign w:val="center"/>
          </w:tcPr>
          <w:p>
            <w:pPr>
              <w:pStyle w:val="Normal"/>
              <w:jc w:val="center"/>
              <w:rPr>
                <w:sz w:val="20"/>
                <w:szCs w:val="20"/>
              </w:rPr>
            </w:pPr>
            <w:r>
              <w:rPr>
                <w:sz w:val="20"/>
                <w:szCs w:val="20"/>
              </w:rPr>
            </w:r>
          </w:p>
        </w:tc>
      </w:tr>
      <w:tr>
        <w:trPr/>
        <w:tc>
          <w:tcPr>
            <w:tcW w:w="53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r>
          </w:p>
        </w:tc>
        <w:tc>
          <w:tcPr>
            <w:tcW w:w="7375" w:type="dxa"/>
            <w:tcBorders>
              <w:left w:val="single" w:sz="4" w:space="0" w:color="000000"/>
              <w:right w:val="single" w:sz="4" w:space="0" w:color="000000"/>
            </w:tcBorders>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ind w:firstLine="249"/>
              <w:jc w:val="both"/>
              <w:rPr/>
            </w:pPr>
            <w:r>
              <w:rPr/>
              <w:t xml:space="preserve">виконанням законів України, актів і доручень Президента України, Верховної Ради України та Кабінету Міністрів України, доручень керівництва </w:t>
            </w:r>
            <w:r>
              <w:rPr>
                <w:szCs w:val="20"/>
              </w:rPr>
              <w:t>Держкомтелерадіо</w:t>
            </w:r>
            <w:r>
              <w:rPr/>
              <w:t>;</w:t>
            </w:r>
          </w:p>
        </w:tc>
        <w:tc>
          <w:tcPr>
            <w:tcW w:w="3786" w:type="dxa"/>
            <w:tcBorders>
              <w:left w:val="single" w:sz="4" w:space="0" w:color="000000"/>
              <w:right w:val="single" w:sz="4" w:space="0" w:color="000000"/>
            </w:tcBorders>
            <w:vAlign w:val="center"/>
          </w:tcPr>
          <w:p>
            <w:pPr>
              <w:pStyle w:val="Style24"/>
              <w:tabs>
                <w:tab w:val="left" w:pos="916" w:leader="none"/>
                <w:tab w:val="left" w:pos="1832" w:leader="none"/>
                <w:tab w:val="left" w:pos="2748" w:leader="none"/>
                <w:tab w:val="left" w:pos="3664" w:leader="none"/>
                <w:tab w:val="left" w:pos="4580" w:leader="none"/>
                <w:tab w:val="center" w:pos="4677" w:leader="none"/>
                <w:tab w:val="left" w:pos="5496" w:leader="none"/>
                <w:tab w:val="left" w:pos="6412" w:leader="none"/>
                <w:tab w:val="left" w:pos="7328" w:leader="none"/>
                <w:tab w:val="left" w:pos="8244" w:leader="none"/>
                <w:tab w:val="left" w:pos="9160" w:leader="none"/>
                <w:tab w:val="right" w:pos="9355"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sz w:val="20"/>
                <w:szCs w:val="20"/>
              </w:rPr>
            </w:pPr>
            <w:r>
              <w:rPr>
                <w:sz w:val="20"/>
                <w:szCs w:val="20"/>
              </w:rPr>
            </w:r>
          </w:p>
        </w:tc>
        <w:tc>
          <w:tcPr>
            <w:tcW w:w="3780" w:type="dxa"/>
            <w:tcBorders>
              <w:left w:val="single" w:sz="4" w:space="0" w:color="000000"/>
              <w:right w:val="single" w:sz="4" w:space="0" w:color="000000"/>
            </w:tcBorders>
            <w:vAlign w:val="center"/>
          </w:tcPr>
          <w:p>
            <w:pPr>
              <w:pStyle w:val="Normal"/>
              <w:jc w:val="center"/>
              <w:rPr>
                <w:sz w:val="20"/>
                <w:szCs w:val="20"/>
              </w:rPr>
            </w:pPr>
            <w:r>
              <w:rPr>
                <w:sz w:val="20"/>
                <w:szCs w:val="20"/>
              </w:rPr>
            </w:r>
          </w:p>
        </w:tc>
      </w:tr>
      <w:tr>
        <w:trPr/>
        <w:tc>
          <w:tcPr>
            <w:tcW w:w="53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r>
          </w:p>
        </w:tc>
        <w:tc>
          <w:tcPr>
            <w:tcW w:w="7375" w:type="dxa"/>
            <w:tcBorders>
              <w:left w:val="single" w:sz="4" w:space="0" w:color="000000"/>
              <w:right w:val="single" w:sz="4" w:space="0" w:color="000000"/>
            </w:tcBorders>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ind w:firstLine="249"/>
              <w:jc w:val="both"/>
              <w:rPr/>
            </w:pPr>
            <w:r>
              <w:rPr/>
              <w:t>розглядом запитів і звернень народних депутатів України;</w:t>
            </w:r>
          </w:p>
        </w:tc>
        <w:tc>
          <w:tcPr>
            <w:tcW w:w="3786" w:type="dxa"/>
            <w:tcBorders>
              <w:left w:val="single" w:sz="4" w:space="0" w:color="000000"/>
              <w:right w:val="single" w:sz="4" w:space="0" w:color="000000"/>
            </w:tcBorders>
            <w:vAlign w:val="center"/>
          </w:tcPr>
          <w:p>
            <w:pPr>
              <w:pStyle w:val="Style24"/>
              <w:tabs>
                <w:tab w:val="left" w:pos="916" w:leader="none"/>
                <w:tab w:val="left" w:pos="1832" w:leader="none"/>
                <w:tab w:val="left" w:pos="2748" w:leader="none"/>
                <w:tab w:val="left" w:pos="3664" w:leader="none"/>
                <w:tab w:val="left" w:pos="4580" w:leader="none"/>
                <w:tab w:val="center" w:pos="4677" w:leader="none"/>
                <w:tab w:val="left" w:pos="5496" w:leader="none"/>
                <w:tab w:val="left" w:pos="6412" w:leader="none"/>
                <w:tab w:val="left" w:pos="7328" w:leader="none"/>
                <w:tab w:val="left" w:pos="8244" w:leader="none"/>
                <w:tab w:val="left" w:pos="9160" w:leader="none"/>
                <w:tab w:val="right" w:pos="9355"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sz w:val="20"/>
                <w:szCs w:val="20"/>
              </w:rPr>
            </w:pPr>
            <w:r>
              <w:rPr>
                <w:sz w:val="20"/>
                <w:szCs w:val="20"/>
              </w:rPr>
            </w:r>
          </w:p>
        </w:tc>
        <w:tc>
          <w:tcPr>
            <w:tcW w:w="3780" w:type="dxa"/>
            <w:tcBorders>
              <w:left w:val="single" w:sz="4" w:space="0" w:color="000000"/>
              <w:right w:val="single" w:sz="4" w:space="0" w:color="000000"/>
            </w:tcBorders>
            <w:vAlign w:val="center"/>
          </w:tcPr>
          <w:p>
            <w:pPr>
              <w:pStyle w:val="Normal"/>
              <w:jc w:val="center"/>
              <w:rPr>
                <w:sz w:val="20"/>
                <w:szCs w:val="20"/>
              </w:rPr>
            </w:pPr>
            <w:r>
              <w:rPr>
                <w:sz w:val="20"/>
                <w:szCs w:val="20"/>
              </w:rPr>
              <w:t>впродовж року</w:t>
            </w:r>
          </w:p>
        </w:tc>
      </w:tr>
      <w:tr>
        <w:trPr/>
        <w:tc>
          <w:tcPr>
            <w:tcW w:w="53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r>
          </w:p>
        </w:tc>
        <w:tc>
          <w:tcPr>
            <w:tcW w:w="7375" w:type="dxa"/>
            <w:tcBorders>
              <w:left w:val="single" w:sz="4" w:space="0" w:color="000000"/>
              <w:right w:val="single" w:sz="4" w:space="0" w:color="000000"/>
            </w:tcBorders>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ind w:firstLine="249"/>
              <w:jc w:val="both"/>
              <w:rPr/>
            </w:pPr>
            <w:r>
              <w:rPr/>
              <w:t>дотриманням термінів розгляду звернень громадян, у тому числі таких, що надходять на урядову телефонну «гарячу лінію»</w:t>
            </w:r>
          </w:p>
        </w:tc>
        <w:tc>
          <w:tcPr>
            <w:tcW w:w="3786" w:type="dxa"/>
            <w:tcBorders>
              <w:left w:val="single" w:sz="4" w:space="0" w:color="000000"/>
              <w:right w:val="single" w:sz="4" w:space="0" w:color="000000"/>
            </w:tcBorders>
            <w:vAlign w:val="center"/>
          </w:tcPr>
          <w:p>
            <w:pPr>
              <w:pStyle w:val="Style24"/>
              <w:tabs>
                <w:tab w:val="left" w:pos="916" w:leader="none"/>
                <w:tab w:val="left" w:pos="1832" w:leader="none"/>
                <w:tab w:val="left" w:pos="2748" w:leader="none"/>
                <w:tab w:val="left" w:pos="3664" w:leader="none"/>
                <w:tab w:val="left" w:pos="4580" w:leader="none"/>
                <w:tab w:val="center" w:pos="4677" w:leader="none"/>
                <w:tab w:val="left" w:pos="5496" w:leader="none"/>
                <w:tab w:val="left" w:pos="6412" w:leader="none"/>
                <w:tab w:val="left" w:pos="7328" w:leader="none"/>
                <w:tab w:val="left" w:pos="8244" w:leader="none"/>
                <w:tab w:val="left" w:pos="9160" w:leader="none"/>
                <w:tab w:val="right" w:pos="9355"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sz w:val="20"/>
                <w:szCs w:val="20"/>
              </w:rPr>
            </w:pPr>
            <w:r>
              <w:rPr>
                <w:sz w:val="20"/>
                <w:szCs w:val="20"/>
              </w:rPr>
            </w:r>
          </w:p>
        </w:tc>
        <w:tc>
          <w:tcPr>
            <w:tcW w:w="3780" w:type="dxa"/>
            <w:tcBorders>
              <w:left w:val="single" w:sz="4" w:space="0" w:color="000000"/>
              <w:right w:val="single" w:sz="4" w:space="0" w:color="000000"/>
            </w:tcBorders>
            <w:vAlign w:val="center"/>
          </w:tcPr>
          <w:p>
            <w:pPr>
              <w:pStyle w:val="Normal"/>
              <w:jc w:val="center"/>
              <w:rPr>
                <w:sz w:val="20"/>
                <w:szCs w:val="20"/>
              </w:rPr>
            </w:pPr>
            <w:r>
              <w:rPr>
                <w:sz w:val="20"/>
                <w:szCs w:val="20"/>
              </w:rPr>
            </w:r>
          </w:p>
        </w:tc>
      </w:tr>
      <w:tr>
        <w:trPr/>
        <w:tc>
          <w:tcPr>
            <w:tcW w:w="53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r>
          </w:p>
        </w:tc>
        <w:tc>
          <w:tcPr>
            <w:tcW w:w="7375" w:type="dxa"/>
            <w:tcBorders>
              <w:left w:val="single" w:sz="4" w:space="0" w:color="000000"/>
              <w:bottom w:val="single" w:sz="4" w:space="0" w:color="000000"/>
              <w:right w:val="single" w:sz="4" w:space="0" w:color="000000"/>
            </w:tcBorders>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ind w:firstLine="249"/>
              <w:jc w:val="both"/>
              <w:rPr/>
            </w:pPr>
            <w:r>
              <w:rPr/>
              <w:t>підготовка інформаційно-аналітичних матеріалів на апаратні наради Держкомтелерадіо</w:t>
            </w:r>
          </w:p>
        </w:tc>
        <w:tc>
          <w:tcPr>
            <w:tcW w:w="3786" w:type="dxa"/>
            <w:tcBorders>
              <w:left w:val="single" w:sz="4" w:space="0" w:color="000000"/>
              <w:bottom w:val="single" w:sz="4" w:space="0" w:color="000000"/>
              <w:right w:val="single" w:sz="4" w:space="0" w:color="000000"/>
            </w:tcBorders>
            <w:vAlign w:val="center"/>
          </w:tcPr>
          <w:p>
            <w:pPr>
              <w:pStyle w:val="Style24"/>
              <w:tabs>
                <w:tab w:val="left" w:pos="916" w:leader="none"/>
                <w:tab w:val="left" w:pos="1832" w:leader="none"/>
                <w:tab w:val="left" w:pos="2748" w:leader="none"/>
                <w:tab w:val="left" w:pos="3664" w:leader="none"/>
                <w:tab w:val="left" w:pos="4580" w:leader="none"/>
                <w:tab w:val="center" w:pos="4677" w:leader="none"/>
                <w:tab w:val="left" w:pos="5496" w:leader="none"/>
                <w:tab w:val="left" w:pos="6412" w:leader="none"/>
                <w:tab w:val="left" w:pos="7328" w:leader="none"/>
                <w:tab w:val="left" w:pos="8244" w:leader="none"/>
                <w:tab w:val="left" w:pos="9160" w:leader="none"/>
                <w:tab w:val="right" w:pos="9355"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sz w:val="20"/>
                <w:szCs w:val="20"/>
              </w:rPr>
            </w:pPr>
            <w:r>
              <w:rPr>
                <w:sz w:val="20"/>
                <w:szCs w:val="20"/>
              </w:rPr>
            </w:r>
          </w:p>
        </w:tc>
        <w:tc>
          <w:tcPr>
            <w:tcW w:w="3780" w:type="dxa"/>
            <w:tcBorders>
              <w:left w:val="single" w:sz="4" w:space="0" w:color="000000"/>
              <w:bottom w:val="single" w:sz="4" w:space="0" w:color="000000"/>
              <w:right w:val="single" w:sz="4" w:space="0" w:color="000000"/>
            </w:tcBorders>
            <w:vAlign w:val="center"/>
          </w:tcPr>
          <w:p>
            <w:pPr>
              <w:pStyle w:val="Normal"/>
              <w:jc w:val="center"/>
              <w:rPr>
                <w:sz w:val="20"/>
                <w:szCs w:val="20"/>
              </w:rPr>
            </w:pPr>
            <w:r>
              <w:rPr>
                <w:sz w:val="20"/>
                <w:szCs w:val="20"/>
              </w:rPr>
            </w:r>
          </w:p>
        </w:tc>
      </w:tr>
    </w:tbl>
    <w:p>
      <w:pPr>
        <w:pStyle w:val="Normal"/>
        <w:rPr/>
      </w:pPr>
      <w:r>
        <w:rPr/>
      </w:r>
    </w:p>
    <w:tbl>
      <w:tblPr>
        <w:tblW w:w="15480" w:type="dxa"/>
        <w:jc w:val="left"/>
        <w:tblInd w:w="-432" w:type="dxa"/>
        <w:tblCellMar>
          <w:top w:w="0" w:type="dxa"/>
          <w:left w:w="108" w:type="dxa"/>
          <w:bottom w:w="0" w:type="dxa"/>
          <w:right w:w="108" w:type="dxa"/>
        </w:tblCellMar>
        <w:tblLook w:val="0000" w:noHBand="0" w:noVBand="0" w:firstColumn="0" w:lastRow="0" w:lastColumn="0" w:firstRow="0"/>
      </w:tblPr>
      <w:tblGrid>
        <w:gridCol w:w="538"/>
        <w:gridCol w:w="7375"/>
        <w:gridCol w:w="3786"/>
        <w:gridCol w:w="3780"/>
      </w:tblGrid>
      <w:tr>
        <w:trPr/>
        <w:tc>
          <w:tcPr>
            <w:tcW w:w="5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lang w:val="en-US"/>
              </w:rPr>
            </w:pPr>
            <w:r>
              <w:rPr>
                <w:lang w:val="en-US"/>
              </w:rPr>
              <w:t>2</w:t>
            </w:r>
          </w:p>
        </w:tc>
        <w:tc>
          <w:tcPr>
            <w:tcW w:w="7375"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ind w:firstLine="249"/>
              <w:jc w:val="both"/>
              <w:rPr/>
            </w:pPr>
            <w:r>
              <w:rPr/>
              <w:t xml:space="preserve">Інформування державної установи «Урядовий контактний центр» про результати розгляду звернень громадян, що надійшли на урядову телефонну «гарячу лінію» </w:t>
            </w:r>
            <w:r>
              <w:rPr>
                <w:i/>
              </w:rPr>
              <w:t>(відповідно до постанови Кабінету Міністрів України від 12.08.2009 № 898, наказу Держкомтелерадіо від 13.10.2009 № 342)</w:t>
            </w:r>
          </w:p>
        </w:tc>
        <w:tc>
          <w:tcPr>
            <w:tcW w:w="3786" w:type="dxa"/>
            <w:tcBorders>
              <w:top w:val="single" w:sz="4" w:space="0" w:color="000000"/>
              <w:left w:val="single" w:sz="4" w:space="0" w:color="000000"/>
              <w:right w:val="single" w:sz="4" w:space="0" w:color="000000"/>
            </w:tcBorders>
            <w:vAlign w:val="center"/>
          </w:tcPr>
          <w:p>
            <w:pPr>
              <w:pStyle w:val="Style24"/>
              <w:tabs>
                <w:tab w:val="left" w:pos="916" w:leader="none"/>
                <w:tab w:val="left" w:pos="1832" w:leader="none"/>
                <w:tab w:val="left" w:pos="2748" w:leader="none"/>
                <w:tab w:val="left" w:pos="3664" w:leader="none"/>
                <w:tab w:val="left" w:pos="4580" w:leader="none"/>
                <w:tab w:val="center" w:pos="4677" w:leader="none"/>
                <w:tab w:val="left" w:pos="5496" w:leader="none"/>
                <w:tab w:val="left" w:pos="6412" w:leader="none"/>
                <w:tab w:val="left" w:pos="7328" w:leader="none"/>
                <w:tab w:val="left" w:pos="8244" w:leader="none"/>
                <w:tab w:val="left" w:pos="9160" w:leader="none"/>
                <w:tab w:val="right" w:pos="9355"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sz w:val="20"/>
                <w:szCs w:val="20"/>
              </w:rPr>
            </w:pPr>
            <w:r>
              <w:rPr>
                <w:sz w:val="20"/>
                <w:szCs w:val="20"/>
              </w:rPr>
            </w:r>
          </w:p>
        </w:tc>
        <w:tc>
          <w:tcPr>
            <w:tcW w:w="3780"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0"/>
                <w:szCs w:val="20"/>
              </w:rPr>
            </w:pPr>
            <w:r>
              <w:rPr>
                <w:sz w:val="20"/>
                <w:szCs w:val="20"/>
              </w:rPr>
              <w:t>впродовж року</w:t>
            </w:r>
          </w:p>
        </w:tc>
      </w:tr>
      <w:tr>
        <w:trPr/>
        <w:tc>
          <w:tcPr>
            <w:tcW w:w="53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lang w:val="en-US"/>
              </w:rPr>
            </w:pPr>
            <w:r>
              <w:rPr>
                <w:lang w:val="en-US"/>
              </w:rPr>
              <w:t>3</w:t>
            </w:r>
          </w:p>
        </w:tc>
        <w:tc>
          <w:tcPr>
            <w:tcW w:w="7375" w:type="dxa"/>
            <w:tcBorders>
              <w:top w:val="single" w:sz="4" w:space="0" w:color="000000"/>
              <w:left w:val="single" w:sz="4" w:space="0" w:color="000000"/>
              <w:right w:val="single" w:sz="4" w:space="0" w:color="000000"/>
            </w:tcBorders>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ind w:firstLine="249"/>
              <w:jc w:val="both"/>
              <w:rPr/>
            </w:pPr>
            <w:r>
              <w:rPr/>
              <w:t>Підготовка:</w:t>
            </w:r>
          </w:p>
        </w:tc>
        <w:tc>
          <w:tcPr>
            <w:tcW w:w="3786" w:type="dxa"/>
            <w:tcBorders>
              <w:left w:val="single" w:sz="4" w:space="0" w:color="000000"/>
              <w:right w:val="single" w:sz="4" w:space="0" w:color="000000"/>
            </w:tcBorders>
            <w:vAlign w:val="center"/>
          </w:tcPr>
          <w:p>
            <w:pPr>
              <w:pStyle w:val="Style24"/>
              <w:tabs>
                <w:tab w:val="left" w:pos="916" w:leader="none"/>
                <w:tab w:val="left" w:pos="1832" w:leader="none"/>
                <w:tab w:val="left" w:pos="2748" w:leader="none"/>
                <w:tab w:val="left" w:pos="3664" w:leader="none"/>
                <w:tab w:val="left" w:pos="4580" w:leader="none"/>
                <w:tab w:val="center" w:pos="4677" w:leader="none"/>
                <w:tab w:val="left" w:pos="5496" w:leader="none"/>
                <w:tab w:val="left" w:pos="6412" w:leader="none"/>
                <w:tab w:val="left" w:pos="7328" w:leader="none"/>
                <w:tab w:val="left" w:pos="8244" w:leader="none"/>
                <w:tab w:val="left" w:pos="9160" w:leader="none"/>
                <w:tab w:val="right" w:pos="9355"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sz w:val="20"/>
                <w:szCs w:val="20"/>
              </w:rPr>
            </w:pPr>
            <w:r>
              <w:rPr>
                <w:sz w:val="20"/>
                <w:szCs w:val="20"/>
              </w:rPr>
            </w:r>
          </w:p>
        </w:tc>
        <w:tc>
          <w:tcPr>
            <w:tcW w:w="3780" w:type="dxa"/>
            <w:tcBorders>
              <w:top w:val="single" w:sz="4" w:space="0" w:color="000000"/>
              <w:left w:val="single" w:sz="4" w:space="0" w:color="000000"/>
              <w:right w:val="single" w:sz="4" w:space="0" w:color="000000"/>
            </w:tcBorders>
            <w:shd w:color="auto" w:fill="auto" w:val="clear"/>
            <w:vAlign w:val="center"/>
          </w:tcPr>
          <w:p>
            <w:pPr>
              <w:pStyle w:val="Normal"/>
              <w:jc w:val="center"/>
              <w:rPr>
                <w:sz w:val="20"/>
                <w:szCs w:val="20"/>
              </w:rPr>
            </w:pPr>
            <w:r>
              <w:rPr>
                <w:sz w:val="20"/>
                <w:szCs w:val="20"/>
              </w:rPr>
            </w:r>
          </w:p>
        </w:tc>
      </w:tr>
      <w:tr>
        <w:trPr/>
        <w:tc>
          <w:tcPr>
            <w:tcW w:w="53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r>
          </w:p>
        </w:tc>
        <w:tc>
          <w:tcPr>
            <w:tcW w:w="7375" w:type="dxa"/>
            <w:tcBorders>
              <w:left w:val="single" w:sz="4" w:space="0" w:color="000000"/>
              <w:right w:val="single" w:sz="4" w:space="0" w:color="000000"/>
            </w:tcBorders>
          </w:tcPr>
          <w:p>
            <w:pPr>
              <w:pStyle w:val="Normal"/>
              <w:ind w:firstLine="253"/>
              <w:jc w:val="both"/>
              <w:rPr>
                <w:i/>
                <w:i/>
              </w:rPr>
            </w:pPr>
            <w:r>
              <w:rPr>
                <w:i/>
              </w:rPr>
              <w:t>Кабінету Міністрів України, Адміністрації Президента України</w:t>
            </w:r>
          </w:p>
        </w:tc>
        <w:tc>
          <w:tcPr>
            <w:tcW w:w="3786" w:type="dxa"/>
            <w:tcBorders>
              <w:left w:val="single" w:sz="4" w:space="0" w:color="000000"/>
              <w:right w:val="single" w:sz="4" w:space="0" w:color="000000"/>
            </w:tcBorders>
            <w:vAlign w:val="center"/>
          </w:tcPr>
          <w:p>
            <w:pPr>
              <w:pStyle w:val="Style24"/>
              <w:tabs>
                <w:tab w:val="left" w:pos="916" w:leader="none"/>
                <w:tab w:val="left" w:pos="1832" w:leader="none"/>
                <w:tab w:val="left" w:pos="2748" w:leader="none"/>
                <w:tab w:val="left" w:pos="3664" w:leader="none"/>
                <w:tab w:val="left" w:pos="4580" w:leader="none"/>
                <w:tab w:val="center" w:pos="4677" w:leader="none"/>
                <w:tab w:val="left" w:pos="5496" w:leader="none"/>
                <w:tab w:val="left" w:pos="6412" w:leader="none"/>
                <w:tab w:val="left" w:pos="7328" w:leader="none"/>
                <w:tab w:val="left" w:pos="8244" w:leader="none"/>
                <w:tab w:val="left" w:pos="9160" w:leader="none"/>
                <w:tab w:val="right" w:pos="9355"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sz w:val="20"/>
                <w:szCs w:val="20"/>
              </w:rPr>
            </w:pPr>
            <w:r>
              <w:rPr>
                <w:sz w:val="20"/>
                <w:szCs w:val="20"/>
              </w:rPr>
            </w:r>
          </w:p>
        </w:tc>
        <w:tc>
          <w:tcPr>
            <w:tcW w:w="3780" w:type="dxa"/>
            <w:tcBorders>
              <w:left w:val="single" w:sz="4" w:space="0" w:color="000000"/>
              <w:right w:val="single" w:sz="4" w:space="0" w:color="000000"/>
            </w:tcBorders>
            <w:shd w:color="auto" w:fill="auto" w:val="clear"/>
            <w:vAlign w:val="center"/>
          </w:tcPr>
          <w:p>
            <w:pPr>
              <w:pStyle w:val="Normal"/>
              <w:jc w:val="center"/>
              <w:rPr>
                <w:sz w:val="20"/>
                <w:szCs w:val="20"/>
              </w:rPr>
            </w:pPr>
            <w:r>
              <w:rPr>
                <w:sz w:val="20"/>
                <w:szCs w:val="20"/>
              </w:rPr>
            </w:r>
          </w:p>
        </w:tc>
      </w:tr>
      <w:tr>
        <w:trPr/>
        <w:tc>
          <w:tcPr>
            <w:tcW w:w="53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r>
          </w:p>
        </w:tc>
        <w:tc>
          <w:tcPr>
            <w:tcW w:w="7375" w:type="dxa"/>
            <w:tcBorders>
              <w:left w:val="single" w:sz="4" w:space="0" w:color="000000"/>
              <w:right w:val="single" w:sz="4" w:space="0" w:color="000000"/>
            </w:tcBorders>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ind w:firstLine="249"/>
              <w:jc w:val="both"/>
              <w:rPr>
                <w:b/>
                <w:b/>
                <w:i/>
                <w:i/>
              </w:rPr>
            </w:pPr>
            <w:r>
              <w:rPr/>
              <w:t xml:space="preserve">інформації про стан організації роботи із зверненнями громадян </w:t>
            </w:r>
            <w:r>
              <w:rPr>
                <w:i/>
              </w:rPr>
              <w:t>(відповідно до доручення Кабінету Міністрів України від 30.04.2013 № 7960882/1-08)</w:t>
            </w:r>
          </w:p>
        </w:tc>
        <w:tc>
          <w:tcPr>
            <w:tcW w:w="3786" w:type="dxa"/>
            <w:tcBorders>
              <w:left w:val="single" w:sz="4" w:space="0" w:color="000000"/>
              <w:right w:val="single" w:sz="4" w:space="0" w:color="000000"/>
            </w:tcBorders>
            <w:vAlign w:val="center"/>
          </w:tcPr>
          <w:p>
            <w:pPr>
              <w:pStyle w:val="Style24"/>
              <w:tabs>
                <w:tab w:val="left" w:pos="916" w:leader="none"/>
                <w:tab w:val="left" w:pos="1832" w:leader="none"/>
                <w:tab w:val="left" w:pos="2748" w:leader="none"/>
                <w:tab w:val="left" w:pos="3664" w:leader="none"/>
                <w:tab w:val="left" w:pos="4580" w:leader="none"/>
                <w:tab w:val="center" w:pos="4677" w:leader="none"/>
                <w:tab w:val="left" w:pos="5496" w:leader="none"/>
                <w:tab w:val="left" w:pos="6412" w:leader="none"/>
                <w:tab w:val="left" w:pos="7328" w:leader="none"/>
                <w:tab w:val="left" w:pos="8244" w:leader="none"/>
                <w:tab w:val="left" w:pos="9160" w:leader="none"/>
                <w:tab w:val="right" w:pos="9355"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sz w:val="20"/>
                <w:szCs w:val="20"/>
              </w:rPr>
            </w:pPr>
            <w:r>
              <w:rPr>
                <w:sz w:val="20"/>
                <w:szCs w:val="20"/>
              </w:rPr>
            </w:r>
          </w:p>
        </w:tc>
        <w:tc>
          <w:tcPr>
            <w:tcW w:w="3780" w:type="dxa"/>
            <w:tcBorders>
              <w:left w:val="single" w:sz="4" w:space="0" w:color="000000"/>
              <w:right w:val="single" w:sz="4" w:space="0" w:color="000000"/>
            </w:tcBorders>
            <w:shd w:color="auto" w:fill="auto" w:val="clear"/>
            <w:vAlign w:val="center"/>
          </w:tcPr>
          <w:p>
            <w:pPr>
              <w:pStyle w:val="Normal"/>
              <w:jc w:val="center"/>
              <w:rPr>
                <w:sz w:val="20"/>
                <w:szCs w:val="20"/>
              </w:rPr>
            </w:pPr>
            <w:r>
              <w:rPr>
                <w:sz w:val="20"/>
                <w:szCs w:val="20"/>
              </w:rPr>
              <w:t>до 20 січня</w:t>
            </w:r>
          </w:p>
          <w:p>
            <w:pPr>
              <w:pStyle w:val="Normal"/>
              <w:jc w:val="center"/>
              <w:rPr>
                <w:sz w:val="20"/>
                <w:szCs w:val="20"/>
              </w:rPr>
            </w:pPr>
            <w:r>
              <w:rPr>
                <w:sz w:val="20"/>
                <w:szCs w:val="20"/>
              </w:rPr>
              <w:t>до 10 липня</w:t>
            </w:r>
          </w:p>
        </w:tc>
      </w:tr>
      <w:tr>
        <w:trPr/>
        <w:tc>
          <w:tcPr>
            <w:tcW w:w="53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r>
          </w:p>
        </w:tc>
        <w:tc>
          <w:tcPr>
            <w:tcW w:w="7375" w:type="dxa"/>
            <w:tcBorders>
              <w:left w:val="single" w:sz="4" w:space="0" w:color="000000"/>
              <w:right w:val="single" w:sz="4" w:space="0" w:color="000000"/>
            </w:tcBorders>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ind w:firstLine="249"/>
              <w:jc w:val="both"/>
              <w:rPr>
                <w:i/>
                <w:i/>
              </w:rPr>
            </w:pPr>
            <w:r>
              <w:rPr>
                <w:i/>
              </w:rPr>
              <w:t>Кабінету Міністрів України</w:t>
            </w:r>
          </w:p>
        </w:tc>
        <w:tc>
          <w:tcPr>
            <w:tcW w:w="3786" w:type="dxa"/>
            <w:tcBorders>
              <w:left w:val="single" w:sz="4" w:space="0" w:color="000000"/>
              <w:right w:val="single" w:sz="4" w:space="0" w:color="000000"/>
            </w:tcBorders>
            <w:vAlign w:val="center"/>
          </w:tcPr>
          <w:p>
            <w:pPr>
              <w:pStyle w:val="Style24"/>
              <w:tabs>
                <w:tab w:val="left" w:pos="916" w:leader="none"/>
                <w:tab w:val="left" w:pos="1832" w:leader="none"/>
                <w:tab w:val="left" w:pos="2748" w:leader="none"/>
                <w:tab w:val="left" w:pos="3664" w:leader="none"/>
                <w:tab w:val="left" w:pos="4580" w:leader="none"/>
                <w:tab w:val="center" w:pos="4677" w:leader="none"/>
                <w:tab w:val="left" w:pos="5496" w:leader="none"/>
                <w:tab w:val="left" w:pos="6412" w:leader="none"/>
                <w:tab w:val="left" w:pos="7328" w:leader="none"/>
                <w:tab w:val="left" w:pos="8244" w:leader="none"/>
                <w:tab w:val="left" w:pos="9160" w:leader="none"/>
                <w:tab w:val="right" w:pos="9355"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sz w:val="20"/>
                <w:szCs w:val="20"/>
              </w:rPr>
            </w:pPr>
            <w:r>
              <w:rPr>
                <w:sz w:val="20"/>
                <w:szCs w:val="20"/>
              </w:rPr>
            </w:r>
          </w:p>
        </w:tc>
        <w:tc>
          <w:tcPr>
            <w:tcW w:w="3780" w:type="dxa"/>
            <w:tcBorders>
              <w:left w:val="single" w:sz="4" w:space="0" w:color="000000"/>
              <w:bottom w:val="single" w:sz="4" w:space="0" w:color="000000"/>
              <w:right w:val="single" w:sz="4" w:space="0" w:color="000000"/>
            </w:tcBorders>
            <w:shd w:color="auto" w:fill="auto" w:val="clear"/>
            <w:vAlign w:val="center"/>
          </w:tcPr>
          <w:p>
            <w:pPr>
              <w:pStyle w:val="Normal"/>
              <w:jc w:val="center"/>
              <w:rPr>
                <w:sz w:val="20"/>
                <w:szCs w:val="20"/>
              </w:rPr>
            </w:pPr>
            <w:r>
              <w:rPr>
                <w:sz w:val="20"/>
                <w:szCs w:val="20"/>
              </w:rPr>
            </w:r>
          </w:p>
        </w:tc>
      </w:tr>
      <w:tr>
        <w:trPr/>
        <w:tc>
          <w:tcPr>
            <w:tcW w:w="53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r>
          </w:p>
        </w:tc>
        <w:tc>
          <w:tcPr>
            <w:tcW w:w="7375" w:type="dxa"/>
            <w:tcBorders>
              <w:left w:val="single" w:sz="4" w:space="0" w:color="000000"/>
              <w:right w:val="single" w:sz="4" w:space="0" w:color="000000"/>
            </w:tcBorders>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ind w:firstLine="249"/>
              <w:jc w:val="both"/>
              <w:rPr/>
            </w:pPr>
            <w:r>
              <w:rPr/>
              <w:t xml:space="preserve">інформаційно-аналітичних матеріалів про роботу із зверненнями громадян </w:t>
            </w:r>
            <w:r>
              <w:rPr>
                <w:i/>
              </w:rPr>
              <w:t>(відповідно до доручення Кабінету Міністрів України від 02.10.2012 № 39541/1/1-12)</w:t>
            </w:r>
          </w:p>
        </w:tc>
        <w:tc>
          <w:tcPr>
            <w:tcW w:w="3786" w:type="dxa"/>
            <w:tcBorders>
              <w:left w:val="single" w:sz="4" w:space="0" w:color="000000"/>
              <w:right w:val="single" w:sz="4" w:space="0" w:color="000000"/>
            </w:tcBorders>
            <w:vAlign w:val="center"/>
          </w:tcPr>
          <w:p>
            <w:pPr>
              <w:pStyle w:val="Style24"/>
              <w:tabs>
                <w:tab w:val="left" w:pos="916" w:leader="none"/>
                <w:tab w:val="left" w:pos="1832" w:leader="none"/>
                <w:tab w:val="left" w:pos="2748" w:leader="none"/>
                <w:tab w:val="left" w:pos="3664" w:leader="none"/>
                <w:tab w:val="left" w:pos="4580" w:leader="none"/>
                <w:tab w:val="center" w:pos="4677" w:leader="none"/>
                <w:tab w:val="left" w:pos="5496" w:leader="none"/>
                <w:tab w:val="left" w:pos="6412" w:leader="none"/>
                <w:tab w:val="left" w:pos="7328" w:leader="none"/>
                <w:tab w:val="left" w:pos="8244" w:leader="none"/>
                <w:tab w:val="left" w:pos="9160" w:leader="none"/>
                <w:tab w:val="right" w:pos="9355"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sz w:val="20"/>
                <w:szCs w:val="20"/>
              </w:rPr>
            </w:pPr>
            <w:r>
              <w:rPr>
                <w:sz w:val="20"/>
                <w:szCs w:val="20"/>
              </w:rPr>
            </w:r>
          </w:p>
        </w:tc>
        <w:tc>
          <w:tcPr>
            <w:tcW w:w="37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sz w:val="20"/>
                <w:szCs w:val="20"/>
              </w:rPr>
            </w:pPr>
            <w:r>
              <w:rPr>
                <w:sz w:val="20"/>
                <w:szCs w:val="20"/>
              </w:rPr>
              <w:t>щоквартально</w:t>
            </w:r>
          </w:p>
        </w:tc>
      </w:tr>
      <w:tr>
        <w:trPr/>
        <w:tc>
          <w:tcPr>
            <w:tcW w:w="53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r>
          </w:p>
        </w:tc>
        <w:tc>
          <w:tcPr>
            <w:tcW w:w="7375" w:type="dxa"/>
            <w:tcBorders>
              <w:left w:val="single" w:sz="4" w:space="0" w:color="000000"/>
              <w:right w:val="single" w:sz="4" w:space="0" w:color="000000"/>
            </w:tcBorders>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ind w:firstLine="249"/>
              <w:jc w:val="both"/>
              <w:rPr>
                <w:i/>
                <w:i/>
              </w:rPr>
            </w:pPr>
            <w:r>
              <w:rPr>
                <w:i/>
              </w:rPr>
              <w:t>Раді національної безпеки і оборони України</w:t>
            </w:r>
          </w:p>
        </w:tc>
        <w:tc>
          <w:tcPr>
            <w:tcW w:w="3786" w:type="dxa"/>
            <w:tcBorders>
              <w:left w:val="single" w:sz="4" w:space="0" w:color="000000"/>
              <w:right w:val="single" w:sz="4" w:space="0" w:color="000000"/>
            </w:tcBorders>
            <w:vAlign w:val="center"/>
          </w:tcPr>
          <w:p>
            <w:pPr>
              <w:pStyle w:val="Style24"/>
              <w:tabs>
                <w:tab w:val="left" w:pos="916" w:leader="none"/>
                <w:tab w:val="left" w:pos="1832" w:leader="none"/>
                <w:tab w:val="left" w:pos="2748" w:leader="none"/>
                <w:tab w:val="left" w:pos="3664" w:leader="none"/>
                <w:tab w:val="left" w:pos="4580" w:leader="none"/>
                <w:tab w:val="center" w:pos="4677" w:leader="none"/>
                <w:tab w:val="left" w:pos="5496" w:leader="none"/>
                <w:tab w:val="left" w:pos="6412" w:leader="none"/>
                <w:tab w:val="left" w:pos="7328" w:leader="none"/>
                <w:tab w:val="left" w:pos="8244" w:leader="none"/>
                <w:tab w:val="left" w:pos="9160" w:leader="none"/>
                <w:tab w:val="right" w:pos="9355"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sz w:val="20"/>
                <w:szCs w:val="20"/>
              </w:rPr>
            </w:pPr>
            <w:r>
              <w:rPr>
                <w:sz w:val="20"/>
                <w:szCs w:val="20"/>
              </w:rPr>
            </w:r>
          </w:p>
        </w:tc>
        <w:tc>
          <w:tcPr>
            <w:tcW w:w="3780" w:type="dxa"/>
            <w:tcBorders>
              <w:top w:val="single" w:sz="4" w:space="0" w:color="000000"/>
              <w:left w:val="single" w:sz="4" w:space="0" w:color="000000"/>
              <w:right w:val="single" w:sz="4" w:space="0" w:color="000000"/>
            </w:tcBorders>
            <w:shd w:color="auto" w:fill="auto" w:val="clear"/>
            <w:vAlign w:val="center"/>
          </w:tcPr>
          <w:p>
            <w:pPr>
              <w:pStyle w:val="Normal"/>
              <w:jc w:val="center"/>
              <w:rPr>
                <w:sz w:val="20"/>
                <w:szCs w:val="20"/>
              </w:rPr>
            </w:pPr>
            <w:r>
              <w:rPr>
                <w:sz w:val="20"/>
                <w:szCs w:val="20"/>
              </w:rPr>
            </w:r>
          </w:p>
        </w:tc>
      </w:tr>
      <w:tr>
        <w:trPr/>
        <w:tc>
          <w:tcPr>
            <w:tcW w:w="53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r>
          </w:p>
        </w:tc>
        <w:tc>
          <w:tcPr>
            <w:tcW w:w="7375" w:type="dxa"/>
            <w:tcBorders>
              <w:left w:val="single" w:sz="4" w:space="0" w:color="000000"/>
              <w:bottom w:val="single" w:sz="4" w:space="0" w:color="000000"/>
              <w:right w:val="single" w:sz="4" w:space="0" w:color="000000"/>
            </w:tcBorders>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ind w:firstLine="249"/>
              <w:jc w:val="both"/>
              <w:rPr>
                <w:spacing w:val="-8"/>
              </w:rPr>
            </w:pPr>
            <w:r>
              <w:rPr>
                <w:spacing w:val="-8"/>
              </w:rPr>
              <w:t xml:space="preserve">звіту про стан виконання актів і доручень Президента України, доведених органам виконавчої влади рішеннями Ради національної безпеки і оборони України, та обґрунтованих пропозицій щодо продовження контролю за їх виконанням чи зняття з контролю </w:t>
            </w:r>
            <w:r>
              <w:rPr>
                <w:i/>
                <w:spacing w:val="-8"/>
              </w:rPr>
              <w:t>(відповідно до доручення Кабінету Міністрів України від 11.07.2007 № 30400/1/1-07)</w:t>
            </w:r>
          </w:p>
        </w:tc>
        <w:tc>
          <w:tcPr>
            <w:tcW w:w="3786" w:type="dxa"/>
            <w:tcBorders>
              <w:left w:val="single" w:sz="4" w:space="0" w:color="000000"/>
              <w:bottom w:val="single" w:sz="4" w:space="0" w:color="000000"/>
              <w:right w:val="single" w:sz="4" w:space="0" w:color="000000"/>
            </w:tcBorders>
            <w:vAlign w:val="center"/>
          </w:tcPr>
          <w:p>
            <w:pPr>
              <w:pStyle w:val="Style24"/>
              <w:tabs>
                <w:tab w:val="left" w:pos="916" w:leader="none"/>
                <w:tab w:val="left" w:pos="1832" w:leader="none"/>
                <w:tab w:val="left" w:pos="2748" w:leader="none"/>
                <w:tab w:val="left" w:pos="3664" w:leader="none"/>
                <w:tab w:val="left" w:pos="4580" w:leader="none"/>
                <w:tab w:val="center" w:pos="4677" w:leader="none"/>
                <w:tab w:val="left" w:pos="5496" w:leader="none"/>
                <w:tab w:val="left" w:pos="6412" w:leader="none"/>
                <w:tab w:val="left" w:pos="7328" w:leader="none"/>
                <w:tab w:val="left" w:pos="8244" w:leader="none"/>
                <w:tab w:val="left" w:pos="9160" w:leader="none"/>
                <w:tab w:val="right" w:pos="9355"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sz w:val="20"/>
                <w:szCs w:val="20"/>
              </w:rPr>
            </w:pPr>
            <w:r>
              <w:rPr>
                <w:sz w:val="20"/>
                <w:szCs w:val="20"/>
              </w:rPr>
            </w:r>
          </w:p>
        </w:tc>
        <w:tc>
          <w:tcPr>
            <w:tcW w:w="3780" w:type="dxa"/>
            <w:tcBorders>
              <w:left w:val="single" w:sz="4" w:space="0" w:color="000000"/>
              <w:bottom w:val="single" w:sz="4" w:space="0" w:color="000000"/>
              <w:right w:val="single" w:sz="4" w:space="0" w:color="000000"/>
            </w:tcBorders>
            <w:shd w:color="auto" w:fill="auto" w:val="clear"/>
            <w:vAlign w:val="center"/>
          </w:tcPr>
          <w:p>
            <w:pPr>
              <w:pStyle w:val="Normal"/>
              <w:jc w:val="center"/>
              <w:rPr>
                <w:sz w:val="20"/>
                <w:szCs w:val="20"/>
              </w:rPr>
            </w:pPr>
            <w:r>
              <w:rPr>
                <w:sz w:val="20"/>
                <w:szCs w:val="20"/>
              </w:rPr>
              <w:t>щоквартально</w:t>
            </w:r>
          </w:p>
        </w:tc>
      </w:tr>
      <w:tr>
        <w:trPr/>
        <w:tc>
          <w:tcPr>
            <w:tcW w:w="15479"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
                <w:b/>
              </w:rPr>
            </w:pPr>
            <w:r>
              <w:rPr>
                <w:b/>
              </w:rPr>
              <w:t>5.14. Головний спеціаліст з питань запобігання і виявлення корупції</w:t>
            </w:r>
          </w:p>
        </w:tc>
      </w:tr>
      <w:tr>
        <w:trPr/>
        <w:tc>
          <w:tcPr>
            <w:tcW w:w="5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t>1</w:t>
            </w:r>
          </w:p>
        </w:tc>
        <w:tc>
          <w:tcPr>
            <w:tcW w:w="7375" w:type="dxa"/>
            <w:tcBorders>
              <w:top w:val="single" w:sz="4" w:space="0" w:color="000000"/>
              <w:left w:val="single" w:sz="4" w:space="0" w:color="000000"/>
              <w:bottom w:val="single" w:sz="4" w:space="0" w:color="000000"/>
              <w:right w:val="single" w:sz="4" w:space="0" w:color="000000"/>
            </w:tcBorders>
          </w:tcPr>
          <w:p>
            <w:pPr>
              <w:pStyle w:val="5"/>
              <w:spacing w:before="0" w:after="0"/>
              <w:ind w:firstLine="249"/>
              <w:jc w:val="both"/>
              <w:rPr>
                <w:b w:val="false"/>
                <w:b w:val="false"/>
                <w:sz w:val="24"/>
              </w:rPr>
            </w:pPr>
            <w:r>
              <w:rPr>
                <w:b w:val="false"/>
                <w:sz w:val="24"/>
              </w:rPr>
              <w:t>Здійснення заходів щодо запобігання і виявлення корупції, контроль за їх виконанням в апараті Держкомтелерадіо, на підприємствах, в установах та організаціях, що належать до сфери його управління</w:t>
            </w:r>
          </w:p>
        </w:tc>
        <w:tc>
          <w:tcPr>
            <w:tcW w:w="3786" w:type="dxa"/>
            <w:tcBorders>
              <w:top w:val="single" w:sz="4" w:space="0" w:color="000000"/>
              <w:left w:val="single" w:sz="4" w:space="0" w:color="000000"/>
              <w:bottom w:val="single" w:sz="4" w:space="0" w:color="000000"/>
              <w:right w:val="single" w:sz="4" w:space="0" w:color="000000"/>
            </w:tcBorders>
            <w:vAlign w:val="center"/>
          </w:tcPr>
          <w:p>
            <w:pPr>
              <w:pStyle w:val="Style24"/>
              <w:tabs>
                <w:tab w:val="left" w:pos="916" w:leader="none"/>
                <w:tab w:val="left" w:pos="1832" w:leader="none"/>
                <w:tab w:val="left" w:pos="2748" w:leader="none"/>
                <w:tab w:val="left" w:pos="3664" w:leader="none"/>
                <w:tab w:val="left" w:pos="4580" w:leader="none"/>
                <w:tab w:val="center" w:pos="4677" w:leader="none"/>
                <w:tab w:val="left" w:pos="5496" w:leader="none"/>
                <w:tab w:val="left" w:pos="6412" w:leader="none"/>
                <w:tab w:val="left" w:pos="7328" w:leader="none"/>
                <w:tab w:val="left" w:pos="8244" w:leader="none"/>
                <w:tab w:val="left" w:pos="9160" w:leader="none"/>
                <w:tab w:val="right" w:pos="9355"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sz w:val="20"/>
                <w:szCs w:val="20"/>
              </w:rPr>
            </w:pPr>
            <w:r>
              <w:rPr>
                <w:sz w:val="20"/>
                <w:szCs w:val="20"/>
              </w:rPr>
            </w:r>
          </w:p>
        </w:tc>
        <w:tc>
          <w:tcPr>
            <w:tcW w:w="3780"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0"/>
                <w:szCs w:val="20"/>
              </w:rPr>
            </w:pPr>
            <w:r>
              <w:rPr>
                <w:sz w:val="20"/>
                <w:szCs w:val="20"/>
              </w:rPr>
              <w:t>впродовж року</w:t>
            </w:r>
          </w:p>
        </w:tc>
      </w:tr>
      <w:tr>
        <w:trPr/>
        <w:tc>
          <w:tcPr>
            <w:tcW w:w="5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t>2</w:t>
            </w:r>
          </w:p>
        </w:tc>
        <w:tc>
          <w:tcPr>
            <w:tcW w:w="7375" w:type="dxa"/>
            <w:tcBorders>
              <w:top w:val="single" w:sz="4" w:space="0" w:color="000000"/>
              <w:left w:val="single" w:sz="4" w:space="0" w:color="000000"/>
              <w:bottom w:val="single" w:sz="4" w:space="0" w:color="000000"/>
              <w:right w:val="single" w:sz="4" w:space="0" w:color="000000"/>
            </w:tcBorders>
          </w:tcPr>
          <w:p>
            <w:pPr>
              <w:pStyle w:val="5"/>
              <w:spacing w:before="0" w:after="0"/>
              <w:ind w:firstLine="249"/>
              <w:jc w:val="both"/>
              <w:rPr>
                <w:b w:val="false"/>
                <w:b w:val="false"/>
                <w:sz w:val="24"/>
              </w:rPr>
            </w:pPr>
            <w:r>
              <w:rPr>
                <w:b w:val="false"/>
                <w:sz w:val="24"/>
              </w:rPr>
              <w:t xml:space="preserve">Виконання завдань і заходів Державної програми щодо реалізації засад державної антикорупційної політики в Україні (Антикорупційної стратегії) на 2015-2017 роки </w:t>
            </w:r>
            <w:r>
              <w:rPr>
                <w:b w:val="false"/>
                <w:i/>
                <w:sz w:val="24"/>
              </w:rPr>
              <w:t>(підготовка інформації про стан виконання спеціально уповноваженому органу з питань антикорупційної політики)</w:t>
            </w:r>
          </w:p>
        </w:tc>
        <w:tc>
          <w:tcPr>
            <w:tcW w:w="3786" w:type="dxa"/>
            <w:tcBorders>
              <w:top w:val="single" w:sz="4" w:space="0" w:color="000000"/>
              <w:left w:val="single" w:sz="4" w:space="0" w:color="000000"/>
              <w:bottom w:val="single" w:sz="4" w:space="0" w:color="000000"/>
              <w:right w:val="single" w:sz="4" w:space="0" w:color="000000"/>
            </w:tcBorders>
            <w:vAlign w:val="center"/>
          </w:tcPr>
          <w:p>
            <w:pPr>
              <w:pStyle w:val="Style24"/>
              <w:tabs>
                <w:tab w:val="left" w:pos="916" w:leader="none"/>
                <w:tab w:val="left" w:pos="1832" w:leader="none"/>
                <w:tab w:val="left" w:pos="2748" w:leader="none"/>
                <w:tab w:val="left" w:pos="3664" w:leader="none"/>
                <w:tab w:val="left" w:pos="4580" w:leader="none"/>
                <w:tab w:val="center" w:pos="4677" w:leader="none"/>
                <w:tab w:val="left" w:pos="5496" w:leader="none"/>
                <w:tab w:val="left" w:pos="6412" w:leader="none"/>
                <w:tab w:val="left" w:pos="7328" w:leader="none"/>
                <w:tab w:val="left" w:pos="8244" w:leader="none"/>
                <w:tab w:val="left" w:pos="9160" w:leader="none"/>
                <w:tab w:val="right" w:pos="9355"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sz w:val="20"/>
                <w:szCs w:val="20"/>
              </w:rPr>
            </w:pPr>
            <w:r>
              <w:rPr>
                <w:sz w:val="20"/>
                <w:szCs w:val="20"/>
              </w:rPr>
            </w:r>
          </w:p>
        </w:tc>
        <w:tc>
          <w:tcPr>
            <w:tcW w:w="3780"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0"/>
                <w:szCs w:val="20"/>
              </w:rPr>
            </w:pPr>
            <w:r>
              <w:rPr>
                <w:sz w:val="20"/>
                <w:szCs w:val="20"/>
              </w:rPr>
              <w:t>до 15 лютого</w:t>
            </w:r>
          </w:p>
          <w:p>
            <w:pPr>
              <w:pStyle w:val="Normal"/>
              <w:jc w:val="center"/>
              <w:rPr>
                <w:sz w:val="20"/>
                <w:szCs w:val="20"/>
              </w:rPr>
            </w:pPr>
            <w:r>
              <w:rPr>
                <w:sz w:val="20"/>
                <w:szCs w:val="20"/>
              </w:rPr>
              <w:t>до 15 квітня</w:t>
            </w:r>
          </w:p>
          <w:p>
            <w:pPr>
              <w:pStyle w:val="Normal"/>
              <w:jc w:val="center"/>
              <w:rPr>
                <w:sz w:val="20"/>
                <w:szCs w:val="20"/>
              </w:rPr>
            </w:pPr>
            <w:r>
              <w:rPr>
                <w:sz w:val="20"/>
                <w:szCs w:val="20"/>
              </w:rPr>
              <w:t>до 15 липня</w:t>
            </w:r>
          </w:p>
          <w:p>
            <w:pPr>
              <w:pStyle w:val="Normal"/>
              <w:jc w:val="center"/>
              <w:rPr>
                <w:sz w:val="20"/>
                <w:szCs w:val="20"/>
                <w:lang w:val="en-US"/>
              </w:rPr>
            </w:pPr>
            <w:r>
              <w:rPr>
                <w:sz w:val="20"/>
                <w:szCs w:val="20"/>
              </w:rPr>
              <w:t>до 15 жовтня</w:t>
            </w:r>
          </w:p>
        </w:tc>
      </w:tr>
      <w:tr>
        <w:trPr/>
        <w:tc>
          <w:tcPr>
            <w:tcW w:w="15479"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b/>
                <w:bCs/>
                <w:iCs/>
              </w:rPr>
              <w:t>6. Фестивальна (конкурсна) та виставкова діяльність</w:t>
            </w:r>
          </w:p>
        </w:tc>
      </w:tr>
      <w:tr>
        <w:trPr/>
        <w:tc>
          <w:tcPr>
            <w:tcW w:w="15479"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b/>
                <w:bCs/>
                <w:iCs/>
              </w:rPr>
              <w:t>6.1. У сфері телебачення і радіомовлення, преси</w:t>
            </w:r>
          </w:p>
        </w:tc>
      </w:tr>
      <w:tr>
        <w:trPr/>
        <w:tc>
          <w:tcPr>
            <w:tcW w:w="5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t>1</w:t>
            </w:r>
          </w:p>
        </w:tc>
        <w:tc>
          <w:tcPr>
            <w:tcW w:w="7375"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ind w:firstLine="249"/>
              <w:jc w:val="both"/>
              <w:rPr>
                <w:bCs/>
              </w:rPr>
            </w:pPr>
            <w:r>
              <w:rPr/>
              <w:t>Всеукраїнський конкурс професійної майстерності працівників телебачення, радіомовлення, преси та видавничої справи «Людина і зброя»</w:t>
            </w:r>
          </w:p>
        </w:tc>
        <w:tc>
          <w:tcPr>
            <w:tcW w:w="3786" w:type="dxa"/>
            <w:tcBorders>
              <w:left w:val="single" w:sz="4" w:space="0" w:color="000000"/>
              <w:bottom w:val="single" w:sz="4" w:space="0" w:color="000000"/>
              <w:right w:val="single" w:sz="4" w:space="0" w:color="000000"/>
            </w:tcBorders>
            <w:vAlign w:val="center"/>
          </w:tcPr>
          <w:p>
            <w:pPr>
              <w:pStyle w:val="Normal"/>
              <w:jc w:val="center"/>
              <w:rPr>
                <w:sz w:val="20"/>
                <w:szCs w:val="16"/>
              </w:rPr>
            </w:pPr>
            <w:r>
              <w:rPr>
                <w:sz w:val="20"/>
                <w:szCs w:val="16"/>
              </w:rPr>
              <w:t>управління телебачення і радіомовлення управління видавничої справи і преси</w:t>
            </w:r>
          </w:p>
        </w:tc>
        <w:tc>
          <w:tcPr>
            <w:tcW w:w="37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sz w:val="20"/>
                <w:szCs w:val="16"/>
              </w:rPr>
            </w:pPr>
            <w:r>
              <w:rPr>
                <w:sz w:val="20"/>
                <w:szCs w:val="16"/>
              </w:rPr>
              <w:t>лютий</w:t>
            </w:r>
          </w:p>
        </w:tc>
      </w:tr>
      <w:tr>
        <w:trPr/>
        <w:tc>
          <w:tcPr>
            <w:tcW w:w="5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t>2</w:t>
            </w:r>
          </w:p>
        </w:tc>
        <w:tc>
          <w:tcPr>
            <w:tcW w:w="7375"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ind w:firstLine="249"/>
              <w:jc w:val="both"/>
              <w:rPr/>
            </w:pPr>
            <w:r>
              <w:rPr>
                <w:bCs/>
              </w:rPr>
              <w:t xml:space="preserve">ІІ Всеукраїнський фестиваль телевізійних і радіопрограм «Кобзар єднає Україну» </w:t>
            </w:r>
          </w:p>
        </w:tc>
        <w:tc>
          <w:tcPr>
            <w:tcW w:w="3786" w:type="dxa"/>
            <w:vMerge w:val="restart"/>
            <w:tcBorders>
              <w:left w:val="single" w:sz="4" w:space="0" w:color="000000"/>
              <w:bottom w:val="single" w:sz="4" w:space="0" w:color="000000"/>
              <w:right w:val="single" w:sz="4" w:space="0" w:color="000000"/>
            </w:tcBorders>
            <w:vAlign w:val="center"/>
          </w:tcPr>
          <w:p>
            <w:pPr>
              <w:pStyle w:val="Normal"/>
              <w:jc w:val="center"/>
              <w:rPr>
                <w:sz w:val="20"/>
                <w:szCs w:val="16"/>
              </w:rPr>
            </w:pPr>
            <w:r>
              <w:rPr>
                <w:sz w:val="20"/>
                <w:szCs w:val="16"/>
              </w:rPr>
              <w:t>управління телебачення і радіомовлення</w:t>
            </w:r>
          </w:p>
        </w:tc>
        <w:tc>
          <w:tcPr>
            <w:tcW w:w="37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sz w:val="20"/>
                <w:szCs w:val="16"/>
              </w:rPr>
            </w:pPr>
            <w:r>
              <w:rPr>
                <w:sz w:val="20"/>
                <w:szCs w:val="16"/>
              </w:rPr>
              <w:t>травень</w:t>
            </w:r>
          </w:p>
        </w:tc>
      </w:tr>
      <w:tr>
        <w:trPr/>
        <w:tc>
          <w:tcPr>
            <w:tcW w:w="5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t>3</w:t>
            </w:r>
          </w:p>
        </w:tc>
        <w:tc>
          <w:tcPr>
            <w:tcW w:w="7375"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ind w:firstLine="252"/>
              <w:jc w:val="both"/>
              <w:rPr>
                <w:b/>
                <w:b/>
                <w:bCs/>
                <w:szCs w:val="20"/>
              </w:rPr>
            </w:pPr>
            <w:r>
              <w:rPr>
                <w:bCs/>
              </w:rPr>
              <w:t>X</w:t>
            </w:r>
            <w:r>
              <w:rPr>
                <w:bCs/>
                <w:szCs w:val="20"/>
              </w:rPr>
              <w:t>VІІІ</w:t>
            </w:r>
            <w:r>
              <w:rPr>
                <w:bCs/>
              </w:rPr>
              <w:t xml:space="preserve"> М</w:t>
            </w:r>
            <w:r>
              <w:rPr/>
              <w:t xml:space="preserve">іжнародний фестиваль телевізійних і радіопрограм для національних меншин </w:t>
            </w:r>
            <w:r>
              <w:rPr>
                <w:bCs/>
                <w:iCs/>
              </w:rPr>
              <w:t>«Мій рідний край»</w:t>
            </w:r>
            <w:r>
              <w:rPr/>
              <w:t xml:space="preserve"> </w:t>
            </w:r>
          </w:p>
        </w:tc>
        <w:tc>
          <w:tcPr>
            <w:tcW w:w="378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jc w:val="center"/>
              <w:rPr>
                <w:sz w:val="20"/>
                <w:szCs w:val="16"/>
              </w:rPr>
            </w:pPr>
            <w:r>
              <w:rPr>
                <w:sz w:val="20"/>
                <w:szCs w:val="16"/>
              </w:rPr>
            </w:r>
          </w:p>
        </w:tc>
        <w:tc>
          <w:tcPr>
            <w:tcW w:w="37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sz w:val="20"/>
                <w:szCs w:val="16"/>
              </w:rPr>
            </w:pPr>
            <w:r>
              <w:rPr>
                <w:sz w:val="20"/>
                <w:szCs w:val="16"/>
              </w:rPr>
              <w:t>вересень</w:t>
            </w:r>
          </w:p>
        </w:tc>
      </w:tr>
      <w:tr>
        <w:trPr/>
        <w:tc>
          <w:tcPr>
            <w:tcW w:w="5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t>4</w:t>
            </w:r>
          </w:p>
        </w:tc>
        <w:tc>
          <w:tcPr>
            <w:tcW w:w="7375"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ind w:firstLine="252"/>
              <w:jc w:val="both"/>
              <w:rPr>
                <w:b/>
                <w:b/>
                <w:bCs/>
                <w:szCs w:val="20"/>
              </w:rPr>
            </w:pPr>
            <w:r>
              <w:rPr>
                <w:bCs/>
              </w:rPr>
              <w:t xml:space="preserve">XІХ </w:t>
            </w:r>
            <w:r>
              <w:rPr/>
              <w:t>Всеукраїнський фестиваль телевізійних і радіопрограм</w:t>
            </w:r>
            <w:r>
              <w:rPr>
                <w:b/>
              </w:rPr>
              <w:t xml:space="preserve"> </w:t>
            </w:r>
            <w:r>
              <w:rPr>
                <w:bCs/>
                <w:iCs/>
              </w:rPr>
              <w:t>«Калинові острови»</w:t>
            </w:r>
            <w:r>
              <w:rPr>
                <w:b/>
                <w:bCs/>
                <w:i/>
                <w:iCs/>
              </w:rPr>
              <w:t xml:space="preserve"> </w:t>
            </w:r>
          </w:p>
        </w:tc>
        <w:tc>
          <w:tcPr>
            <w:tcW w:w="378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jc w:val="center"/>
              <w:rPr>
                <w:sz w:val="20"/>
                <w:szCs w:val="16"/>
              </w:rPr>
            </w:pPr>
            <w:r>
              <w:rPr>
                <w:sz w:val="20"/>
                <w:szCs w:val="16"/>
              </w:rPr>
            </w:r>
          </w:p>
        </w:tc>
        <w:tc>
          <w:tcPr>
            <w:tcW w:w="37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sz w:val="20"/>
                <w:szCs w:val="16"/>
              </w:rPr>
            </w:pPr>
            <w:r>
              <w:rPr>
                <w:sz w:val="19"/>
                <w:szCs w:val="19"/>
              </w:rPr>
              <w:t>жовтень</w:t>
            </w:r>
          </w:p>
        </w:tc>
      </w:tr>
      <w:tr>
        <w:trPr/>
        <w:tc>
          <w:tcPr>
            <w:tcW w:w="15479"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sz w:val="19"/>
                <w:szCs w:val="19"/>
              </w:rPr>
            </w:pPr>
            <w:r>
              <w:rPr>
                <w:b/>
                <w:bCs/>
                <w:iCs/>
              </w:rPr>
              <w:t xml:space="preserve">6.2. У сфері книговидання </w:t>
            </w:r>
          </w:p>
        </w:tc>
      </w:tr>
      <w:tr>
        <w:trPr/>
        <w:tc>
          <w:tcPr>
            <w:tcW w:w="5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t>1</w:t>
            </w:r>
          </w:p>
        </w:tc>
        <w:tc>
          <w:tcPr>
            <w:tcW w:w="7375" w:type="dxa"/>
            <w:tcBorders>
              <w:top w:val="single" w:sz="4" w:space="0" w:color="000000"/>
              <w:left w:val="single" w:sz="4" w:space="0" w:color="000000"/>
              <w:bottom w:val="single" w:sz="4" w:space="0" w:color="000000"/>
              <w:right w:val="single" w:sz="4" w:space="0" w:color="000000"/>
            </w:tcBorders>
            <w:vAlign w:val="center"/>
          </w:tcPr>
          <w:p>
            <w:pPr>
              <w:pStyle w:val="Normal"/>
              <w:ind w:firstLine="243"/>
              <w:jc w:val="both"/>
              <w:rPr/>
            </w:pPr>
            <w:r>
              <w:rPr/>
              <w:t>X</w:t>
            </w:r>
            <w:r>
              <w:rPr>
                <w:lang w:val="en-US"/>
              </w:rPr>
              <w:t>X</w:t>
            </w:r>
            <w:r>
              <w:rPr/>
              <w:t xml:space="preserve">ІІІ Мінська міжнародна книжкова виставка-ярмарок «Книги Беларуси-2016»  </w:t>
            </w:r>
            <w:r>
              <w:rPr>
                <w:i/>
              </w:rPr>
              <w:t>(Республіка Білорусь)</w:t>
            </w:r>
          </w:p>
        </w:tc>
        <w:tc>
          <w:tcPr>
            <w:tcW w:w="3786" w:type="dxa"/>
            <w:vMerge w:val="restart"/>
            <w:tcBorders>
              <w:top w:val="single" w:sz="4" w:space="0" w:color="000000"/>
              <w:left w:val="single" w:sz="4" w:space="0" w:color="000000"/>
              <w:bottom w:val="single" w:sz="4" w:space="0" w:color="000000"/>
              <w:right w:val="single" w:sz="4" w:space="0" w:color="000000"/>
            </w:tcBorders>
            <w:vAlign w:val="center"/>
          </w:tcPr>
          <w:p>
            <w:pPr>
              <w:pStyle w:val="Normal"/>
              <w:jc w:val="center"/>
              <w:rPr>
                <w:sz w:val="20"/>
                <w:szCs w:val="16"/>
              </w:rPr>
            </w:pPr>
            <w:r>
              <w:rPr>
                <w:sz w:val="20"/>
                <w:szCs w:val="16"/>
              </w:rPr>
              <w:t>управління видавничої справи і преси</w:t>
            </w:r>
          </w:p>
        </w:tc>
        <w:tc>
          <w:tcPr>
            <w:tcW w:w="37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sz w:val="19"/>
                <w:szCs w:val="19"/>
              </w:rPr>
            </w:pPr>
            <w:r>
              <w:rPr>
                <w:sz w:val="19"/>
                <w:szCs w:val="19"/>
              </w:rPr>
              <w:t>лютий</w:t>
            </w:r>
          </w:p>
        </w:tc>
      </w:tr>
      <w:tr>
        <w:trPr/>
        <w:tc>
          <w:tcPr>
            <w:tcW w:w="5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t>2</w:t>
            </w:r>
          </w:p>
        </w:tc>
        <w:tc>
          <w:tcPr>
            <w:tcW w:w="7375" w:type="dxa"/>
            <w:tcBorders>
              <w:top w:val="single" w:sz="4" w:space="0" w:color="000000"/>
              <w:left w:val="single" w:sz="4" w:space="0" w:color="000000"/>
              <w:bottom w:val="single" w:sz="4" w:space="0" w:color="000000"/>
              <w:right w:val="single" w:sz="4" w:space="0" w:color="000000"/>
            </w:tcBorders>
            <w:vAlign w:val="center"/>
          </w:tcPr>
          <w:p>
            <w:pPr>
              <w:pStyle w:val="Normal"/>
              <w:ind w:firstLine="243"/>
              <w:jc w:val="both"/>
              <w:rPr>
                <w:bCs/>
              </w:rPr>
            </w:pPr>
            <w:r>
              <w:rPr/>
              <w:t xml:space="preserve">17 Вільнюський міжнародний книжковий ярмарок </w:t>
            </w:r>
            <w:r>
              <w:rPr>
                <w:i/>
              </w:rPr>
              <w:t>(Литовська Республіка)</w:t>
            </w:r>
          </w:p>
        </w:tc>
        <w:tc>
          <w:tcPr>
            <w:tcW w:w="378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jc w:val="center"/>
              <w:rPr>
                <w:sz w:val="20"/>
                <w:szCs w:val="16"/>
              </w:rPr>
            </w:pPr>
            <w:r>
              <w:rPr>
                <w:sz w:val="20"/>
                <w:szCs w:val="16"/>
              </w:rPr>
            </w:r>
          </w:p>
        </w:tc>
        <w:tc>
          <w:tcPr>
            <w:tcW w:w="37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sz w:val="19"/>
                <w:szCs w:val="19"/>
              </w:rPr>
            </w:pPr>
            <w:r>
              <w:rPr>
                <w:sz w:val="19"/>
                <w:szCs w:val="19"/>
              </w:rPr>
              <w:t>лютий</w:t>
            </w:r>
          </w:p>
        </w:tc>
      </w:tr>
      <w:tr>
        <w:trPr/>
        <w:tc>
          <w:tcPr>
            <w:tcW w:w="5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t>3</w:t>
            </w:r>
          </w:p>
        </w:tc>
        <w:tc>
          <w:tcPr>
            <w:tcW w:w="7375" w:type="dxa"/>
            <w:tcBorders>
              <w:top w:val="single" w:sz="4" w:space="0" w:color="000000"/>
              <w:left w:val="single" w:sz="4" w:space="0" w:color="000000"/>
              <w:bottom w:val="single" w:sz="4" w:space="0" w:color="000000"/>
              <w:right w:val="single" w:sz="4" w:space="0" w:color="000000"/>
            </w:tcBorders>
            <w:vAlign w:val="center"/>
          </w:tcPr>
          <w:p>
            <w:pPr>
              <w:pStyle w:val="Normal"/>
              <w:ind w:firstLine="243"/>
              <w:jc w:val="both"/>
              <w:rPr>
                <w:bCs/>
              </w:rPr>
            </w:pPr>
            <w:r>
              <w:rPr/>
              <w:t xml:space="preserve">60 Варшавський міжнародний книжковий ярмарок </w:t>
            </w:r>
            <w:r>
              <w:rPr>
                <w:i/>
              </w:rPr>
              <w:t>(Республіка Польща)</w:t>
            </w:r>
          </w:p>
        </w:tc>
        <w:tc>
          <w:tcPr>
            <w:tcW w:w="378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jc w:val="center"/>
              <w:rPr>
                <w:sz w:val="20"/>
                <w:szCs w:val="16"/>
              </w:rPr>
            </w:pPr>
            <w:r>
              <w:rPr>
                <w:sz w:val="20"/>
                <w:szCs w:val="16"/>
              </w:rPr>
            </w:r>
          </w:p>
        </w:tc>
        <w:tc>
          <w:tcPr>
            <w:tcW w:w="37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sz w:val="19"/>
                <w:szCs w:val="19"/>
              </w:rPr>
            </w:pPr>
            <w:r>
              <w:rPr>
                <w:sz w:val="19"/>
                <w:szCs w:val="19"/>
              </w:rPr>
              <w:t>травень</w:t>
            </w:r>
          </w:p>
        </w:tc>
      </w:tr>
      <w:tr>
        <w:trPr/>
        <w:tc>
          <w:tcPr>
            <w:tcW w:w="5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t>4</w:t>
            </w:r>
          </w:p>
        </w:tc>
        <w:tc>
          <w:tcPr>
            <w:tcW w:w="7375" w:type="dxa"/>
            <w:tcBorders>
              <w:top w:val="single" w:sz="4" w:space="0" w:color="000000"/>
              <w:left w:val="single" w:sz="4" w:space="0" w:color="000000"/>
              <w:bottom w:val="single" w:sz="4" w:space="0" w:color="000000"/>
              <w:right w:val="single" w:sz="4" w:space="0" w:color="000000"/>
            </w:tcBorders>
            <w:vAlign w:val="center"/>
          </w:tcPr>
          <w:p>
            <w:pPr>
              <w:pStyle w:val="Normal"/>
              <w:ind w:firstLine="243"/>
              <w:jc w:val="both"/>
              <w:rPr>
                <w:bCs/>
              </w:rPr>
            </w:pPr>
            <w:r>
              <w:rPr/>
              <w:t>Х</w:t>
            </w:r>
            <w:r>
              <w:rPr>
                <w:lang w:val="en-US"/>
              </w:rPr>
              <w:t>II</w:t>
            </w:r>
            <w:r>
              <w:rPr/>
              <w:t xml:space="preserve"> Київська книжкова виставка </w:t>
            </w:r>
          </w:p>
        </w:tc>
        <w:tc>
          <w:tcPr>
            <w:tcW w:w="378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jc w:val="center"/>
              <w:rPr>
                <w:sz w:val="20"/>
                <w:szCs w:val="16"/>
              </w:rPr>
            </w:pPr>
            <w:r>
              <w:rPr>
                <w:sz w:val="20"/>
                <w:szCs w:val="16"/>
              </w:rPr>
            </w:r>
          </w:p>
        </w:tc>
        <w:tc>
          <w:tcPr>
            <w:tcW w:w="37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sz w:val="19"/>
                <w:szCs w:val="19"/>
              </w:rPr>
            </w:pPr>
            <w:r>
              <w:rPr>
                <w:sz w:val="19"/>
                <w:szCs w:val="19"/>
              </w:rPr>
              <w:t>травень</w:t>
            </w:r>
          </w:p>
        </w:tc>
      </w:tr>
      <w:tr>
        <w:trPr/>
        <w:tc>
          <w:tcPr>
            <w:tcW w:w="5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t>5</w:t>
            </w:r>
          </w:p>
        </w:tc>
        <w:tc>
          <w:tcPr>
            <w:tcW w:w="7375" w:type="dxa"/>
            <w:tcBorders>
              <w:top w:val="single" w:sz="4" w:space="0" w:color="000000"/>
              <w:left w:val="single" w:sz="4" w:space="0" w:color="000000"/>
              <w:bottom w:val="single" w:sz="4" w:space="0" w:color="000000"/>
              <w:right w:val="single" w:sz="4" w:space="0" w:color="000000"/>
            </w:tcBorders>
            <w:vAlign w:val="center"/>
          </w:tcPr>
          <w:p>
            <w:pPr>
              <w:pStyle w:val="Normal"/>
              <w:ind w:firstLine="243"/>
              <w:jc w:val="both"/>
              <w:rPr>
                <w:bCs/>
              </w:rPr>
            </w:pPr>
            <w:r>
              <w:rPr/>
              <w:t xml:space="preserve">23 Міжнародна книжкова виставка-ярмарок «Форум видавців у Львові» </w:t>
            </w:r>
          </w:p>
        </w:tc>
        <w:tc>
          <w:tcPr>
            <w:tcW w:w="378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jc w:val="center"/>
              <w:rPr>
                <w:sz w:val="20"/>
                <w:szCs w:val="16"/>
              </w:rPr>
            </w:pPr>
            <w:r>
              <w:rPr>
                <w:sz w:val="20"/>
                <w:szCs w:val="16"/>
              </w:rPr>
            </w:r>
          </w:p>
        </w:tc>
        <w:tc>
          <w:tcPr>
            <w:tcW w:w="37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sz w:val="19"/>
                <w:szCs w:val="19"/>
              </w:rPr>
            </w:pPr>
            <w:r>
              <w:rPr>
                <w:sz w:val="19"/>
                <w:szCs w:val="19"/>
              </w:rPr>
              <w:t>вересень</w:t>
            </w:r>
          </w:p>
        </w:tc>
      </w:tr>
      <w:tr>
        <w:trPr/>
        <w:tc>
          <w:tcPr>
            <w:tcW w:w="5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t>6</w:t>
            </w:r>
          </w:p>
        </w:tc>
        <w:tc>
          <w:tcPr>
            <w:tcW w:w="7375" w:type="dxa"/>
            <w:tcBorders>
              <w:top w:val="single" w:sz="4" w:space="0" w:color="000000"/>
              <w:left w:val="single" w:sz="4" w:space="0" w:color="000000"/>
              <w:bottom w:val="single" w:sz="4" w:space="0" w:color="000000"/>
              <w:right w:val="single" w:sz="4" w:space="0" w:color="000000"/>
            </w:tcBorders>
            <w:vAlign w:val="center"/>
          </w:tcPr>
          <w:p>
            <w:pPr>
              <w:pStyle w:val="Normal"/>
              <w:ind w:firstLine="243"/>
              <w:jc w:val="both"/>
              <w:rPr>
                <w:bCs/>
              </w:rPr>
            </w:pPr>
            <w:r>
              <w:rPr/>
              <w:t xml:space="preserve">68 Франкфуртський міжнародний книжковий ярмарок </w:t>
            </w:r>
            <w:r>
              <w:rPr>
                <w:i/>
              </w:rPr>
              <w:t>(Федеративна Республіка Німеччина)</w:t>
            </w:r>
            <w:r>
              <w:rPr/>
              <w:t xml:space="preserve"> </w:t>
            </w:r>
          </w:p>
        </w:tc>
        <w:tc>
          <w:tcPr>
            <w:tcW w:w="378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jc w:val="center"/>
              <w:rPr>
                <w:sz w:val="20"/>
                <w:szCs w:val="16"/>
              </w:rPr>
            </w:pPr>
            <w:r>
              <w:rPr>
                <w:sz w:val="20"/>
                <w:szCs w:val="16"/>
              </w:rPr>
            </w:r>
          </w:p>
        </w:tc>
        <w:tc>
          <w:tcPr>
            <w:tcW w:w="37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sz w:val="19"/>
                <w:szCs w:val="19"/>
              </w:rPr>
            </w:pPr>
            <w:r>
              <w:rPr>
                <w:sz w:val="19"/>
                <w:szCs w:val="19"/>
              </w:rPr>
              <w:t>жовтень</w:t>
            </w:r>
          </w:p>
        </w:tc>
      </w:tr>
      <w:tr>
        <w:trPr/>
        <w:tc>
          <w:tcPr>
            <w:tcW w:w="5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t>7</w:t>
            </w:r>
          </w:p>
        </w:tc>
        <w:tc>
          <w:tcPr>
            <w:tcW w:w="7375" w:type="dxa"/>
            <w:tcBorders>
              <w:top w:val="single" w:sz="4" w:space="0" w:color="000000"/>
              <w:left w:val="single" w:sz="4" w:space="0" w:color="000000"/>
              <w:bottom w:val="single" w:sz="4" w:space="0" w:color="000000"/>
              <w:right w:val="single" w:sz="4" w:space="0" w:color="000000"/>
            </w:tcBorders>
            <w:vAlign w:val="center"/>
          </w:tcPr>
          <w:p>
            <w:pPr>
              <w:pStyle w:val="Normal"/>
              <w:ind w:firstLine="243"/>
              <w:jc w:val="both"/>
              <w:rPr>
                <w:bCs/>
              </w:rPr>
            </w:pPr>
            <w:r>
              <w:rPr>
                <w:lang w:val="en-US"/>
              </w:rPr>
              <w:t>VII</w:t>
            </w:r>
            <w:r>
              <w:rPr/>
              <w:t xml:space="preserve"> Київська книжкова виставка-ярмарок «Книжкові контракти» </w:t>
            </w:r>
          </w:p>
        </w:tc>
        <w:tc>
          <w:tcPr>
            <w:tcW w:w="378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jc w:val="center"/>
              <w:rPr>
                <w:sz w:val="20"/>
                <w:szCs w:val="16"/>
              </w:rPr>
            </w:pPr>
            <w:r>
              <w:rPr>
                <w:sz w:val="20"/>
                <w:szCs w:val="16"/>
              </w:rPr>
            </w:r>
          </w:p>
        </w:tc>
        <w:tc>
          <w:tcPr>
            <w:tcW w:w="37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204" w:leader="none"/>
                <w:tab w:val="left" w:pos="10992" w:leader="none"/>
                <w:tab w:val="left" w:pos="11908" w:leader="none"/>
                <w:tab w:val="left" w:pos="12824" w:leader="none"/>
                <w:tab w:val="left" w:pos="13740" w:leader="none"/>
                <w:tab w:val="left" w:pos="14656" w:leader="none"/>
              </w:tabs>
              <w:jc w:val="center"/>
              <w:rPr>
                <w:sz w:val="19"/>
                <w:szCs w:val="19"/>
              </w:rPr>
            </w:pPr>
            <w:r>
              <w:rPr>
                <w:sz w:val="19"/>
                <w:szCs w:val="19"/>
              </w:rPr>
              <w:t>грудень</w:t>
            </w:r>
          </w:p>
        </w:tc>
      </w:tr>
    </w:tbl>
    <w:p>
      <w:pPr>
        <w:pStyle w:val="Normal"/>
        <w:rPr>
          <w:b/>
          <w:b/>
        </w:rPr>
      </w:pPr>
      <w:r>
        <w:rPr>
          <w:b/>
        </w:rPr>
      </w:r>
    </w:p>
    <w:p>
      <w:pPr>
        <w:pStyle w:val="Normal"/>
        <w:rPr/>
      </w:pPr>
      <w:r>
        <w:rPr>
          <w:b/>
        </w:rPr>
        <w:t>Перший заступник Голови Держкомтелерадіо</w:t>
        <w:tab/>
      </w:r>
      <w:r>
        <w:rPr/>
        <w:tab/>
        <w:tab/>
        <w:tab/>
        <w:tab/>
        <w:tab/>
        <w:tab/>
        <w:tab/>
        <w:tab/>
      </w:r>
      <w:r>
        <w:rPr>
          <w:b/>
        </w:rPr>
        <w:t>Б.О. Червак</w:t>
      </w:r>
    </w:p>
    <w:p>
      <w:pPr>
        <w:pStyle w:val="Normal"/>
        <w:rPr/>
      </w:pPr>
      <w:r>
        <w:rPr/>
      </w:r>
    </w:p>
    <w:sectPr>
      <w:headerReference w:type="default" r:id="rId2"/>
      <w:type w:val="nextPage"/>
      <w:pgSz w:orient="landscape" w:w="16838" w:h="11906"/>
      <w:pgMar w:left="1134" w:right="1134" w:header="709" w:top="766" w:footer="0" w:bottom="540"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Arial">
    <w:charset w:val="01"/>
    <w:family w:val="roman"/>
    <w:pitch w:val="variable"/>
  </w:font>
  <w:font w:name="Courier New">
    <w:charset w:val="01"/>
    <w:family w:val="roman"/>
    <w:pitch w:val="variable"/>
  </w:font>
  <w:font w:name="Tahoma">
    <w:charset w:val="01"/>
    <w:family w:val="roman"/>
    <w:pitch w:val="variable"/>
  </w:font>
  <w:font w:name="Liberation Sans">
    <w:altName w:val="Arial"/>
    <w:charset w:val="01"/>
    <w:family w:val="swiss"/>
    <w:pitch w:val="variable"/>
  </w:font>
  <w:font w:name="Verdana">
    <w:charset w:val="01"/>
    <w:family w:val="roman"/>
    <w:pitch w:val="variable"/>
  </w:font>
  <w:font w:name="Antiqua">
    <w:charset w:val="01"/>
    <w:family w:val="roman"/>
    <w:pitch w:val="variable"/>
  </w:font>
  <w:font w:name="Verdana">
    <w:altName w:val="sans-serif"/>
    <w:charset w:val="01"/>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r>
      <mc:AlternateContent>
        <mc:Choice Requires="wps">
          <w:drawing>
            <wp:anchor behindDoc="0" distT="0" distB="0" distL="0" distR="0" simplePos="0" locked="0" layoutInCell="1" allowOverlap="1" relativeHeight="33">
              <wp:simplePos x="0" y="0"/>
              <wp:positionH relativeFrom="margin">
                <wp:align>center</wp:align>
              </wp:positionH>
              <wp:positionV relativeFrom="paragraph">
                <wp:posOffset>635</wp:posOffset>
              </wp:positionV>
              <wp:extent cx="153035" cy="175260"/>
              <wp:effectExtent l="0" t="0" r="0" b="0"/>
              <wp:wrapSquare wrapText="largest"/>
              <wp:docPr id="1" name="Рамка1"/>
              <a:graphic xmlns:a="http://schemas.openxmlformats.org/drawingml/2006/main">
                <a:graphicData uri="http://schemas.microsoft.com/office/word/2010/wordprocessingShape">
                  <wps:wsp>
                    <wps:cNvSpPr txBox="1"/>
                    <wps:spPr>
                      <a:xfrm>
                        <a:off x="0" y="0"/>
                        <a:ext cx="153035" cy="175260"/>
                      </a:xfrm>
                      <a:prstGeom prst="rect"/>
                      <a:solidFill>
                        <a:srgbClr val="FFFFFF">
                          <a:alpha val="0"/>
                        </a:srgbClr>
                      </a:solidFill>
                    </wps:spPr>
                    <wps:txbx>
                      <w:txbxContent>
                        <w:p>
                          <w:pPr>
                            <w:pStyle w:val="Style23"/>
                            <w:pBdr/>
                            <w:rPr>
                              <w:rStyle w:val="Pagenumber"/>
                            </w:rPr>
                          </w:pPr>
                          <w:r>
                            <w:rPr>
                              <w:rStyle w:val="Pagenumber"/>
                            </w:rPr>
                            <w:fldChar w:fldCharType="begin"/>
                          </w:r>
                          <w:r>
                            <w:rPr>
                              <w:rStyle w:val="Pagenumber"/>
                            </w:rPr>
                            <w:instrText> PAGE </w:instrText>
                          </w:r>
                          <w:r>
                            <w:rPr>
                              <w:rStyle w:val="Pagenumber"/>
                            </w:rPr>
                            <w:fldChar w:fldCharType="separate"/>
                          </w:r>
                          <w:r>
                            <w:rPr>
                              <w:rStyle w:val="Pagenumber"/>
                            </w:rPr>
                            <w:t>2</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12.05pt;height:13.8pt;mso-wrap-distance-left:0pt;mso-wrap-distance-right:0pt;mso-wrap-distance-top:0pt;mso-wrap-distance-bottom:0pt;margin-top:0.05pt;mso-position-vertical-relative:text;margin-left:358.25pt;mso-position-horizontal:center;mso-position-horizontal-relative:margin">
              <v:fill opacity="0f"/>
              <v:textbox inset="0in,0in,0in,0in">
                <w:txbxContent>
                  <w:p>
                    <w:pPr>
                      <w:pStyle w:val="Style23"/>
                      <w:pBdr/>
                      <w:rPr>
                        <w:rStyle w:val="Pagenumber"/>
                      </w:rPr>
                    </w:pPr>
                    <w:r>
                      <w:rPr>
                        <w:rStyle w:val="Pagenumber"/>
                      </w:rPr>
                      <w:fldChar w:fldCharType="begin"/>
                    </w:r>
                    <w:r>
                      <w:rPr>
                        <w:rStyle w:val="Pagenumber"/>
                      </w:rPr>
                      <w:instrText> PAGE </w:instrText>
                    </w:r>
                    <w:r>
                      <w:rPr>
                        <w:rStyle w:val="Pagenumber"/>
                      </w:rPr>
                      <w:fldChar w:fldCharType="separate"/>
                    </w:r>
                    <w:r>
                      <w:rPr>
                        <w:rStyle w:val="Pagenumber"/>
                      </w:rPr>
                      <w:t>2</w:t>
                    </w:r>
                    <w:r>
                      <w:rPr>
                        <w:rStyle w:val="Pagenumber"/>
                      </w:rPr>
                      <w:fldChar w:fldCharType="end"/>
                    </w:r>
                  </w:p>
                </w:txbxContent>
              </v:textbox>
              <w10:wrap type="square" side="largest"/>
            </v:rect>
          </w:pict>
        </mc:Fallback>
      </mc:AlternateContent>
    </w:r>
  </w:p>
</w:hdr>
</file>

<file path=word/settings.xml><?xml version="1.0" encoding="utf-8"?>
<w:settings xmlns:w="http://schemas.openxmlformats.org/wordprocessingml/2006/main">
  <w:zoom w:percent="96"/>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uiPriority="0" w:semiHidden="0" w:unhideWhenUsed="0" w:qFormat="1"/>
    <w:lsdException w:name="Default Paragraph Font" w:uiPriority="1"/>
    <w:lsdException w:name="Body Text" w:uiPriority="0"/>
    <w:lsdException w:name="Body Text Indent" w:uiPriority="0"/>
    <w:lsdException w:name="Subtitle" w:uiPriority="11" w:semiHidden="0"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uiPriority="0" w:semiHidden="0" w:unhideWhenUsed="0" w:qFormat="1"/>
    <w:lsdException w:name="Emphasis" w:uiPriority="0" w:semiHidden="0" w:unhideWhenUsed="0" w:qFormat="1"/>
    <w:lsdException w:name="Normal (Web)" w:uiPriority="0"/>
    <w:lsdException w:name="HTML Preformatted" w:uiPriority="0"/>
    <w:lsdException w:name="Balloon Text"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5330e"/>
    <w:pPr>
      <w:widowControl/>
      <w:bidi w:val="0"/>
      <w:spacing w:lineRule="auto" w:line="240" w:before="0" w:after="0"/>
      <w:jc w:val="left"/>
    </w:pPr>
    <w:rPr>
      <w:rFonts w:ascii="Times New Roman" w:hAnsi="Times New Roman" w:eastAsia="Times New Roman" w:cs="Times New Roman"/>
      <w:color w:val="auto"/>
      <w:kern w:val="0"/>
      <w:sz w:val="24"/>
      <w:szCs w:val="24"/>
      <w:lang w:val="uk-UA" w:eastAsia="ru-RU" w:bidi="ar-SA"/>
    </w:rPr>
  </w:style>
  <w:style w:type="paragraph" w:styleId="1">
    <w:name w:val="Heading 1"/>
    <w:basedOn w:val="Normal"/>
    <w:next w:val="Normal"/>
    <w:link w:val="10"/>
    <w:qFormat/>
    <w:rsid w:val="0025330e"/>
    <w:pPr>
      <w:keepNext w:val="true"/>
      <w:outlineLvl w:val="0"/>
    </w:pPr>
    <w:rPr>
      <w:b/>
      <w:bCs/>
      <w:color w:val="333333"/>
      <w:sz w:val="22"/>
      <w:szCs w:val="30"/>
    </w:rPr>
  </w:style>
  <w:style w:type="paragraph" w:styleId="2">
    <w:name w:val="Heading 2"/>
    <w:basedOn w:val="Normal"/>
    <w:next w:val="Normal"/>
    <w:link w:val="20"/>
    <w:qFormat/>
    <w:rsid w:val="0025330e"/>
    <w:pPr>
      <w:keepNext w:val="true"/>
      <w:spacing w:before="240" w:after="60"/>
      <w:outlineLvl w:val="1"/>
    </w:pPr>
    <w:rPr>
      <w:rFonts w:ascii="Arial" w:hAnsi="Arial" w:cs="Arial"/>
      <w:b/>
      <w:bCs/>
      <w:i/>
      <w:iCs/>
      <w:sz w:val="28"/>
      <w:szCs w:val="28"/>
    </w:rPr>
  </w:style>
  <w:style w:type="paragraph" w:styleId="3">
    <w:name w:val="Heading 3"/>
    <w:basedOn w:val="Normal"/>
    <w:next w:val="Normal"/>
    <w:link w:val="30"/>
    <w:qFormat/>
    <w:rsid w:val="0025330e"/>
    <w:pPr>
      <w:keepNext w:val="true"/>
      <w:spacing w:before="40" w:after="40"/>
      <w:jc w:val="center"/>
      <w:outlineLvl w:val="2"/>
    </w:pPr>
    <w:rPr>
      <w:b/>
      <w:bCs/>
      <w:sz w:val="28"/>
    </w:rPr>
  </w:style>
  <w:style w:type="paragraph" w:styleId="4">
    <w:name w:val="Heading 4"/>
    <w:basedOn w:val="Normal"/>
    <w:next w:val="Normal"/>
    <w:link w:val="40"/>
    <w:qFormat/>
    <w:rsid w:val="0025330e"/>
    <w:pPr>
      <w:keepNext w:val="true"/>
      <w:spacing w:before="40" w:after="40"/>
      <w:jc w:val="center"/>
      <w:outlineLvl w:val="3"/>
    </w:pPr>
    <w:rPr>
      <w:b/>
      <w:bCs/>
    </w:rPr>
  </w:style>
  <w:style w:type="paragraph" w:styleId="5">
    <w:name w:val="Heading 5"/>
    <w:basedOn w:val="Normal"/>
    <w:next w:val="Normal"/>
    <w:link w:val="50"/>
    <w:qFormat/>
    <w:rsid w:val="0025330e"/>
    <w:pPr>
      <w:keepNext w:val="true"/>
      <w:spacing w:before="40" w:after="40"/>
      <w:jc w:val="center"/>
      <w:outlineLvl w:val="4"/>
    </w:pPr>
    <w:rPr>
      <w:b/>
      <w:bCs/>
      <w:sz w:val="22"/>
    </w:rPr>
  </w:style>
  <w:style w:type="paragraph" w:styleId="8">
    <w:name w:val="Heading 8"/>
    <w:basedOn w:val="Normal"/>
    <w:next w:val="Normal"/>
    <w:link w:val="80"/>
    <w:qFormat/>
    <w:rsid w:val="0025330e"/>
    <w:pPr>
      <w:spacing w:before="240" w:after="60"/>
      <w:outlineLvl w:val="7"/>
    </w:pPr>
    <w:rPr>
      <w:i/>
      <w:iCs/>
    </w:rPr>
  </w:style>
  <w:style w:type="paragraph" w:styleId="9">
    <w:name w:val="Heading 9"/>
    <w:basedOn w:val="Normal"/>
    <w:next w:val="Normal"/>
    <w:link w:val="90"/>
    <w:qFormat/>
    <w:rsid w:val="0025330e"/>
    <w:pPr>
      <w:keepNext w:val="true"/>
      <w:jc w:val="center"/>
      <w:outlineLvl w:val="8"/>
    </w:pPr>
    <w:rPr>
      <w:b/>
      <w:bCs/>
      <w:i/>
      <w:iCs/>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qFormat/>
    <w:rsid w:val="0025330e"/>
    <w:rPr>
      <w:rFonts w:ascii="Times New Roman" w:hAnsi="Times New Roman" w:eastAsia="Times New Roman" w:cs="Times New Roman"/>
      <w:b/>
      <w:bCs/>
      <w:color w:val="333333"/>
      <w:szCs w:val="30"/>
      <w:lang w:val="uk-UA" w:eastAsia="ru-RU"/>
    </w:rPr>
  </w:style>
  <w:style w:type="character" w:styleId="21" w:customStyle="1">
    <w:name w:val="Заголовок 2 Знак"/>
    <w:basedOn w:val="DefaultParagraphFont"/>
    <w:link w:val="2"/>
    <w:qFormat/>
    <w:rsid w:val="0025330e"/>
    <w:rPr>
      <w:rFonts w:ascii="Arial" w:hAnsi="Arial" w:eastAsia="Times New Roman" w:cs="Arial"/>
      <w:b/>
      <w:bCs/>
      <w:i/>
      <w:iCs/>
      <w:sz w:val="28"/>
      <w:szCs w:val="28"/>
      <w:lang w:val="uk-UA" w:eastAsia="ru-RU"/>
    </w:rPr>
  </w:style>
  <w:style w:type="character" w:styleId="31" w:customStyle="1">
    <w:name w:val="Заголовок 3 Знак"/>
    <w:basedOn w:val="DefaultParagraphFont"/>
    <w:link w:val="3"/>
    <w:qFormat/>
    <w:rsid w:val="0025330e"/>
    <w:rPr>
      <w:rFonts w:ascii="Times New Roman" w:hAnsi="Times New Roman" w:eastAsia="Times New Roman" w:cs="Times New Roman"/>
      <w:b/>
      <w:bCs/>
      <w:sz w:val="28"/>
      <w:szCs w:val="24"/>
      <w:lang w:val="uk-UA" w:eastAsia="ru-RU"/>
    </w:rPr>
  </w:style>
  <w:style w:type="character" w:styleId="41" w:customStyle="1">
    <w:name w:val="Заголовок 4 Знак"/>
    <w:basedOn w:val="DefaultParagraphFont"/>
    <w:link w:val="4"/>
    <w:qFormat/>
    <w:rsid w:val="0025330e"/>
    <w:rPr>
      <w:rFonts w:ascii="Times New Roman" w:hAnsi="Times New Roman" w:eastAsia="Times New Roman" w:cs="Times New Roman"/>
      <w:b/>
      <w:bCs/>
      <w:sz w:val="24"/>
      <w:szCs w:val="24"/>
      <w:lang w:val="uk-UA" w:eastAsia="ru-RU"/>
    </w:rPr>
  </w:style>
  <w:style w:type="character" w:styleId="51" w:customStyle="1">
    <w:name w:val="Заголовок 5 Знак"/>
    <w:basedOn w:val="DefaultParagraphFont"/>
    <w:link w:val="5"/>
    <w:qFormat/>
    <w:rsid w:val="0025330e"/>
    <w:rPr>
      <w:rFonts w:ascii="Times New Roman" w:hAnsi="Times New Roman" w:eastAsia="Times New Roman" w:cs="Times New Roman"/>
      <w:b/>
      <w:bCs/>
      <w:szCs w:val="24"/>
      <w:lang w:val="uk-UA" w:eastAsia="ru-RU"/>
    </w:rPr>
  </w:style>
  <w:style w:type="character" w:styleId="81" w:customStyle="1">
    <w:name w:val="Заголовок 8 Знак"/>
    <w:basedOn w:val="DefaultParagraphFont"/>
    <w:link w:val="8"/>
    <w:qFormat/>
    <w:rsid w:val="0025330e"/>
    <w:rPr>
      <w:rFonts w:ascii="Times New Roman" w:hAnsi="Times New Roman" w:eastAsia="Times New Roman" w:cs="Times New Roman"/>
      <w:i/>
      <w:iCs/>
      <w:sz w:val="24"/>
      <w:szCs w:val="24"/>
      <w:lang w:val="uk-UA" w:eastAsia="ru-RU"/>
    </w:rPr>
  </w:style>
  <w:style w:type="character" w:styleId="91" w:customStyle="1">
    <w:name w:val="Заголовок 9 Знак"/>
    <w:basedOn w:val="DefaultParagraphFont"/>
    <w:link w:val="9"/>
    <w:qFormat/>
    <w:rsid w:val="0025330e"/>
    <w:rPr>
      <w:rFonts w:ascii="Times New Roman" w:hAnsi="Times New Roman" w:eastAsia="Times New Roman" w:cs="Times New Roman"/>
      <w:b/>
      <w:bCs/>
      <w:i/>
      <w:iCs/>
      <w:sz w:val="24"/>
      <w:szCs w:val="24"/>
      <w:lang w:val="uk-UA" w:eastAsia="ru-RU"/>
    </w:rPr>
  </w:style>
  <w:style w:type="character" w:styleId="Style7" w:customStyle="1">
    <w:name w:val="Основной текст Знак"/>
    <w:basedOn w:val="DefaultParagraphFont"/>
    <w:link w:val="a4"/>
    <w:qFormat/>
    <w:rsid w:val="0025330e"/>
    <w:rPr>
      <w:rFonts w:ascii="Times New Roman" w:hAnsi="Times New Roman" w:eastAsia="Times New Roman" w:cs="Times New Roman"/>
      <w:b/>
      <w:sz w:val="32"/>
      <w:szCs w:val="20"/>
      <w:lang w:val="uk-UA" w:eastAsia="ru-RU"/>
    </w:rPr>
  </w:style>
  <w:style w:type="character" w:styleId="Style8" w:customStyle="1">
    <w:name w:val="Основной текст с отступом Знак"/>
    <w:basedOn w:val="DefaultParagraphFont"/>
    <w:link w:val="a6"/>
    <w:qFormat/>
    <w:rsid w:val="0025330e"/>
    <w:rPr>
      <w:rFonts w:ascii="Times New Roman" w:hAnsi="Times New Roman" w:eastAsia="Times New Roman" w:cs="Times New Roman"/>
      <w:sz w:val="24"/>
      <w:szCs w:val="24"/>
      <w:lang w:val="uk-UA" w:eastAsia="ru-RU"/>
    </w:rPr>
  </w:style>
  <w:style w:type="character" w:styleId="22" w:customStyle="1">
    <w:name w:val="Основной текст с отступом 2 Знак"/>
    <w:basedOn w:val="DefaultParagraphFont"/>
    <w:link w:val="21"/>
    <w:qFormat/>
    <w:rsid w:val="0025330e"/>
    <w:rPr>
      <w:rFonts w:ascii="Times New Roman" w:hAnsi="Times New Roman" w:eastAsia="Times New Roman" w:cs="Times New Roman"/>
      <w:sz w:val="24"/>
      <w:szCs w:val="24"/>
      <w:lang w:val="uk-UA" w:eastAsia="ru-RU"/>
    </w:rPr>
  </w:style>
  <w:style w:type="character" w:styleId="Style9" w:customStyle="1">
    <w:name w:val="Верхний колонтитул Знак"/>
    <w:basedOn w:val="DefaultParagraphFont"/>
    <w:link w:val="a8"/>
    <w:qFormat/>
    <w:rsid w:val="0025330e"/>
    <w:rPr>
      <w:rFonts w:ascii="Times New Roman" w:hAnsi="Times New Roman" w:eastAsia="Times New Roman" w:cs="Times New Roman"/>
      <w:sz w:val="24"/>
      <w:szCs w:val="24"/>
      <w:lang w:val="uk-UA" w:eastAsia="ru-RU"/>
    </w:rPr>
  </w:style>
  <w:style w:type="character" w:styleId="23" w:customStyle="1">
    <w:name w:val="Основной текст 2 Знак"/>
    <w:basedOn w:val="DefaultParagraphFont"/>
    <w:link w:val="23"/>
    <w:qFormat/>
    <w:rsid w:val="0025330e"/>
    <w:rPr>
      <w:rFonts w:ascii="Times New Roman" w:hAnsi="Times New Roman" w:eastAsia="Times New Roman" w:cs="Times New Roman"/>
      <w:sz w:val="24"/>
      <w:szCs w:val="24"/>
      <w:lang w:val="uk-UA" w:eastAsia="ru-RU"/>
    </w:rPr>
  </w:style>
  <w:style w:type="character" w:styleId="Style10" w:customStyle="1">
    <w:name w:val="Нижний колонтитул Знак"/>
    <w:basedOn w:val="DefaultParagraphFont"/>
    <w:link w:val="aa"/>
    <w:qFormat/>
    <w:rsid w:val="0025330e"/>
    <w:rPr>
      <w:rFonts w:ascii="Times New Roman" w:hAnsi="Times New Roman" w:eastAsia="Times New Roman" w:cs="Times New Roman"/>
      <w:sz w:val="24"/>
      <w:szCs w:val="24"/>
      <w:lang w:val="uk-UA" w:eastAsia="ru-RU"/>
    </w:rPr>
  </w:style>
  <w:style w:type="character" w:styleId="Pagenumber">
    <w:name w:val="page number"/>
    <w:basedOn w:val="DefaultParagraphFont"/>
    <w:qFormat/>
    <w:rsid w:val="0025330e"/>
    <w:rPr/>
  </w:style>
  <w:style w:type="character" w:styleId="Spelle" w:customStyle="1">
    <w:name w:val="spelle"/>
    <w:basedOn w:val="DefaultParagraphFont"/>
    <w:qFormat/>
    <w:rsid w:val="0025330e"/>
    <w:rPr/>
  </w:style>
  <w:style w:type="character" w:styleId="32" w:customStyle="1">
    <w:name w:val="Основной текст с отступом 3 Знак"/>
    <w:basedOn w:val="DefaultParagraphFont"/>
    <w:link w:val="31"/>
    <w:qFormat/>
    <w:rsid w:val="0025330e"/>
    <w:rPr>
      <w:rFonts w:ascii="Times New Roman" w:hAnsi="Times New Roman" w:eastAsia="Times New Roman" w:cs="Times New Roman"/>
      <w:sz w:val="16"/>
      <w:szCs w:val="16"/>
      <w:lang w:val="uk-UA" w:eastAsia="ru-RU"/>
    </w:rPr>
  </w:style>
  <w:style w:type="character" w:styleId="HTML" w:customStyle="1">
    <w:name w:val="Стандартный HTML Знак"/>
    <w:basedOn w:val="DefaultParagraphFont"/>
    <w:link w:val="HTML"/>
    <w:qFormat/>
    <w:rsid w:val="0025330e"/>
    <w:rPr>
      <w:rFonts w:ascii="Courier New" w:hAnsi="Courier New" w:eastAsia="Courier New" w:cs="Courier New"/>
      <w:color w:val="000000"/>
      <w:sz w:val="28"/>
      <w:szCs w:val="28"/>
      <w:lang w:eastAsia="ru-RU"/>
    </w:rPr>
  </w:style>
  <w:style w:type="character" w:styleId="Strong">
    <w:name w:val="Strong"/>
    <w:qFormat/>
    <w:rsid w:val="0025330e"/>
    <w:rPr>
      <w:b/>
      <w:bCs/>
    </w:rPr>
  </w:style>
  <w:style w:type="character" w:styleId="Style11" w:customStyle="1">
    <w:name w:val="Название Знак"/>
    <w:basedOn w:val="DefaultParagraphFont"/>
    <w:link w:val="af2"/>
    <w:qFormat/>
    <w:rsid w:val="0025330e"/>
    <w:rPr>
      <w:rFonts w:ascii="Times New Roman" w:hAnsi="Times New Roman" w:eastAsia="Times New Roman" w:cs="Times New Roman"/>
      <w:b/>
      <w:i/>
      <w:sz w:val="32"/>
      <w:szCs w:val="24"/>
      <w:lang w:val="uk-UA" w:eastAsia="ru-RU"/>
    </w:rPr>
  </w:style>
  <w:style w:type="character" w:styleId="Atitle" w:customStyle="1">
    <w:name w:val="atitle"/>
    <w:basedOn w:val="DefaultParagraphFont"/>
    <w:qFormat/>
    <w:rsid w:val="0025330e"/>
    <w:rPr/>
  </w:style>
  <w:style w:type="character" w:styleId="12" w:customStyle="1">
    <w:name w:val="Знак Знак1"/>
    <w:basedOn w:val="DefaultParagraphFont"/>
    <w:qFormat/>
    <w:rsid w:val="0025330e"/>
    <w:rPr>
      <w:sz w:val="24"/>
      <w:szCs w:val="24"/>
      <w:lang w:val="uk-UA" w:eastAsia="ru-RU" w:bidi="ar-SA"/>
    </w:rPr>
  </w:style>
  <w:style w:type="character" w:styleId="Rvts0" w:customStyle="1">
    <w:name w:val="rvts0"/>
    <w:basedOn w:val="DefaultParagraphFont"/>
    <w:qFormat/>
    <w:rsid w:val="0025330e"/>
    <w:rPr/>
  </w:style>
  <w:style w:type="character" w:styleId="FontStyle12" w:customStyle="1">
    <w:name w:val="Font Style12"/>
    <w:basedOn w:val="DefaultParagraphFont"/>
    <w:qFormat/>
    <w:rsid w:val="0025330e"/>
    <w:rPr>
      <w:rFonts w:ascii="Times New Roman" w:hAnsi="Times New Roman" w:cs="Times New Roman"/>
      <w:b/>
      <w:bCs/>
      <w:sz w:val="26"/>
      <w:szCs w:val="26"/>
    </w:rPr>
  </w:style>
  <w:style w:type="character" w:styleId="Shorttext" w:customStyle="1">
    <w:name w:val="short_text"/>
    <w:qFormat/>
    <w:rsid w:val="0025330e"/>
    <w:rPr/>
  </w:style>
  <w:style w:type="character" w:styleId="Hps" w:customStyle="1">
    <w:name w:val="hps"/>
    <w:qFormat/>
    <w:rsid w:val="0025330e"/>
    <w:rPr/>
  </w:style>
  <w:style w:type="character" w:styleId="Style12" w:customStyle="1">
    <w:name w:val="Текст выноски Знак"/>
    <w:basedOn w:val="DefaultParagraphFont"/>
    <w:link w:val="af5"/>
    <w:semiHidden/>
    <w:qFormat/>
    <w:rsid w:val="0025330e"/>
    <w:rPr>
      <w:rFonts w:ascii="Tahoma" w:hAnsi="Tahoma" w:eastAsia="Times New Roman" w:cs="Tahoma"/>
      <w:sz w:val="16"/>
      <w:szCs w:val="16"/>
      <w:lang w:val="uk-UA" w:eastAsia="ru-RU"/>
    </w:rPr>
  </w:style>
  <w:style w:type="character" w:styleId="Style13">
    <w:name w:val="Гіперпосилання"/>
    <w:basedOn w:val="DefaultParagraphFont"/>
    <w:rsid w:val="0025330e"/>
    <w:rPr>
      <w:color w:val="0000FF"/>
      <w:u w:val="single"/>
    </w:rPr>
  </w:style>
  <w:style w:type="character" w:styleId="33" w:customStyle="1">
    <w:name w:val="Знак Знак3"/>
    <w:basedOn w:val="DefaultParagraphFont"/>
    <w:qFormat/>
    <w:rsid w:val="0025330e"/>
    <w:rPr>
      <w:b/>
      <w:i/>
      <w:sz w:val="32"/>
      <w:szCs w:val="24"/>
      <w:lang w:val="uk-UA" w:eastAsia="ru-RU" w:bidi="ar-SA"/>
    </w:rPr>
  </w:style>
  <w:style w:type="character" w:styleId="42" w:customStyle="1">
    <w:name w:val="Знак Знак4"/>
    <w:basedOn w:val="DefaultParagraphFont"/>
    <w:qFormat/>
    <w:rsid w:val="0025330e"/>
    <w:rPr>
      <w:b/>
      <w:bCs/>
      <w:sz w:val="22"/>
      <w:szCs w:val="24"/>
      <w:lang w:val="uk-UA" w:eastAsia="ru-RU" w:bidi="ar-SA"/>
    </w:rPr>
  </w:style>
  <w:style w:type="character" w:styleId="Rvts23" w:customStyle="1">
    <w:name w:val="rvts23"/>
    <w:basedOn w:val="DefaultParagraphFont"/>
    <w:qFormat/>
    <w:rsid w:val="0025330e"/>
    <w:rPr>
      <w:rFonts w:cs="Times New Roman"/>
    </w:rPr>
  </w:style>
  <w:style w:type="character" w:styleId="Style14">
    <w:name w:val="Відвідане гіперпосилання"/>
    <w:basedOn w:val="DefaultParagraphFont"/>
    <w:rsid w:val="0025330e"/>
    <w:rPr>
      <w:color w:val="800080"/>
      <w:u w:val="single"/>
    </w:rPr>
  </w:style>
  <w:style w:type="character" w:styleId="Style15">
    <w:name w:val="Виділення"/>
    <w:basedOn w:val="DefaultParagraphFont"/>
    <w:qFormat/>
    <w:rsid w:val="0025330e"/>
    <w:rPr>
      <w:i/>
      <w:iCs/>
    </w:rPr>
  </w:style>
  <w:style w:type="character" w:styleId="Rvts44" w:customStyle="1">
    <w:name w:val="rvts44"/>
    <w:basedOn w:val="DefaultParagraphFont"/>
    <w:qFormat/>
    <w:rsid w:val="0025330e"/>
    <w:rPr>
      <w:rFonts w:cs="Times New Roman"/>
    </w:rPr>
  </w:style>
  <w:style w:type="character" w:styleId="Appleconvertedspace" w:customStyle="1">
    <w:name w:val="apple-converted-space"/>
    <w:basedOn w:val="DefaultParagraphFont"/>
    <w:qFormat/>
    <w:rsid w:val="0025330e"/>
    <w:rPr/>
  </w:style>
  <w:style w:type="character" w:styleId="Rvts9" w:customStyle="1">
    <w:name w:val="rvts9"/>
    <w:qFormat/>
    <w:rsid w:val="0025330e"/>
    <w:rPr/>
  </w:style>
  <w:style w:type="paragraph" w:styleId="Style16">
    <w:name w:val="Заголовок"/>
    <w:basedOn w:val="Normal"/>
    <w:next w:val="Style17"/>
    <w:qFormat/>
    <w:pPr>
      <w:keepNext w:val="true"/>
      <w:spacing w:before="240" w:after="120"/>
    </w:pPr>
    <w:rPr>
      <w:rFonts w:ascii="Liberation Sans" w:hAnsi="Liberation Sans" w:eastAsia="Noto Sans CJK SC" w:cs="Lohit Devanagari"/>
      <w:sz w:val="28"/>
      <w:szCs w:val="28"/>
    </w:rPr>
  </w:style>
  <w:style w:type="paragraph" w:styleId="Style17">
    <w:name w:val="Body Text"/>
    <w:basedOn w:val="Normal"/>
    <w:link w:val="a5"/>
    <w:rsid w:val="0025330e"/>
    <w:pPr>
      <w:jc w:val="center"/>
    </w:pPr>
    <w:rPr>
      <w:b/>
      <w:sz w:val="32"/>
      <w:szCs w:val="20"/>
    </w:rPr>
  </w:style>
  <w:style w:type="paragraph" w:styleId="Style18">
    <w:name w:val="List"/>
    <w:basedOn w:val="Style17"/>
    <w:pPr/>
    <w:rPr>
      <w:rFonts w:cs="Lohit Devanagari"/>
    </w:rPr>
  </w:style>
  <w:style w:type="paragraph" w:styleId="Style19">
    <w:name w:val="Caption"/>
    <w:basedOn w:val="Normal"/>
    <w:qFormat/>
    <w:pPr>
      <w:suppressLineNumbers/>
      <w:spacing w:before="120" w:after="120"/>
    </w:pPr>
    <w:rPr>
      <w:rFonts w:cs="Lohit Devanagari"/>
      <w:i/>
      <w:iCs/>
      <w:sz w:val="24"/>
      <w:szCs w:val="24"/>
    </w:rPr>
  </w:style>
  <w:style w:type="paragraph" w:styleId="Style20">
    <w:name w:val="Покажчик"/>
    <w:basedOn w:val="Normal"/>
    <w:qFormat/>
    <w:pPr>
      <w:suppressLineNumbers/>
    </w:pPr>
    <w:rPr>
      <w:rFonts w:cs="Lohit Devanagari"/>
    </w:rPr>
  </w:style>
  <w:style w:type="paragraph" w:styleId="Style21">
    <w:name w:val="Body Text Indent"/>
    <w:basedOn w:val="Normal"/>
    <w:link w:val="a7"/>
    <w:rsid w:val="0025330e"/>
    <w:pPr>
      <w:spacing w:before="0" w:after="120"/>
      <w:ind w:left="283" w:hanging="0"/>
    </w:pPr>
    <w:rPr/>
  </w:style>
  <w:style w:type="paragraph" w:styleId="BodyTextIndent2">
    <w:name w:val="Body Text Indent 2"/>
    <w:basedOn w:val="Normal"/>
    <w:link w:val="22"/>
    <w:qFormat/>
    <w:rsid w:val="0025330e"/>
    <w:pPr>
      <w:spacing w:lineRule="auto" w:line="480" w:before="0" w:after="120"/>
      <w:ind w:left="283" w:hanging="0"/>
    </w:pPr>
    <w:rPr/>
  </w:style>
  <w:style w:type="paragraph" w:styleId="CharCharCharChar1" w:customStyle="1">
    <w:name w:val="Char Знак Знак Char Знак Знак Char Знак Знак Char Знак Знак Знак Знак Знак1 Знак"/>
    <w:basedOn w:val="Normal"/>
    <w:qFormat/>
    <w:rsid w:val="0025330e"/>
    <w:pPr/>
    <w:rPr>
      <w:rFonts w:ascii="Verdana" w:hAnsi="Verdana" w:cs="Verdana"/>
      <w:sz w:val="20"/>
      <w:szCs w:val="20"/>
      <w:lang w:val="en-US" w:eastAsia="en-US"/>
    </w:rPr>
  </w:style>
  <w:style w:type="paragraph" w:styleId="Style22">
    <w:name w:val="Верхній і нижній колонтитули"/>
    <w:basedOn w:val="Normal"/>
    <w:qFormat/>
    <w:pPr/>
    <w:rPr/>
  </w:style>
  <w:style w:type="paragraph" w:styleId="Style23">
    <w:name w:val="Header"/>
    <w:basedOn w:val="Normal"/>
    <w:link w:val="a9"/>
    <w:rsid w:val="0025330e"/>
    <w:pPr>
      <w:tabs>
        <w:tab w:val="clear" w:pos="708"/>
        <w:tab w:val="center" w:pos="4677" w:leader="none"/>
        <w:tab w:val="right" w:pos="9355" w:leader="none"/>
      </w:tabs>
    </w:pPr>
    <w:rPr/>
  </w:style>
  <w:style w:type="paragraph" w:styleId="BodyText2">
    <w:name w:val="Body Text 2"/>
    <w:basedOn w:val="Normal"/>
    <w:link w:val="24"/>
    <w:qFormat/>
    <w:rsid w:val="0025330e"/>
    <w:pPr>
      <w:spacing w:lineRule="auto" w:line="480" w:before="0" w:after="120"/>
    </w:pPr>
    <w:rPr/>
  </w:style>
  <w:style w:type="paragraph" w:styleId="Style24">
    <w:name w:val="Footer"/>
    <w:basedOn w:val="Normal"/>
    <w:link w:val="ab"/>
    <w:rsid w:val="0025330e"/>
    <w:pPr>
      <w:tabs>
        <w:tab w:val="clear" w:pos="708"/>
        <w:tab w:val="center" w:pos="4677" w:leader="none"/>
        <w:tab w:val="right" w:pos="9355" w:leader="none"/>
      </w:tabs>
    </w:pPr>
    <w:rPr/>
  </w:style>
  <w:style w:type="paragraph" w:styleId="ListBullet">
    <w:name w:val="List Bullet"/>
    <w:basedOn w:val="Normal"/>
    <w:qFormat/>
    <w:rsid w:val="0025330e"/>
    <w:pPr/>
    <w:rPr/>
  </w:style>
  <w:style w:type="paragraph" w:styleId="Style25" w:customStyle="1">
    <w:name w:val="Знак Знак Знак Знак Знак Знак"/>
    <w:basedOn w:val="Normal"/>
    <w:qFormat/>
    <w:rsid w:val="0025330e"/>
    <w:pPr/>
    <w:rPr>
      <w:rFonts w:ascii="Verdana" w:hAnsi="Verdana" w:cs="Verdana"/>
      <w:color w:val="000000"/>
      <w:sz w:val="20"/>
      <w:szCs w:val="20"/>
      <w:lang w:val="en-US" w:eastAsia="en-US"/>
    </w:rPr>
  </w:style>
  <w:style w:type="paragraph" w:styleId="Style26" w:customStyle="1">
    <w:name w:val="Знак Знак Знак Знак"/>
    <w:basedOn w:val="Normal"/>
    <w:qFormat/>
    <w:rsid w:val="0025330e"/>
    <w:pPr/>
    <w:rPr>
      <w:rFonts w:ascii="Verdana" w:hAnsi="Verdana" w:cs="Verdana"/>
      <w:sz w:val="20"/>
      <w:szCs w:val="20"/>
      <w:lang w:val="en-US" w:eastAsia="en-US"/>
    </w:rPr>
  </w:style>
  <w:style w:type="paragraph" w:styleId="Style27" w:customStyle="1">
    <w:name w:val="Нормальний текст"/>
    <w:basedOn w:val="Normal"/>
    <w:qFormat/>
    <w:rsid w:val="0025330e"/>
    <w:pPr>
      <w:spacing w:before="120" w:after="0"/>
      <w:ind w:firstLine="567"/>
    </w:pPr>
    <w:rPr>
      <w:rFonts w:ascii="Antiqua" w:hAnsi="Antiqua"/>
      <w:sz w:val="26"/>
      <w:szCs w:val="20"/>
    </w:rPr>
  </w:style>
  <w:style w:type="paragraph" w:styleId="Style28" w:customStyle="1">
    <w:name w:val="Знак Знак Знак"/>
    <w:basedOn w:val="Normal"/>
    <w:qFormat/>
    <w:rsid w:val="0025330e"/>
    <w:pPr/>
    <w:rPr>
      <w:rFonts w:ascii="Verdana" w:hAnsi="Verdana" w:cs="Verdana"/>
      <w:sz w:val="20"/>
      <w:szCs w:val="20"/>
      <w:lang w:val="en-US" w:eastAsia="en-US"/>
    </w:rPr>
  </w:style>
  <w:style w:type="paragraph" w:styleId="BodyTextIndent3">
    <w:name w:val="Body Text Indent 3"/>
    <w:basedOn w:val="Normal"/>
    <w:link w:val="32"/>
    <w:qFormat/>
    <w:rsid w:val="0025330e"/>
    <w:pPr>
      <w:spacing w:before="0" w:after="120"/>
      <w:ind w:left="283" w:hanging="0"/>
    </w:pPr>
    <w:rPr>
      <w:sz w:val="16"/>
      <w:szCs w:val="16"/>
    </w:rPr>
  </w:style>
  <w:style w:type="paragraph" w:styleId="HTMLPreformatted">
    <w:name w:val="HTML Preformatted"/>
    <w:basedOn w:val="Normal"/>
    <w:link w:val="HTML0"/>
    <w:qFormat/>
    <w:rsid w:val="0025330e"/>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eastAsia="Courier New" w:cs="Courier New"/>
      <w:color w:val="000000"/>
      <w:sz w:val="28"/>
      <w:szCs w:val="28"/>
      <w:lang w:val="ru-RU"/>
    </w:rPr>
  </w:style>
  <w:style w:type="paragraph" w:styleId="Style29">
    <w:name w:val="Title"/>
    <w:basedOn w:val="Normal"/>
    <w:link w:val="af3"/>
    <w:qFormat/>
    <w:rsid w:val="0025330e"/>
    <w:pPr>
      <w:jc w:val="center"/>
    </w:pPr>
    <w:rPr>
      <w:b/>
      <w:i/>
      <w:sz w:val="32"/>
    </w:rPr>
  </w:style>
  <w:style w:type="paragraph" w:styleId="NormalWeb">
    <w:name w:val="Normal (Web)"/>
    <w:basedOn w:val="Normal"/>
    <w:qFormat/>
    <w:rsid w:val="0025330e"/>
    <w:pPr>
      <w:spacing w:before="48" w:after="48"/>
      <w:ind w:left="48" w:right="48" w:hanging="0"/>
      <w:jc w:val="both"/>
    </w:pPr>
    <w:rPr>
      <w:color w:val="003333"/>
      <w:sz w:val="14"/>
      <w:szCs w:val="14"/>
      <w:lang w:eastAsia="uk-UA"/>
    </w:rPr>
  </w:style>
  <w:style w:type="paragraph" w:styleId="BalloonText">
    <w:name w:val="Balloon Text"/>
    <w:basedOn w:val="Normal"/>
    <w:link w:val="af6"/>
    <w:semiHidden/>
    <w:qFormat/>
    <w:rsid w:val="0025330e"/>
    <w:pPr/>
    <w:rPr>
      <w:rFonts w:ascii="Tahoma" w:hAnsi="Tahoma" w:cs="Tahoma"/>
      <w:sz w:val="16"/>
      <w:szCs w:val="16"/>
    </w:rPr>
  </w:style>
  <w:style w:type="paragraph" w:styleId="Style30" w:customStyle="1">
    <w:name w:val="Знак"/>
    <w:basedOn w:val="Normal"/>
    <w:qFormat/>
    <w:rsid w:val="0025330e"/>
    <w:pPr/>
    <w:rPr>
      <w:rFonts w:ascii="Verdana" w:hAnsi="Verdana" w:cs="Verdana"/>
      <w:sz w:val="20"/>
      <w:szCs w:val="20"/>
      <w:lang w:val="en-US" w:eastAsia="en-US"/>
    </w:rPr>
  </w:style>
  <w:style w:type="paragraph" w:styleId="Text" w:customStyle="1">
    <w:name w:val="text"/>
    <w:basedOn w:val="Normal"/>
    <w:qFormat/>
    <w:rsid w:val="0025330e"/>
    <w:pPr>
      <w:spacing w:beforeAutospacing="1" w:afterAutospacing="1"/>
    </w:pPr>
    <w:rPr>
      <w:lang w:eastAsia="uk-UA"/>
    </w:rPr>
  </w:style>
  <w:style w:type="paragraph" w:styleId="CharCharCharChar" w:customStyle="1">
    <w:name w:val="Char Знак Знак Char Знак Знак Char Знак Знак Char Знак Знак Знак"/>
    <w:basedOn w:val="Normal"/>
    <w:qFormat/>
    <w:rsid w:val="0025330e"/>
    <w:pPr/>
    <w:rPr>
      <w:rFonts w:ascii="Verdana" w:hAnsi="Verdana" w:cs="Verdana"/>
      <w:sz w:val="20"/>
      <w:szCs w:val="20"/>
      <w:lang w:val="en-US" w:eastAsia="en-US"/>
    </w:rPr>
  </w:style>
  <w:style w:type="paragraph" w:styleId="Title1" w:customStyle="1">
    <w:name w:val="Title1"/>
    <w:basedOn w:val="Normal"/>
    <w:qFormat/>
    <w:rsid w:val="0025330e"/>
    <w:pPr>
      <w:jc w:val="center"/>
    </w:pPr>
    <w:rPr>
      <w:b/>
      <w:sz w:val="28"/>
      <w:szCs w:val="20"/>
    </w:rPr>
  </w:style>
  <w:style w:type="paragraph" w:styleId="24" w:customStyle="1">
    <w:name w:val="заголовок 2"/>
    <w:basedOn w:val="Normal"/>
    <w:next w:val="Normal"/>
    <w:qFormat/>
    <w:rsid w:val="0025330e"/>
    <w:pPr>
      <w:keepNext w:val="true"/>
      <w:spacing w:lineRule="auto" w:line="360"/>
      <w:jc w:val="center"/>
    </w:pPr>
    <w:rPr/>
  </w:style>
  <w:style w:type="paragraph" w:styleId="Style31">
    <w:name w:val="Вміст рамки"/>
    <w:basedOn w:val="Normal"/>
    <w:qFormat/>
    <w:pPr/>
    <w:rPr/>
  </w:style>
  <w:style w:type="numbering" w:styleId="NoList" w:default="1">
    <w:name w:val="No List"/>
    <w:uiPriority w:val="99"/>
    <w:semiHidden/>
    <w:unhideWhenUsed/>
    <w:qFormat/>
  </w:style>
  <w:style w:type="table" w:default="1" w:styleId="a2">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LibreOffice/6.4.7.2$Linux_X86_64 LibreOffice_project/40$Build-2</Application>
  <Pages>33</Pages>
  <Words>8654</Words>
  <Characters>64289</Characters>
  <CharactersWithSpaces>71957</CharactersWithSpaces>
  <Paragraphs>1227</Paragraphs>
  <Company>Grizli777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2015-12-25T12:07:00Z</dcterms:created>
  <dc:creator>LS</dc:creator>
  <dc:description/>
  <dc:language>uk-UA</dc:language>
  <cp:lastModifiedBy/>
  <dcterms:modified xsi:type="dcterms:W3CDTF">2021-12-23T16:51:17Z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