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98" w:rsidRPr="005220CC" w:rsidRDefault="00AF0C98" w:rsidP="005220CC">
      <w:pPr>
        <w:tabs>
          <w:tab w:val="left" w:pos="100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ЗАТВЕРДЖЕНО</w:t>
      </w:r>
    </w:p>
    <w:p w:rsidR="00AF0C98" w:rsidRPr="005220CC" w:rsidRDefault="00AF0C98" w:rsidP="00522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 xml:space="preserve">Наказ Держкомтелерадіо </w:t>
      </w:r>
    </w:p>
    <w:p w:rsidR="00AF0C98" w:rsidRPr="00E7375E" w:rsidRDefault="00AF0C98" w:rsidP="00365EC2">
      <w:pPr>
        <w:spacing w:after="0" w:line="24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5220CC">
        <w:rPr>
          <w:rFonts w:ascii="Times New Roman" w:hAnsi="Times New Roman"/>
          <w:sz w:val="28"/>
          <w:szCs w:val="28"/>
        </w:rPr>
        <w:t>» грудня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220CC">
        <w:rPr>
          <w:rFonts w:ascii="Times New Roman" w:hAnsi="Times New Roman"/>
          <w:sz w:val="28"/>
          <w:szCs w:val="28"/>
        </w:rPr>
        <w:t xml:space="preserve"> р. №</w:t>
      </w:r>
      <w:r>
        <w:rPr>
          <w:rFonts w:ascii="Times New Roman" w:hAnsi="Times New Roman"/>
          <w:sz w:val="28"/>
          <w:szCs w:val="28"/>
        </w:rPr>
        <w:t xml:space="preserve"> 551</w:t>
      </w:r>
    </w:p>
    <w:p w:rsidR="00AF0C98" w:rsidRPr="005220CC" w:rsidRDefault="00AF0C98" w:rsidP="00522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C98" w:rsidRPr="005220CC" w:rsidRDefault="00AF0C98" w:rsidP="005220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0C98" w:rsidRPr="005220CC" w:rsidRDefault="00AF0C98" w:rsidP="00522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 xml:space="preserve">Орієнтовний план </w:t>
      </w:r>
    </w:p>
    <w:p w:rsidR="00AF0C98" w:rsidRPr="005220CC" w:rsidRDefault="00AF0C98" w:rsidP="005220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0CC">
        <w:rPr>
          <w:rFonts w:ascii="Times New Roman" w:hAnsi="Times New Roman"/>
          <w:sz w:val="28"/>
          <w:szCs w:val="28"/>
        </w:rPr>
        <w:t>проведення Держкомтелерадіо консультацій з</w:t>
      </w:r>
      <w:r>
        <w:rPr>
          <w:rFonts w:ascii="Times New Roman" w:hAnsi="Times New Roman"/>
          <w:sz w:val="28"/>
          <w:szCs w:val="28"/>
        </w:rPr>
        <w:t xml:space="preserve"> громадськістю на 2020</w:t>
      </w:r>
      <w:r w:rsidRPr="005220CC">
        <w:rPr>
          <w:rFonts w:ascii="Times New Roman" w:hAnsi="Times New Roman"/>
          <w:sz w:val="28"/>
          <w:szCs w:val="28"/>
        </w:rPr>
        <w:t xml:space="preserve"> рік</w:t>
      </w:r>
    </w:p>
    <w:p w:rsidR="00AF0C98" w:rsidRPr="005220CC" w:rsidRDefault="00AF0C98" w:rsidP="00522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2268"/>
        <w:gridCol w:w="1843"/>
        <w:gridCol w:w="2126"/>
        <w:gridCol w:w="4465"/>
      </w:tblGrid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Питання або проект нормативно-правового акта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голосування</w:t>
            </w:r>
          </w:p>
        </w:tc>
        <w:tc>
          <w:tcPr>
            <w:tcW w:w="4465" w:type="dxa"/>
            <w:vAlign w:val="center"/>
          </w:tcPr>
          <w:p w:rsidR="00AF0C98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</w:p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>e-mail)</w:t>
            </w:r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проектів нормативно-правових актів Кабінету Міністрів України, розроблених Держкомтелерадіо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Електронні консультації,</w:t>
            </w:r>
          </w:p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громадської ради при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Тарасенко Олексій Вікторович, 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заступник начальника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управління розвитку інформаційної сфери -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відділу законопроектної роботи, тел: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278-</w:t>
            </w:r>
            <w:r w:rsidRPr="005220CC"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>-</w:t>
            </w:r>
            <w:r w:rsidRPr="005220CC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hyperlink r:id="rId4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tarasenko@comin.gov.ua</w:t>
              </w:r>
            </w:hyperlink>
            <w:r w:rsidRPr="00522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Світлана Володимирівна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, головний спеціаліст сектору консультацій з громадськістю та взаємодії зі ЗМІ, тел: 278-64-52,  </w:t>
            </w:r>
            <w:hyperlink r:id="rId5" w:history="1"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pr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tvradio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переліку видань, що беруть участь у конкурсі на здобуття щорічної премії Президента України «Українська книжка року»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Суб’єкти видавничої справи, члени НСПУ, НСЖУ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5220C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6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kononenko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522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278-64-52, </w:t>
            </w:r>
            <w:hyperlink r:id="rId7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 на здобуття премії Кабінету Міністрів України імені Лесі Українки за літературно-мистецькі твори для дітей та юнацтва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Члени творчих спілок, широкі кола громадськості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5220C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8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kononenko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522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C98" w:rsidRPr="005220CC" w:rsidRDefault="00AF0C98" w:rsidP="00E73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278-64-52, </w:t>
            </w:r>
            <w:hyperlink r:id="rId9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 на здобуття Премії КМУ ім. Максима Рильського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Члени НСПУ, широкі кола громадськості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5220C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10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kononenko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  <w:r w:rsidRPr="005220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278-64-52, </w:t>
            </w:r>
            <w:hyperlink r:id="rId11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</w:t>
            </w:r>
          </w:p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на здобуття премії імені Івана Франка в галузі інформаційної діяльності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Боженко Оксана Валентинівна, начальник відділу реформування друкованих засобів масової інформації управління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розвитку інформаційної сфери,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тел: 278-86-96;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220CC">
                <w:rPr>
                  <w:rFonts w:ascii="Times New Roman" w:hAnsi="Times New Roman"/>
                  <w:color w:val="0000FF"/>
                  <w:spacing w:val="-6"/>
                  <w:sz w:val="24"/>
                  <w:szCs w:val="24"/>
                  <w:u w:val="single"/>
                </w:rPr>
                <w:t>oksana-zmi@comin.gov.ua</w:t>
              </w:r>
            </w:hyperlink>
            <w:r w:rsidRPr="005220CC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278-64-52, </w:t>
            </w:r>
            <w:hyperlink r:id="rId13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робіт, висунутих</w:t>
            </w:r>
          </w:p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на здобуття премії імені В’ячеслава Чорновола за кращу публіцистичну роботу у галузі журналістики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Моніторинг та аналіз публікацій у ЗМІ та інформації, що надходить на поштову та електронну адреси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ІІІ 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Медіаспільнота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Боженко Оксана Валентинівна, начальник відділу реформування друкованих засобів масової інформації управління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розвитку інформаційної сфери,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тел: 278-86-96;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Божко Світлана Михайлівна, завідувач сектору консультацій з громадськістю та взаємодії зі ЗМІ, тел: 278-64-52, </w:t>
            </w:r>
            <w:hyperlink r:id="rId14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bozhko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comin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Обговорення орієнтовного плану проведення Держкомтелерадіо консультацій з громадськістю на 2020 рік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громадської ради при Держкомтелерадіо, електронні консультації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Інститути громадянського суспільства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 Світлана Володимирівна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, головний спеціаліст сектору консультацій з громадськістю та взаємодії зі ЗМІ, тел: 278-64-52,  </w:t>
            </w:r>
            <w:hyperlink r:id="rId15" w:history="1"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pr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tvradio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E737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Формування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реалізація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</w:p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науково-технічної політики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видавничій сфері,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визначення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пріоритетних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напрямів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розвитку галузевої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науки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Засідання науково-технічної ради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 з питань </w:t>
            </w:r>
          </w:p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видавничої </w:t>
            </w:r>
          </w:p>
          <w:p w:rsidR="00AF0C98" w:rsidRPr="005220CC" w:rsidRDefault="00AF0C98" w:rsidP="00E7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</w:rPr>
              <w:t>справи при Держкомтелерадіо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ІV квартал 2020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Суб’єкти видавничої справи</w:t>
            </w:r>
          </w:p>
        </w:tc>
        <w:tc>
          <w:tcPr>
            <w:tcW w:w="4465" w:type="dxa"/>
            <w:vAlign w:val="center"/>
          </w:tcPr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Кононенко Олексій Анатолійович,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5220CC">
              <w:rPr>
                <w:rFonts w:ascii="Times New Roman" w:hAnsi="Times New Roman"/>
                <w:spacing w:val="-4"/>
                <w:sz w:val="24"/>
                <w:szCs w:val="24"/>
              </w:rPr>
              <w:t>видавничої справи</w:t>
            </w: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0C98" w:rsidRPr="005220CC" w:rsidRDefault="00AF0C98" w:rsidP="00E73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тел.: 278-87-37, </w:t>
            </w:r>
            <w:hyperlink r:id="rId16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kononenko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AF0C98" w:rsidRPr="008814AE" w:rsidRDefault="00AF0C98" w:rsidP="005220CC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814A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Аналіз та оцінка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AD5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експертної ради </w:t>
            </w:r>
          </w:p>
          <w:p w:rsidR="00AF0C98" w:rsidRPr="005220CC" w:rsidRDefault="00AF0C98" w:rsidP="00AD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Держкомтелерадіо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 питань </w:t>
            </w:r>
            <w:r w:rsidRPr="005220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аналізу та оцінки видавничої продукції щодо віднесення її до такої, яка не дозволена до розповсюдження на території України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Протягом року за потребою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Видавничі організації</w:t>
            </w:r>
          </w:p>
        </w:tc>
        <w:tc>
          <w:tcPr>
            <w:tcW w:w="4465" w:type="dxa"/>
          </w:tcPr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Копиця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Олена Миколаївна, начальник відділу аналізу видавничої діяльності управління дозвільної процедури та контролю за розповсюдженням видавничої продукції, тел.: 278-87-56, </w:t>
            </w:r>
            <w:hyperlink r:id="rId17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sector@comin.gov.ua</w:t>
              </w:r>
            </w:hyperlink>
            <w:r w:rsidRPr="005220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0C98" w:rsidRPr="00CA032C" w:rsidTr="00AD5EB8">
        <w:tc>
          <w:tcPr>
            <w:tcW w:w="648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AF0C98" w:rsidRPr="005220CC" w:rsidRDefault="00AF0C98" w:rsidP="005220C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Аналіз ефективності виконання Плану заходів щодо реалізації Концепції вдосконалення інформування громадськості з питань євроатлантичної інтеграції України, розгляд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проблемних питань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5220C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 шляхів їх вирішення</w:t>
            </w:r>
          </w:p>
        </w:tc>
        <w:tc>
          <w:tcPr>
            <w:tcW w:w="2268" w:type="dxa"/>
            <w:vAlign w:val="center"/>
          </w:tcPr>
          <w:p w:rsidR="00AF0C98" w:rsidRPr="005220CC" w:rsidRDefault="00AF0C98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Засідання Міжвідомчої робочої групи з питань</w:t>
            </w:r>
          </w:p>
          <w:p w:rsidR="00AF0C98" w:rsidRPr="005220CC" w:rsidRDefault="00AF0C98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Плану заходів щодо реалізації</w:t>
            </w:r>
          </w:p>
          <w:p w:rsidR="00AF0C98" w:rsidRPr="005220CC" w:rsidRDefault="00AF0C98" w:rsidP="00AD5E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Концепції вдосконалення інформування громадськості</w:t>
            </w:r>
          </w:p>
          <w:p w:rsidR="00AF0C98" w:rsidRPr="005220CC" w:rsidRDefault="00AF0C98" w:rsidP="00AD5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питань євроатлантичної інтеграції України</w:t>
            </w:r>
          </w:p>
        </w:tc>
        <w:tc>
          <w:tcPr>
            <w:tcW w:w="1843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Щоквартально</w:t>
            </w:r>
          </w:p>
        </w:tc>
        <w:tc>
          <w:tcPr>
            <w:tcW w:w="2126" w:type="dxa"/>
            <w:vAlign w:val="center"/>
          </w:tcPr>
          <w:p w:rsidR="00AF0C98" w:rsidRPr="005220CC" w:rsidRDefault="00AF0C98" w:rsidP="00522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Широкі кола громадськості</w:t>
            </w:r>
          </w:p>
        </w:tc>
        <w:tc>
          <w:tcPr>
            <w:tcW w:w="4465" w:type="dxa"/>
            <w:vAlign w:val="center"/>
          </w:tcPr>
          <w:p w:rsidR="00AF0C98" w:rsidRDefault="00AF0C98" w:rsidP="00AD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>Громова</w:t>
            </w:r>
            <w:r w:rsidRPr="005220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20CC">
              <w:rPr>
                <w:rFonts w:ascii="Times New Roman" w:hAnsi="Times New Roman"/>
                <w:sz w:val="24"/>
                <w:szCs w:val="24"/>
              </w:rPr>
              <w:t xml:space="preserve">Вікторія Миколаївна, заступник начальника управління з питань телебачення і радіомовлення, європейської та євроатлантичної інтеграції - начальник відділу з питань євроатлантичної інтеграції, </w:t>
            </w:r>
          </w:p>
          <w:p w:rsidR="00AF0C98" w:rsidRPr="005220CC" w:rsidRDefault="00AF0C98" w:rsidP="00AD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0CC">
              <w:rPr>
                <w:rFonts w:ascii="Times New Roman" w:hAnsi="Times New Roman"/>
                <w:sz w:val="24"/>
                <w:szCs w:val="24"/>
              </w:rPr>
              <w:t xml:space="preserve">тел.: 279-32-94, </w:t>
            </w:r>
            <w:hyperlink r:id="rId18" w:history="1"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gromova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tvradio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220C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ua</w:t>
              </w:r>
            </w:hyperlink>
          </w:p>
          <w:p w:rsidR="00AF0C98" w:rsidRPr="005220CC" w:rsidRDefault="00AF0C98" w:rsidP="00522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C98" w:rsidRDefault="00AF0C98" w:rsidP="008814AE"/>
    <w:sectPr w:rsidR="00AF0C98" w:rsidSect="008814AE">
      <w:pgSz w:w="15840" w:h="12240" w:orient="landscape"/>
      <w:pgMar w:top="1247" w:right="851" w:bottom="907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4D"/>
    <w:rsid w:val="00070620"/>
    <w:rsid w:val="000B54F3"/>
    <w:rsid w:val="0013714D"/>
    <w:rsid w:val="001639A7"/>
    <w:rsid w:val="001E4215"/>
    <w:rsid w:val="00365EC2"/>
    <w:rsid w:val="0051111E"/>
    <w:rsid w:val="005220CC"/>
    <w:rsid w:val="006C450C"/>
    <w:rsid w:val="00764B17"/>
    <w:rsid w:val="008814AE"/>
    <w:rsid w:val="0095185A"/>
    <w:rsid w:val="00A565FA"/>
    <w:rsid w:val="00AD5EB8"/>
    <w:rsid w:val="00AF0C98"/>
    <w:rsid w:val="00C22E0C"/>
    <w:rsid w:val="00C715A9"/>
    <w:rsid w:val="00CA032C"/>
    <w:rsid w:val="00D044C7"/>
    <w:rsid w:val="00D32BAB"/>
    <w:rsid w:val="00D938A9"/>
    <w:rsid w:val="00E7375E"/>
    <w:rsid w:val="00F3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onenko@ukr.net" TargetMode="External"/><Relationship Id="rId13" Type="http://schemas.openxmlformats.org/officeDocument/2006/relationships/hyperlink" Target="mailto:bozhko@comin.gov.ua" TargetMode="External"/><Relationship Id="rId18" Type="http://schemas.openxmlformats.org/officeDocument/2006/relationships/hyperlink" Target="mailto:gromova@tvradio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zhko@comin.gov.ua" TargetMode="External"/><Relationship Id="rId12" Type="http://schemas.openxmlformats.org/officeDocument/2006/relationships/hyperlink" Target="mailto:oksana-zmi@comin.gov.ua" TargetMode="External"/><Relationship Id="rId17" Type="http://schemas.openxmlformats.org/officeDocument/2006/relationships/hyperlink" Target="mailto:sector@comin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.kononenko@ukr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.kononenko@ukr.net" TargetMode="External"/><Relationship Id="rId11" Type="http://schemas.openxmlformats.org/officeDocument/2006/relationships/hyperlink" Target="mailto:bozhko@comin.gov.ua" TargetMode="External"/><Relationship Id="rId5" Type="http://schemas.openxmlformats.org/officeDocument/2006/relationships/hyperlink" Target="mailto:pr@tvradio.gov.ua" TargetMode="External"/><Relationship Id="rId15" Type="http://schemas.openxmlformats.org/officeDocument/2006/relationships/hyperlink" Target="mailto:pr@tvradio.gov.ua" TargetMode="External"/><Relationship Id="rId10" Type="http://schemas.openxmlformats.org/officeDocument/2006/relationships/hyperlink" Target="mailto:a.kononenko@ukr.net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arasenko@comin.gov.ua" TargetMode="External"/><Relationship Id="rId9" Type="http://schemas.openxmlformats.org/officeDocument/2006/relationships/hyperlink" Target="mailto:bozhko@comin.gov.ua" TargetMode="External"/><Relationship Id="rId14" Type="http://schemas.openxmlformats.org/officeDocument/2006/relationships/hyperlink" Target="mailto:bozhko@comin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4100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2019-12-23T14:00:00Z</cp:lastPrinted>
  <dcterms:created xsi:type="dcterms:W3CDTF">2020-01-08T10:27:00Z</dcterms:created>
  <dcterms:modified xsi:type="dcterms:W3CDTF">2020-01-08T10:27:00Z</dcterms:modified>
</cp:coreProperties>
</file>