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05" w:rsidRDefault="00615905" w:rsidP="00615905">
      <w:pPr>
        <w:spacing w:after="0" w:line="240" w:lineRule="auto"/>
        <w:jc w:val="center"/>
        <w:rPr>
          <w:rFonts w:ascii="Times New Roman" w:hAnsi="Times New Roman" w:cs="Times New Roman"/>
          <w:b/>
          <w:sz w:val="28"/>
          <w:szCs w:val="28"/>
        </w:rPr>
      </w:pPr>
      <w:bookmarkStart w:id="0" w:name="_GoBack"/>
      <w:bookmarkEnd w:id="0"/>
      <w:r w:rsidRPr="009B2F0D">
        <w:rPr>
          <w:rFonts w:ascii="Times New Roman" w:hAnsi="Times New Roman" w:cs="Times New Roman"/>
          <w:b/>
          <w:sz w:val="28"/>
          <w:szCs w:val="28"/>
        </w:rPr>
        <w:t>ІНФОРМАЦІЯ</w:t>
      </w:r>
    </w:p>
    <w:p w:rsidR="00615905" w:rsidRDefault="00615905" w:rsidP="00615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проведені Держкомтелерадіо консультації з громадськістю та взаємодію з громадською радою </w:t>
      </w:r>
    </w:p>
    <w:p w:rsidR="00615905" w:rsidRDefault="00615905" w:rsidP="00615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 І кварталі 201</w:t>
      </w:r>
      <w:r>
        <w:rPr>
          <w:rFonts w:ascii="Times New Roman" w:hAnsi="Times New Roman" w:cs="Times New Roman"/>
          <w:b/>
          <w:sz w:val="28"/>
          <w:szCs w:val="28"/>
          <w:lang w:val="en-US"/>
        </w:rPr>
        <w:t>7</w:t>
      </w:r>
      <w:r>
        <w:rPr>
          <w:rFonts w:ascii="Times New Roman" w:hAnsi="Times New Roman" w:cs="Times New Roman"/>
          <w:b/>
          <w:sz w:val="28"/>
          <w:szCs w:val="28"/>
        </w:rPr>
        <w:t xml:space="preserve"> року</w:t>
      </w:r>
    </w:p>
    <w:p w:rsidR="00615905" w:rsidRDefault="00615905" w:rsidP="00615905">
      <w:pPr>
        <w:spacing w:after="0"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534"/>
        <w:gridCol w:w="3543"/>
        <w:gridCol w:w="1985"/>
        <w:gridCol w:w="2126"/>
        <w:gridCol w:w="1985"/>
        <w:gridCol w:w="1984"/>
        <w:gridCol w:w="1418"/>
        <w:gridCol w:w="1211"/>
      </w:tblGrid>
      <w:tr w:rsidR="00615905" w:rsidTr="00615905">
        <w:tc>
          <w:tcPr>
            <w:tcW w:w="534"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w:t>
            </w:r>
          </w:p>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з/п</w:t>
            </w:r>
          </w:p>
        </w:tc>
        <w:tc>
          <w:tcPr>
            <w:tcW w:w="3543"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Питання/проект акта, щодо яких проведено консультації з громадськістю</w:t>
            </w:r>
          </w:p>
        </w:tc>
        <w:tc>
          <w:tcPr>
            <w:tcW w:w="1985"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Заходи, проведені у рамках консультацій з громадськістю із зазначенням дати</w:t>
            </w:r>
          </w:p>
        </w:tc>
        <w:tc>
          <w:tcPr>
            <w:tcW w:w="2126"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Чи звертався орган до громадської ради з пропозицією розглянути питання/проект акта</w:t>
            </w:r>
          </w:p>
        </w:tc>
        <w:tc>
          <w:tcPr>
            <w:tcW w:w="1985"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Чи розглядала громадська рада питання/проект акта на своєму засіданні</w:t>
            </w:r>
          </w:p>
        </w:tc>
        <w:tc>
          <w:tcPr>
            <w:tcW w:w="1984"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Чи надані громадською радою пропозиції (зауваження) щодо питання/проекту акта</w:t>
            </w:r>
          </w:p>
        </w:tc>
        <w:tc>
          <w:tcPr>
            <w:tcW w:w="1418"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Кількість проведених засідань громадської ради</w:t>
            </w:r>
          </w:p>
        </w:tc>
        <w:tc>
          <w:tcPr>
            <w:tcW w:w="1211" w:type="dxa"/>
          </w:tcPr>
          <w:p w:rsidR="00615905" w:rsidRDefault="00615905" w:rsidP="00743DD9">
            <w:pPr>
              <w:jc w:val="center"/>
              <w:rPr>
                <w:rFonts w:ascii="Times New Roman" w:hAnsi="Times New Roman" w:cs="Times New Roman"/>
                <w:b/>
                <w:sz w:val="28"/>
                <w:szCs w:val="28"/>
              </w:rPr>
            </w:pPr>
            <w:r>
              <w:rPr>
                <w:rFonts w:ascii="Times New Roman" w:hAnsi="Times New Roman" w:cs="Times New Roman"/>
                <w:b/>
                <w:sz w:val="28"/>
                <w:szCs w:val="28"/>
              </w:rPr>
              <w:t>Інші заходи громадської ради</w:t>
            </w:r>
          </w:p>
        </w:tc>
      </w:tr>
      <w:tr w:rsidR="00615905" w:rsidTr="00615905">
        <w:tc>
          <w:tcPr>
            <w:tcW w:w="534" w:type="dxa"/>
          </w:tcPr>
          <w:p w:rsidR="00615905" w:rsidRPr="00D6230A" w:rsidRDefault="00615905" w:rsidP="00743DD9">
            <w:pPr>
              <w:rPr>
                <w:rFonts w:ascii="Times New Roman" w:hAnsi="Times New Roman" w:cs="Times New Roman"/>
                <w:sz w:val="24"/>
                <w:szCs w:val="24"/>
              </w:rPr>
            </w:pPr>
            <w:r w:rsidRPr="00D6230A">
              <w:rPr>
                <w:rFonts w:ascii="Times New Roman" w:hAnsi="Times New Roman" w:cs="Times New Roman"/>
                <w:sz w:val="24"/>
                <w:szCs w:val="24"/>
              </w:rPr>
              <w:t>1.</w:t>
            </w:r>
          </w:p>
        </w:tc>
        <w:tc>
          <w:tcPr>
            <w:tcW w:w="3543" w:type="dxa"/>
          </w:tcPr>
          <w:p w:rsidR="00615905" w:rsidRPr="00615905" w:rsidRDefault="00615905" w:rsidP="00743DD9">
            <w:pPr>
              <w:rPr>
                <w:rFonts w:ascii="Times New Roman" w:hAnsi="Times New Roman" w:cs="Times New Roman"/>
                <w:sz w:val="24"/>
                <w:szCs w:val="24"/>
              </w:rPr>
            </w:pPr>
            <w:r w:rsidRPr="00615905">
              <w:rPr>
                <w:rFonts w:ascii="Times New Roman" w:hAnsi="Times New Roman" w:cs="Times New Roman"/>
                <w:bCs/>
                <w:sz w:val="24"/>
                <w:szCs w:val="24"/>
                <w:shd w:val="clear" w:color="auto" w:fill="FFFFFF"/>
              </w:rPr>
              <w:t xml:space="preserve">Проект Указу Президента </w:t>
            </w:r>
            <w:proofErr w:type="spellStart"/>
            <w:r w:rsidRPr="00615905">
              <w:rPr>
                <w:rFonts w:ascii="Times New Roman" w:hAnsi="Times New Roman" w:cs="Times New Roman"/>
                <w:bCs/>
                <w:sz w:val="24"/>
                <w:szCs w:val="24"/>
                <w:shd w:val="clear" w:color="auto" w:fill="FFFFFF"/>
              </w:rPr>
              <w:t>України</w:t>
            </w:r>
            <w:proofErr w:type="spellEnd"/>
            <w:r w:rsidRPr="00615905">
              <w:rPr>
                <w:rFonts w:ascii="Times New Roman" w:hAnsi="Times New Roman" w:cs="Times New Roman"/>
                <w:bCs/>
                <w:sz w:val="24"/>
                <w:szCs w:val="24"/>
                <w:shd w:val="clear" w:color="auto" w:fill="FFFFFF"/>
              </w:rPr>
              <w:t xml:space="preserve"> "Про </w:t>
            </w:r>
            <w:proofErr w:type="spellStart"/>
            <w:r w:rsidRPr="00615905">
              <w:rPr>
                <w:rFonts w:ascii="Times New Roman" w:hAnsi="Times New Roman" w:cs="Times New Roman"/>
                <w:bCs/>
                <w:sz w:val="24"/>
                <w:szCs w:val="24"/>
                <w:shd w:val="clear" w:color="auto" w:fill="FFFFFF"/>
              </w:rPr>
              <w:t>призначення</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державних</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стипендій</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видатним</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діячам</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інформаційної</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сфери</w:t>
            </w:r>
            <w:proofErr w:type="spellEnd"/>
            <w:r w:rsidRPr="00615905">
              <w:rPr>
                <w:rFonts w:ascii="Times New Roman" w:hAnsi="Times New Roman" w:cs="Times New Roman"/>
                <w:bCs/>
                <w:sz w:val="24"/>
                <w:szCs w:val="24"/>
                <w:shd w:val="clear" w:color="auto" w:fill="FFFFFF"/>
              </w:rPr>
              <w:t>"</w:t>
            </w:r>
          </w:p>
        </w:tc>
        <w:tc>
          <w:tcPr>
            <w:tcW w:w="1985" w:type="dxa"/>
            <w:vAlign w:val="center"/>
          </w:tcPr>
          <w:p w:rsidR="00615905" w:rsidRPr="001C7BBE" w:rsidRDefault="00615905" w:rsidP="00743DD9">
            <w:pPr>
              <w:jc w:val="center"/>
              <w:rPr>
                <w:rFonts w:ascii="Times New Roman" w:hAnsi="Times New Roman" w:cs="Times New Roman"/>
                <w:b/>
                <w:sz w:val="24"/>
                <w:szCs w:val="24"/>
              </w:rPr>
            </w:pPr>
            <w:r w:rsidRPr="001C7BBE">
              <w:rPr>
                <w:rFonts w:ascii="Times New Roman" w:hAnsi="Times New Roman" w:cs="Times New Roman"/>
                <w:sz w:val="24"/>
                <w:szCs w:val="24"/>
              </w:rPr>
              <w:t>Електронні консультації (протягом лютого 2017 р.)</w:t>
            </w:r>
          </w:p>
        </w:tc>
        <w:tc>
          <w:tcPr>
            <w:tcW w:w="2126" w:type="dxa"/>
            <w:vAlign w:val="center"/>
          </w:tcPr>
          <w:p w:rsidR="00615905" w:rsidRDefault="00615905"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5" w:type="dxa"/>
            <w:vAlign w:val="center"/>
          </w:tcPr>
          <w:p w:rsidR="00615905" w:rsidRDefault="00615905"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615905" w:rsidRDefault="00615905" w:rsidP="00743DD9">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615905" w:rsidRPr="006A46D2" w:rsidRDefault="00615905" w:rsidP="00743DD9">
            <w:pPr>
              <w:jc w:val="center"/>
              <w:rPr>
                <w:rFonts w:ascii="Times New Roman" w:hAnsi="Times New Roman" w:cs="Times New Roman"/>
                <w:b/>
                <w:sz w:val="24"/>
                <w:szCs w:val="24"/>
              </w:rPr>
            </w:pPr>
          </w:p>
        </w:tc>
        <w:tc>
          <w:tcPr>
            <w:tcW w:w="1418" w:type="dxa"/>
            <w:vMerge w:val="restart"/>
          </w:tcPr>
          <w:p w:rsidR="00615905" w:rsidRPr="001C7BBE" w:rsidRDefault="00615905" w:rsidP="00743DD9">
            <w:pPr>
              <w:jc w:val="center"/>
              <w:rPr>
                <w:rFonts w:ascii="Times New Roman" w:hAnsi="Times New Roman" w:cs="Times New Roman"/>
                <w:sz w:val="24"/>
                <w:szCs w:val="24"/>
              </w:rPr>
            </w:pPr>
            <w:r w:rsidRPr="001C7BBE">
              <w:rPr>
                <w:rFonts w:ascii="Times New Roman" w:hAnsi="Times New Roman" w:cs="Times New Roman"/>
                <w:sz w:val="24"/>
                <w:szCs w:val="24"/>
              </w:rPr>
              <w:t>1</w:t>
            </w:r>
          </w:p>
          <w:p w:rsidR="00615905" w:rsidRPr="001C7BBE" w:rsidRDefault="00615905" w:rsidP="00743DD9">
            <w:pPr>
              <w:jc w:val="center"/>
              <w:rPr>
                <w:rFonts w:ascii="Times New Roman" w:hAnsi="Times New Roman" w:cs="Times New Roman"/>
                <w:sz w:val="24"/>
                <w:szCs w:val="24"/>
              </w:rPr>
            </w:pPr>
            <w:r w:rsidRPr="001C7BBE">
              <w:rPr>
                <w:rFonts w:ascii="Times New Roman" w:hAnsi="Times New Roman" w:cs="Times New Roman"/>
                <w:sz w:val="24"/>
                <w:szCs w:val="24"/>
              </w:rPr>
              <w:t>(установчі збори</w:t>
            </w:r>
            <w:r w:rsidR="00815B5E" w:rsidRPr="001C7BBE">
              <w:rPr>
                <w:rFonts w:ascii="Times New Roman" w:hAnsi="Times New Roman" w:cs="Times New Roman"/>
                <w:sz w:val="24"/>
                <w:szCs w:val="24"/>
              </w:rPr>
              <w:t xml:space="preserve"> з формування нового складу громадської </w:t>
            </w:r>
            <w:proofErr w:type="gramStart"/>
            <w:r w:rsidR="00815B5E" w:rsidRPr="001C7BBE">
              <w:rPr>
                <w:rFonts w:ascii="Times New Roman" w:hAnsi="Times New Roman" w:cs="Times New Roman"/>
                <w:sz w:val="24"/>
                <w:szCs w:val="24"/>
              </w:rPr>
              <w:t>ради</w:t>
            </w:r>
            <w:proofErr w:type="gramEnd"/>
            <w:r w:rsidRPr="001C7BBE">
              <w:rPr>
                <w:rFonts w:ascii="Times New Roman" w:hAnsi="Times New Roman" w:cs="Times New Roman"/>
                <w:sz w:val="24"/>
                <w:szCs w:val="24"/>
              </w:rPr>
              <w:t>)</w:t>
            </w:r>
          </w:p>
          <w:p w:rsidR="00815B5E" w:rsidRPr="00815B5E" w:rsidRDefault="00815B5E" w:rsidP="00815B5E">
            <w:pPr>
              <w:rPr>
                <w:rFonts w:ascii="Times New Roman" w:hAnsi="Times New Roman" w:cs="Times New Roman"/>
                <w:sz w:val="24"/>
                <w:szCs w:val="24"/>
              </w:rPr>
            </w:pPr>
          </w:p>
        </w:tc>
        <w:tc>
          <w:tcPr>
            <w:tcW w:w="1211" w:type="dxa"/>
            <w:vMerge w:val="restart"/>
          </w:tcPr>
          <w:p w:rsidR="00615905" w:rsidRPr="00D6230A" w:rsidRDefault="00615905" w:rsidP="00743DD9">
            <w:pPr>
              <w:jc w:val="center"/>
              <w:rPr>
                <w:rFonts w:ascii="Times New Roman" w:hAnsi="Times New Roman" w:cs="Times New Roman"/>
                <w:sz w:val="24"/>
                <w:szCs w:val="24"/>
              </w:rPr>
            </w:pPr>
            <w:r w:rsidRPr="00D6230A">
              <w:rPr>
                <w:rFonts w:ascii="Times New Roman" w:hAnsi="Times New Roman" w:cs="Times New Roman"/>
                <w:sz w:val="24"/>
                <w:szCs w:val="24"/>
              </w:rPr>
              <w:t>-</w:t>
            </w:r>
          </w:p>
        </w:tc>
      </w:tr>
      <w:tr w:rsidR="00815B5E" w:rsidTr="00615905">
        <w:tc>
          <w:tcPr>
            <w:tcW w:w="534" w:type="dxa"/>
          </w:tcPr>
          <w:p w:rsidR="00815B5E" w:rsidRPr="00D6230A" w:rsidRDefault="00815B5E" w:rsidP="00743DD9">
            <w:pPr>
              <w:rPr>
                <w:rFonts w:ascii="Times New Roman" w:hAnsi="Times New Roman" w:cs="Times New Roman"/>
                <w:sz w:val="24"/>
                <w:szCs w:val="24"/>
              </w:rPr>
            </w:pPr>
            <w:r w:rsidRPr="00D6230A">
              <w:rPr>
                <w:rFonts w:ascii="Times New Roman" w:hAnsi="Times New Roman" w:cs="Times New Roman"/>
                <w:sz w:val="24"/>
                <w:szCs w:val="24"/>
              </w:rPr>
              <w:t>2.</w:t>
            </w:r>
          </w:p>
        </w:tc>
        <w:tc>
          <w:tcPr>
            <w:tcW w:w="3543" w:type="dxa"/>
          </w:tcPr>
          <w:p w:rsidR="00815B5E" w:rsidRPr="00615905" w:rsidRDefault="00815B5E" w:rsidP="00743DD9">
            <w:pPr>
              <w:rPr>
                <w:rFonts w:ascii="Times New Roman" w:hAnsi="Times New Roman" w:cs="Times New Roman"/>
                <w:sz w:val="24"/>
                <w:szCs w:val="24"/>
              </w:rPr>
            </w:pPr>
            <w:r w:rsidRPr="00615905">
              <w:rPr>
                <w:rFonts w:ascii="Times New Roman" w:hAnsi="Times New Roman" w:cs="Times New Roman"/>
                <w:bCs/>
                <w:sz w:val="24"/>
                <w:szCs w:val="24"/>
                <w:shd w:val="clear" w:color="auto" w:fill="FFFFFF"/>
              </w:rPr>
              <w:t xml:space="preserve">Проект постанови Кабінету Міністрів України "Про затвердження Порядку видачі (відмови у видачі, переоформлення, видачі дубліката,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 на митну територію </w:t>
            </w:r>
            <w:proofErr w:type="spellStart"/>
            <w:r w:rsidRPr="00615905">
              <w:rPr>
                <w:rFonts w:ascii="Times New Roman" w:hAnsi="Times New Roman" w:cs="Times New Roman"/>
                <w:bCs/>
                <w:sz w:val="24"/>
                <w:szCs w:val="24"/>
                <w:shd w:val="clear" w:color="auto" w:fill="FFFFFF"/>
              </w:rPr>
              <w:t>України</w:t>
            </w:r>
            <w:proofErr w:type="spellEnd"/>
            <w:r w:rsidRPr="00615905">
              <w:rPr>
                <w:rFonts w:ascii="Times New Roman" w:hAnsi="Times New Roman" w:cs="Times New Roman"/>
                <w:bCs/>
                <w:sz w:val="24"/>
                <w:szCs w:val="24"/>
                <w:shd w:val="clear" w:color="auto" w:fill="FFFFFF"/>
              </w:rPr>
              <w:t>"</w:t>
            </w:r>
          </w:p>
        </w:tc>
        <w:tc>
          <w:tcPr>
            <w:tcW w:w="1985" w:type="dxa"/>
            <w:vAlign w:val="center"/>
          </w:tcPr>
          <w:p w:rsidR="00815B5E" w:rsidRPr="001C7BBE" w:rsidRDefault="00815B5E" w:rsidP="00743DD9">
            <w:pPr>
              <w:jc w:val="center"/>
              <w:rPr>
                <w:rFonts w:ascii="Times New Roman" w:hAnsi="Times New Roman" w:cs="Times New Roman"/>
                <w:sz w:val="24"/>
                <w:szCs w:val="24"/>
              </w:rPr>
            </w:pPr>
            <w:r w:rsidRPr="001C7BBE">
              <w:rPr>
                <w:rFonts w:ascii="Times New Roman" w:hAnsi="Times New Roman" w:cs="Times New Roman"/>
                <w:sz w:val="24"/>
                <w:szCs w:val="24"/>
              </w:rPr>
              <w:t>Електронні консультації (протягом січня 2017 р.);</w:t>
            </w:r>
          </w:p>
          <w:p w:rsidR="00815B5E" w:rsidRPr="001C7BBE" w:rsidRDefault="00815B5E" w:rsidP="00743DD9">
            <w:pPr>
              <w:jc w:val="center"/>
              <w:rPr>
                <w:rFonts w:ascii="Times New Roman" w:hAnsi="Times New Roman" w:cs="Times New Roman"/>
                <w:sz w:val="24"/>
                <w:szCs w:val="24"/>
              </w:rPr>
            </w:pPr>
            <w:r w:rsidRPr="001C7BBE">
              <w:rPr>
                <w:rFonts w:ascii="Times New Roman" w:hAnsi="Times New Roman" w:cs="Times New Roman"/>
                <w:sz w:val="24"/>
                <w:szCs w:val="24"/>
              </w:rPr>
              <w:t xml:space="preserve">засідання експертної ради Держкомтелерадіо з питань аналізу та оцінки видавничої продукції щодо віднесення до такої, яка не дозволена до </w:t>
            </w:r>
            <w:r w:rsidRPr="001C7BBE">
              <w:rPr>
                <w:rFonts w:ascii="Times New Roman" w:hAnsi="Times New Roman" w:cs="Times New Roman"/>
                <w:sz w:val="24"/>
                <w:szCs w:val="24"/>
              </w:rPr>
              <w:lastRenderedPageBreak/>
              <w:t>розповсюдження на території України</w:t>
            </w:r>
          </w:p>
          <w:p w:rsidR="00815B5E" w:rsidRPr="001C7BBE" w:rsidRDefault="00815B5E" w:rsidP="00743DD9">
            <w:pPr>
              <w:jc w:val="center"/>
              <w:rPr>
                <w:rFonts w:ascii="Times New Roman" w:hAnsi="Times New Roman" w:cs="Times New Roman"/>
                <w:b/>
                <w:sz w:val="24"/>
                <w:szCs w:val="24"/>
              </w:rPr>
            </w:pPr>
            <w:r w:rsidRPr="001C7BBE">
              <w:rPr>
                <w:rFonts w:ascii="Times New Roman" w:hAnsi="Times New Roman" w:cs="Times New Roman"/>
                <w:sz w:val="24"/>
                <w:szCs w:val="24"/>
              </w:rPr>
              <w:t>(01.02.2017 р.)</w:t>
            </w:r>
          </w:p>
        </w:tc>
        <w:tc>
          <w:tcPr>
            <w:tcW w:w="2126" w:type="dxa"/>
            <w:vAlign w:val="center"/>
          </w:tcPr>
          <w:p w:rsidR="00815B5E" w:rsidRDefault="00815B5E" w:rsidP="00AF1A0C">
            <w:pPr>
              <w:jc w:val="center"/>
              <w:rPr>
                <w:rFonts w:ascii="Times New Roman" w:hAnsi="Times New Roman" w:cs="Times New Roman"/>
                <w:b/>
                <w:sz w:val="28"/>
                <w:szCs w:val="28"/>
              </w:rPr>
            </w:pPr>
            <w:r w:rsidRPr="00D6230A">
              <w:rPr>
                <w:rFonts w:ascii="Times New Roman" w:hAnsi="Times New Roman" w:cs="Times New Roman"/>
                <w:sz w:val="24"/>
                <w:szCs w:val="24"/>
              </w:rPr>
              <w:lastRenderedPageBreak/>
              <w:t>Ні</w:t>
            </w:r>
          </w:p>
        </w:tc>
        <w:tc>
          <w:tcPr>
            <w:tcW w:w="1985" w:type="dxa"/>
            <w:vAlign w:val="center"/>
          </w:tcPr>
          <w:p w:rsidR="00815B5E" w:rsidRDefault="00815B5E" w:rsidP="00AF1A0C">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815B5E" w:rsidRDefault="00815B5E" w:rsidP="00AF1A0C">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815B5E" w:rsidRPr="006A46D2" w:rsidRDefault="00815B5E" w:rsidP="00AF1A0C">
            <w:pPr>
              <w:jc w:val="center"/>
              <w:rPr>
                <w:rFonts w:ascii="Times New Roman" w:hAnsi="Times New Roman" w:cs="Times New Roman"/>
                <w:b/>
                <w:sz w:val="24"/>
                <w:szCs w:val="24"/>
              </w:rPr>
            </w:pPr>
          </w:p>
        </w:tc>
        <w:tc>
          <w:tcPr>
            <w:tcW w:w="1418" w:type="dxa"/>
            <w:vMerge/>
          </w:tcPr>
          <w:p w:rsidR="00815B5E" w:rsidRPr="00D6230A" w:rsidRDefault="00815B5E" w:rsidP="00743DD9">
            <w:pPr>
              <w:rPr>
                <w:rFonts w:ascii="Times New Roman" w:hAnsi="Times New Roman" w:cs="Times New Roman"/>
                <w:b/>
                <w:sz w:val="24"/>
                <w:szCs w:val="24"/>
              </w:rPr>
            </w:pPr>
          </w:p>
        </w:tc>
        <w:tc>
          <w:tcPr>
            <w:tcW w:w="1211" w:type="dxa"/>
            <w:vMerge/>
          </w:tcPr>
          <w:p w:rsidR="00815B5E" w:rsidRPr="00D6230A" w:rsidRDefault="00815B5E" w:rsidP="00743DD9">
            <w:pPr>
              <w:rPr>
                <w:rFonts w:ascii="Times New Roman" w:hAnsi="Times New Roman" w:cs="Times New Roman"/>
                <w:b/>
                <w:sz w:val="24"/>
                <w:szCs w:val="24"/>
              </w:rPr>
            </w:pPr>
          </w:p>
        </w:tc>
      </w:tr>
      <w:tr w:rsidR="00815B5E" w:rsidTr="00615905">
        <w:tc>
          <w:tcPr>
            <w:tcW w:w="534" w:type="dxa"/>
          </w:tcPr>
          <w:p w:rsidR="00815B5E" w:rsidRPr="00D6230A" w:rsidRDefault="00815B5E" w:rsidP="00743DD9">
            <w:pPr>
              <w:rPr>
                <w:rFonts w:ascii="Times New Roman" w:hAnsi="Times New Roman" w:cs="Times New Roman"/>
                <w:sz w:val="28"/>
                <w:szCs w:val="28"/>
              </w:rPr>
            </w:pPr>
            <w:r w:rsidRPr="00D6230A">
              <w:rPr>
                <w:rFonts w:ascii="Times New Roman" w:hAnsi="Times New Roman" w:cs="Times New Roman"/>
                <w:sz w:val="28"/>
                <w:szCs w:val="28"/>
              </w:rPr>
              <w:lastRenderedPageBreak/>
              <w:t>3.</w:t>
            </w:r>
          </w:p>
        </w:tc>
        <w:tc>
          <w:tcPr>
            <w:tcW w:w="3543" w:type="dxa"/>
          </w:tcPr>
          <w:p w:rsidR="00815B5E" w:rsidRPr="00615905" w:rsidRDefault="00815B5E" w:rsidP="00743DD9">
            <w:pPr>
              <w:rPr>
                <w:rFonts w:ascii="Times New Roman" w:hAnsi="Times New Roman" w:cs="Times New Roman"/>
                <w:sz w:val="24"/>
                <w:szCs w:val="24"/>
              </w:rPr>
            </w:pPr>
            <w:r w:rsidRPr="00615905">
              <w:rPr>
                <w:rFonts w:ascii="Times New Roman" w:hAnsi="Times New Roman" w:cs="Times New Roman"/>
                <w:bCs/>
                <w:sz w:val="24"/>
                <w:szCs w:val="24"/>
                <w:shd w:val="clear" w:color="auto" w:fill="FFFFFF"/>
              </w:rPr>
              <w:t>Проект Постанови Кабінету Міністрів України "Про затвердження Порядку використання коштів, передбачених у державному бюджеті для фінансової підтримки Національної суспільної телерадіокомпанії України"</w:t>
            </w:r>
          </w:p>
        </w:tc>
        <w:tc>
          <w:tcPr>
            <w:tcW w:w="1985" w:type="dxa"/>
            <w:vAlign w:val="center"/>
          </w:tcPr>
          <w:p w:rsidR="00815B5E" w:rsidRPr="001C7BBE" w:rsidRDefault="00815B5E" w:rsidP="00743DD9">
            <w:pPr>
              <w:jc w:val="center"/>
              <w:rPr>
                <w:rFonts w:ascii="Times New Roman" w:hAnsi="Times New Roman" w:cs="Times New Roman"/>
                <w:b/>
                <w:sz w:val="24"/>
                <w:szCs w:val="24"/>
              </w:rPr>
            </w:pPr>
            <w:r w:rsidRPr="001C7BBE">
              <w:rPr>
                <w:rFonts w:ascii="Times New Roman" w:hAnsi="Times New Roman" w:cs="Times New Roman"/>
                <w:sz w:val="24"/>
                <w:szCs w:val="24"/>
              </w:rPr>
              <w:t>Електронні консультації (протягом січня 2017 р.)</w:t>
            </w:r>
          </w:p>
        </w:tc>
        <w:tc>
          <w:tcPr>
            <w:tcW w:w="2126"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5"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815B5E" w:rsidRDefault="00815B5E" w:rsidP="00743DD9">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815B5E" w:rsidRPr="006A46D2" w:rsidRDefault="00815B5E" w:rsidP="00743DD9">
            <w:pPr>
              <w:jc w:val="center"/>
              <w:rPr>
                <w:rFonts w:ascii="Times New Roman" w:hAnsi="Times New Roman" w:cs="Times New Roman"/>
                <w:b/>
                <w:sz w:val="24"/>
                <w:szCs w:val="24"/>
              </w:rPr>
            </w:pPr>
          </w:p>
        </w:tc>
        <w:tc>
          <w:tcPr>
            <w:tcW w:w="1418" w:type="dxa"/>
            <w:vMerge/>
          </w:tcPr>
          <w:p w:rsidR="00815B5E" w:rsidRDefault="00815B5E" w:rsidP="00743DD9">
            <w:pPr>
              <w:rPr>
                <w:rFonts w:ascii="Times New Roman" w:hAnsi="Times New Roman" w:cs="Times New Roman"/>
                <w:b/>
                <w:sz w:val="28"/>
                <w:szCs w:val="28"/>
              </w:rPr>
            </w:pPr>
          </w:p>
        </w:tc>
        <w:tc>
          <w:tcPr>
            <w:tcW w:w="1211" w:type="dxa"/>
            <w:vMerge/>
          </w:tcPr>
          <w:p w:rsidR="00815B5E" w:rsidRDefault="00815B5E" w:rsidP="00743DD9">
            <w:pPr>
              <w:rPr>
                <w:rFonts w:ascii="Times New Roman" w:hAnsi="Times New Roman" w:cs="Times New Roman"/>
                <w:b/>
                <w:sz w:val="28"/>
                <w:szCs w:val="28"/>
              </w:rPr>
            </w:pPr>
          </w:p>
        </w:tc>
      </w:tr>
      <w:tr w:rsidR="00815B5E" w:rsidTr="00615905">
        <w:tc>
          <w:tcPr>
            <w:tcW w:w="534" w:type="dxa"/>
          </w:tcPr>
          <w:p w:rsidR="00815B5E" w:rsidRPr="00D6230A" w:rsidRDefault="00815B5E" w:rsidP="00743DD9">
            <w:pPr>
              <w:rPr>
                <w:rFonts w:ascii="Times New Roman" w:hAnsi="Times New Roman" w:cs="Times New Roman"/>
                <w:sz w:val="28"/>
                <w:szCs w:val="28"/>
              </w:rPr>
            </w:pPr>
            <w:r w:rsidRPr="00D6230A">
              <w:rPr>
                <w:rFonts w:ascii="Times New Roman" w:hAnsi="Times New Roman" w:cs="Times New Roman"/>
                <w:sz w:val="28"/>
                <w:szCs w:val="28"/>
              </w:rPr>
              <w:t xml:space="preserve">4. </w:t>
            </w:r>
          </w:p>
        </w:tc>
        <w:tc>
          <w:tcPr>
            <w:tcW w:w="3543" w:type="dxa"/>
          </w:tcPr>
          <w:p w:rsidR="00815B5E" w:rsidRPr="00615905" w:rsidRDefault="00815B5E" w:rsidP="00743DD9">
            <w:pPr>
              <w:shd w:val="clear" w:color="auto" w:fill="FFFFFF"/>
              <w:rPr>
                <w:rFonts w:ascii="Times New Roman" w:eastAsia="Times New Roman" w:hAnsi="Times New Roman" w:cs="Times New Roman"/>
                <w:sz w:val="24"/>
                <w:szCs w:val="24"/>
              </w:rPr>
            </w:pPr>
            <w:r w:rsidRPr="00615905">
              <w:rPr>
                <w:rFonts w:ascii="Times New Roman" w:hAnsi="Times New Roman" w:cs="Times New Roman"/>
                <w:bCs/>
                <w:sz w:val="24"/>
                <w:szCs w:val="24"/>
                <w:shd w:val="clear" w:color="auto" w:fill="FFFFFF"/>
              </w:rPr>
              <w:t xml:space="preserve">Проект </w:t>
            </w:r>
            <w:proofErr w:type="spellStart"/>
            <w:r w:rsidRPr="00615905">
              <w:rPr>
                <w:rFonts w:ascii="Times New Roman" w:hAnsi="Times New Roman" w:cs="Times New Roman"/>
                <w:bCs/>
                <w:sz w:val="24"/>
                <w:szCs w:val="24"/>
                <w:shd w:val="clear" w:color="auto" w:fill="FFFFFF"/>
              </w:rPr>
              <w:t>поставнови</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Кабінету</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Міні</w:t>
            </w:r>
            <w:proofErr w:type="gramStart"/>
            <w:r w:rsidRPr="00615905">
              <w:rPr>
                <w:rFonts w:ascii="Times New Roman" w:hAnsi="Times New Roman" w:cs="Times New Roman"/>
                <w:bCs/>
                <w:sz w:val="24"/>
                <w:szCs w:val="24"/>
                <w:shd w:val="clear" w:color="auto" w:fill="FFFFFF"/>
              </w:rPr>
              <w:t>стр</w:t>
            </w:r>
            <w:proofErr w:type="gramEnd"/>
            <w:r w:rsidRPr="00615905">
              <w:rPr>
                <w:rFonts w:ascii="Times New Roman" w:hAnsi="Times New Roman" w:cs="Times New Roman"/>
                <w:bCs/>
                <w:sz w:val="24"/>
                <w:szCs w:val="24"/>
                <w:shd w:val="clear" w:color="auto" w:fill="FFFFFF"/>
              </w:rPr>
              <w:t>ів</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України</w:t>
            </w:r>
            <w:proofErr w:type="spellEnd"/>
            <w:r w:rsidRPr="00615905">
              <w:rPr>
                <w:rFonts w:ascii="Times New Roman" w:hAnsi="Times New Roman" w:cs="Times New Roman"/>
                <w:bCs/>
                <w:sz w:val="24"/>
                <w:szCs w:val="24"/>
                <w:shd w:val="clear" w:color="auto" w:fill="FFFFFF"/>
              </w:rPr>
              <w:t xml:space="preserve"> "Про </w:t>
            </w:r>
            <w:proofErr w:type="spellStart"/>
            <w:r w:rsidRPr="00615905">
              <w:rPr>
                <w:rFonts w:ascii="Times New Roman" w:hAnsi="Times New Roman" w:cs="Times New Roman"/>
                <w:bCs/>
                <w:sz w:val="24"/>
                <w:szCs w:val="24"/>
                <w:shd w:val="clear" w:color="auto" w:fill="FFFFFF"/>
              </w:rPr>
              <w:t>затвердження</w:t>
            </w:r>
            <w:proofErr w:type="spellEnd"/>
            <w:r w:rsidRPr="00615905">
              <w:rPr>
                <w:rFonts w:ascii="Times New Roman" w:hAnsi="Times New Roman" w:cs="Times New Roman"/>
                <w:bCs/>
                <w:sz w:val="24"/>
                <w:szCs w:val="24"/>
                <w:shd w:val="clear" w:color="auto" w:fill="FFFFFF"/>
              </w:rPr>
              <w:t xml:space="preserve"> Порядку </w:t>
            </w:r>
            <w:proofErr w:type="spellStart"/>
            <w:r w:rsidRPr="00615905">
              <w:rPr>
                <w:rFonts w:ascii="Times New Roman" w:hAnsi="Times New Roman" w:cs="Times New Roman"/>
                <w:bCs/>
                <w:sz w:val="24"/>
                <w:szCs w:val="24"/>
                <w:shd w:val="clear" w:color="auto" w:fill="FFFFFF"/>
              </w:rPr>
              <w:t>використання</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коштів</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передбачених</w:t>
            </w:r>
            <w:proofErr w:type="spellEnd"/>
            <w:r w:rsidRPr="00615905">
              <w:rPr>
                <w:rFonts w:ascii="Times New Roman" w:hAnsi="Times New Roman" w:cs="Times New Roman"/>
                <w:bCs/>
                <w:sz w:val="24"/>
                <w:szCs w:val="24"/>
                <w:shd w:val="clear" w:color="auto" w:fill="FFFFFF"/>
              </w:rPr>
              <w:t xml:space="preserve"> у державному </w:t>
            </w:r>
            <w:proofErr w:type="spellStart"/>
            <w:r w:rsidRPr="00615905">
              <w:rPr>
                <w:rFonts w:ascii="Times New Roman" w:hAnsi="Times New Roman" w:cs="Times New Roman"/>
                <w:bCs/>
                <w:sz w:val="24"/>
                <w:szCs w:val="24"/>
                <w:shd w:val="clear" w:color="auto" w:fill="FFFFFF"/>
              </w:rPr>
              <w:t>бюджеті</w:t>
            </w:r>
            <w:proofErr w:type="spellEnd"/>
            <w:r w:rsidRPr="00615905">
              <w:rPr>
                <w:rFonts w:ascii="Times New Roman" w:hAnsi="Times New Roman" w:cs="Times New Roman"/>
                <w:bCs/>
                <w:sz w:val="24"/>
                <w:szCs w:val="24"/>
                <w:shd w:val="clear" w:color="auto" w:fill="FFFFFF"/>
              </w:rPr>
              <w:t xml:space="preserve"> для </w:t>
            </w:r>
            <w:proofErr w:type="spellStart"/>
            <w:r w:rsidRPr="00615905">
              <w:rPr>
                <w:rFonts w:ascii="Times New Roman" w:hAnsi="Times New Roman" w:cs="Times New Roman"/>
                <w:bCs/>
                <w:sz w:val="24"/>
                <w:szCs w:val="24"/>
                <w:shd w:val="clear" w:color="auto" w:fill="FFFFFF"/>
              </w:rPr>
              <w:t>забезпечення</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підготовки</w:t>
            </w:r>
            <w:proofErr w:type="spellEnd"/>
            <w:r w:rsidRPr="00615905">
              <w:rPr>
                <w:rFonts w:ascii="Times New Roman" w:hAnsi="Times New Roman" w:cs="Times New Roman"/>
                <w:bCs/>
                <w:sz w:val="24"/>
                <w:szCs w:val="24"/>
                <w:shd w:val="clear" w:color="auto" w:fill="FFFFFF"/>
              </w:rPr>
              <w:t xml:space="preserve"> та </w:t>
            </w:r>
            <w:proofErr w:type="spellStart"/>
            <w:r w:rsidRPr="00615905">
              <w:rPr>
                <w:rFonts w:ascii="Times New Roman" w:hAnsi="Times New Roman" w:cs="Times New Roman"/>
                <w:bCs/>
                <w:sz w:val="24"/>
                <w:szCs w:val="24"/>
                <w:shd w:val="clear" w:color="auto" w:fill="FFFFFF"/>
              </w:rPr>
              <w:t>проведення</w:t>
            </w:r>
            <w:proofErr w:type="spellEnd"/>
            <w:r w:rsidRPr="00615905">
              <w:rPr>
                <w:rFonts w:ascii="Times New Roman" w:hAnsi="Times New Roman" w:cs="Times New Roman"/>
                <w:bCs/>
                <w:sz w:val="24"/>
                <w:szCs w:val="24"/>
                <w:shd w:val="clear" w:color="auto" w:fill="FFFFFF"/>
              </w:rPr>
              <w:t xml:space="preserve"> </w:t>
            </w:r>
            <w:proofErr w:type="spellStart"/>
            <w:r w:rsidRPr="00615905">
              <w:rPr>
                <w:rFonts w:ascii="Times New Roman" w:hAnsi="Times New Roman" w:cs="Times New Roman"/>
                <w:bCs/>
                <w:sz w:val="24"/>
                <w:szCs w:val="24"/>
                <w:shd w:val="clear" w:color="auto" w:fill="FFFFFF"/>
              </w:rPr>
              <w:t>пісенного</w:t>
            </w:r>
            <w:proofErr w:type="spellEnd"/>
            <w:r w:rsidRPr="00615905">
              <w:rPr>
                <w:rFonts w:ascii="Times New Roman" w:hAnsi="Times New Roman" w:cs="Times New Roman"/>
                <w:bCs/>
                <w:sz w:val="24"/>
                <w:szCs w:val="24"/>
                <w:shd w:val="clear" w:color="auto" w:fill="FFFFFF"/>
              </w:rPr>
              <w:t xml:space="preserve"> конкурсу "Євробачення-2017"</w:t>
            </w:r>
          </w:p>
        </w:tc>
        <w:tc>
          <w:tcPr>
            <w:tcW w:w="1985" w:type="dxa"/>
            <w:vAlign w:val="center"/>
          </w:tcPr>
          <w:p w:rsidR="00815B5E" w:rsidRPr="001C7BBE" w:rsidRDefault="00815B5E" w:rsidP="00743DD9">
            <w:pPr>
              <w:jc w:val="center"/>
              <w:rPr>
                <w:rFonts w:ascii="Times New Roman" w:hAnsi="Times New Roman" w:cs="Times New Roman"/>
                <w:sz w:val="24"/>
                <w:szCs w:val="24"/>
              </w:rPr>
            </w:pPr>
            <w:r w:rsidRPr="001C7BBE">
              <w:rPr>
                <w:rFonts w:ascii="Times New Roman" w:hAnsi="Times New Roman" w:cs="Times New Roman"/>
                <w:sz w:val="24"/>
                <w:szCs w:val="24"/>
              </w:rPr>
              <w:t>Електронні консультації (протягом січня 2017 р.)</w:t>
            </w:r>
          </w:p>
        </w:tc>
        <w:tc>
          <w:tcPr>
            <w:tcW w:w="2126"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5"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815B5E" w:rsidRDefault="00815B5E" w:rsidP="00743DD9">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815B5E" w:rsidRPr="006A46D2" w:rsidRDefault="00815B5E" w:rsidP="00743DD9">
            <w:pPr>
              <w:jc w:val="center"/>
              <w:rPr>
                <w:rFonts w:ascii="Times New Roman" w:hAnsi="Times New Roman" w:cs="Times New Roman"/>
                <w:b/>
                <w:sz w:val="24"/>
                <w:szCs w:val="24"/>
              </w:rPr>
            </w:pPr>
          </w:p>
        </w:tc>
        <w:tc>
          <w:tcPr>
            <w:tcW w:w="1418" w:type="dxa"/>
            <w:vMerge/>
          </w:tcPr>
          <w:p w:rsidR="00815B5E" w:rsidRDefault="00815B5E" w:rsidP="00743DD9">
            <w:pPr>
              <w:rPr>
                <w:rFonts w:ascii="Times New Roman" w:hAnsi="Times New Roman" w:cs="Times New Roman"/>
                <w:b/>
                <w:sz w:val="28"/>
                <w:szCs w:val="28"/>
              </w:rPr>
            </w:pPr>
          </w:p>
        </w:tc>
        <w:tc>
          <w:tcPr>
            <w:tcW w:w="1211" w:type="dxa"/>
            <w:vMerge/>
          </w:tcPr>
          <w:p w:rsidR="00815B5E" w:rsidRDefault="00815B5E" w:rsidP="00743DD9">
            <w:pPr>
              <w:rPr>
                <w:rFonts w:ascii="Times New Roman" w:hAnsi="Times New Roman" w:cs="Times New Roman"/>
                <w:b/>
                <w:sz w:val="28"/>
                <w:szCs w:val="28"/>
              </w:rPr>
            </w:pPr>
          </w:p>
        </w:tc>
      </w:tr>
      <w:tr w:rsidR="00815B5E" w:rsidTr="00615905">
        <w:tc>
          <w:tcPr>
            <w:tcW w:w="534" w:type="dxa"/>
          </w:tcPr>
          <w:p w:rsidR="00815B5E" w:rsidRPr="00D6230A" w:rsidRDefault="00815B5E" w:rsidP="00743DD9">
            <w:pPr>
              <w:rPr>
                <w:rFonts w:ascii="Times New Roman" w:hAnsi="Times New Roman" w:cs="Times New Roman"/>
                <w:sz w:val="28"/>
                <w:szCs w:val="28"/>
              </w:rPr>
            </w:pPr>
            <w:r w:rsidRPr="00D6230A">
              <w:rPr>
                <w:rFonts w:ascii="Times New Roman" w:hAnsi="Times New Roman" w:cs="Times New Roman"/>
                <w:sz w:val="28"/>
                <w:szCs w:val="28"/>
              </w:rPr>
              <w:t>5.</w:t>
            </w:r>
          </w:p>
        </w:tc>
        <w:tc>
          <w:tcPr>
            <w:tcW w:w="3543" w:type="dxa"/>
          </w:tcPr>
          <w:p w:rsidR="00815B5E" w:rsidRPr="00800820" w:rsidRDefault="00815B5E" w:rsidP="00743DD9">
            <w:pPr>
              <w:rPr>
                <w:rFonts w:ascii="Times New Roman" w:hAnsi="Times New Roman" w:cs="Times New Roman"/>
                <w:sz w:val="24"/>
                <w:szCs w:val="24"/>
              </w:rPr>
            </w:pPr>
            <w:r w:rsidRPr="00800820">
              <w:rPr>
                <w:rFonts w:ascii="Times New Roman" w:hAnsi="Times New Roman" w:cs="Times New Roman"/>
                <w:bCs/>
                <w:sz w:val="24"/>
                <w:szCs w:val="24"/>
                <w:shd w:val="clear" w:color="auto" w:fill="FFFFFF"/>
              </w:rPr>
              <w:t xml:space="preserve">Проект постанови Кабінету Міністрів України "Про внесення змін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w:t>
            </w:r>
            <w:r w:rsidRPr="00800820">
              <w:rPr>
                <w:rFonts w:ascii="Times New Roman" w:hAnsi="Times New Roman" w:cs="Times New Roman"/>
                <w:bCs/>
                <w:sz w:val="24"/>
                <w:szCs w:val="24"/>
                <w:shd w:val="clear" w:color="auto" w:fill="FFFFFF"/>
              </w:rPr>
              <w:lastRenderedPageBreak/>
              <w:t>ліцензії на мовлення, ліцензії провайдера програмної послуги"</w:t>
            </w:r>
          </w:p>
        </w:tc>
        <w:tc>
          <w:tcPr>
            <w:tcW w:w="1985" w:type="dxa"/>
            <w:vAlign w:val="center"/>
          </w:tcPr>
          <w:p w:rsidR="00815B5E" w:rsidRPr="001C7BBE" w:rsidRDefault="00815B5E" w:rsidP="00743DD9">
            <w:pPr>
              <w:jc w:val="center"/>
              <w:rPr>
                <w:rFonts w:ascii="Times New Roman" w:hAnsi="Times New Roman" w:cs="Times New Roman"/>
                <w:b/>
                <w:sz w:val="24"/>
                <w:szCs w:val="24"/>
              </w:rPr>
            </w:pPr>
            <w:r w:rsidRPr="001C7BBE">
              <w:rPr>
                <w:rFonts w:ascii="Times New Roman" w:hAnsi="Times New Roman" w:cs="Times New Roman"/>
                <w:sz w:val="24"/>
                <w:szCs w:val="24"/>
              </w:rPr>
              <w:lastRenderedPageBreak/>
              <w:t>Електронні консультації (протягом січня-березня 2017 р.)</w:t>
            </w:r>
          </w:p>
        </w:tc>
        <w:tc>
          <w:tcPr>
            <w:tcW w:w="2126"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5"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815B5E" w:rsidRDefault="00815B5E" w:rsidP="00743DD9">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815B5E" w:rsidRPr="006A46D2" w:rsidRDefault="00815B5E" w:rsidP="00743DD9">
            <w:pPr>
              <w:jc w:val="center"/>
              <w:rPr>
                <w:rFonts w:ascii="Times New Roman" w:hAnsi="Times New Roman" w:cs="Times New Roman"/>
                <w:b/>
                <w:sz w:val="24"/>
                <w:szCs w:val="24"/>
              </w:rPr>
            </w:pPr>
          </w:p>
        </w:tc>
        <w:tc>
          <w:tcPr>
            <w:tcW w:w="1418" w:type="dxa"/>
            <w:vMerge/>
          </w:tcPr>
          <w:p w:rsidR="00815B5E" w:rsidRDefault="00815B5E" w:rsidP="00743DD9">
            <w:pPr>
              <w:rPr>
                <w:rFonts w:ascii="Times New Roman" w:hAnsi="Times New Roman" w:cs="Times New Roman"/>
                <w:b/>
                <w:sz w:val="28"/>
                <w:szCs w:val="28"/>
              </w:rPr>
            </w:pPr>
          </w:p>
        </w:tc>
        <w:tc>
          <w:tcPr>
            <w:tcW w:w="1211" w:type="dxa"/>
            <w:vMerge/>
          </w:tcPr>
          <w:p w:rsidR="00815B5E" w:rsidRDefault="00815B5E" w:rsidP="00743DD9">
            <w:pPr>
              <w:rPr>
                <w:rFonts w:ascii="Times New Roman" w:hAnsi="Times New Roman" w:cs="Times New Roman"/>
                <w:b/>
                <w:sz w:val="28"/>
                <w:szCs w:val="28"/>
              </w:rPr>
            </w:pPr>
          </w:p>
        </w:tc>
      </w:tr>
      <w:tr w:rsidR="00815B5E" w:rsidTr="00615905">
        <w:tc>
          <w:tcPr>
            <w:tcW w:w="534" w:type="dxa"/>
          </w:tcPr>
          <w:p w:rsidR="00815B5E" w:rsidRPr="00D6230A" w:rsidRDefault="00815B5E" w:rsidP="00743DD9">
            <w:pPr>
              <w:rPr>
                <w:rFonts w:ascii="Times New Roman" w:hAnsi="Times New Roman" w:cs="Times New Roman"/>
                <w:sz w:val="28"/>
                <w:szCs w:val="28"/>
              </w:rPr>
            </w:pPr>
            <w:r w:rsidRPr="00D6230A">
              <w:rPr>
                <w:rFonts w:ascii="Times New Roman" w:hAnsi="Times New Roman" w:cs="Times New Roman"/>
                <w:sz w:val="28"/>
                <w:szCs w:val="28"/>
              </w:rPr>
              <w:lastRenderedPageBreak/>
              <w:t>6.</w:t>
            </w:r>
          </w:p>
        </w:tc>
        <w:tc>
          <w:tcPr>
            <w:tcW w:w="3543" w:type="dxa"/>
          </w:tcPr>
          <w:p w:rsidR="00815B5E" w:rsidRPr="00800820" w:rsidRDefault="00815B5E" w:rsidP="00743DD9">
            <w:pPr>
              <w:rPr>
                <w:rFonts w:ascii="Times New Roman" w:hAnsi="Times New Roman" w:cs="Times New Roman"/>
                <w:sz w:val="24"/>
                <w:szCs w:val="24"/>
              </w:rPr>
            </w:pPr>
            <w:r w:rsidRPr="00800820">
              <w:rPr>
                <w:rFonts w:ascii="Times New Roman" w:hAnsi="Times New Roman" w:cs="Times New Roman"/>
                <w:bCs/>
                <w:sz w:val="24"/>
                <w:szCs w:val="24"/>
                <w:shd w:val="clear" w:color="auto" w:fill="FFFFFF"/>
              </w:rPr>
              <w:t xml:space="preserve">Проект постанови Кабінету Міністрів України "Про затвердження Порядку вилучення з обігу видавничої продукції, що має походження або виготовлена та/або ввозиться з території держави-агресора, тимчасово окупованої території України та розповсюджується на території України без відповідного дозволу, передбаченого статтею </w:t>
            </w:r>
            <w:r w:rsidR="006664B0">
              <w:rPr>
                <w:rFonts w:ascii="Times New Roman" w:hAnsi="Times New Roman" w:cs="Times New Roman"/>
                <w:bCs/>
                <w:sz w:val="24"/>
                <w:szCs w:val="24"/>
                <w:shd w:val="clear" w:color="auto" w:fill="FFFFFF"/>
              </w:rPr>
              <w:t>28</w:t>
            </w:r>
            <w:r w:rsidR="006664B0">
              <w:rPr>
                <w:rFonts w:ascii="Times New Roman" w:hAnsi="Times New Roman" w:cs="Times New Roman"/>
                <w:bCs/>
                <w:sz w:val="24"/>
                <w:szCs w:val="24"/>
                <w:shd w:val="clear" w:color="auto" w:fill="FFFFFF"/>
                <w:vertAlign w:val="superscript"/>
              </w:rPr>
              <w:t>1</w:t>
            </w:r>
            <w:r w:rsidRPr="00800820">
              <w:rPr>
                <w:rFonts w:ascii="Times New Roman" w:hAnsi="Times New Roman" w:cs="Times New Roman"/>
                <w:bCs/>
                <w:sz w:val="24"/>
                <w:szCs w:val="24"/>
                <w:shd w:val="clear" w:color="auto" w:fill="FFFFFF"/>
              </w:rPr>
              <w:t xml:space="preserve"> Закону </w:t>
            </w:r>
            <w:proofErr w:type="spellStart"/>
            <w:r w:rsidRPr="00800820">
              <w:rPr>
                <w:rFonts w:ascii="Times New Roman" w:hAnsi="Times New Roman" w:cs="Times New Roman"/>
                <w:bCs/>
                <w:sz w:val="24"/>
                <w:szCs w:val="24"/>
                <w:shd w:val="clear" w:color="auto" w:fill="FFFFFF"/>
              </w:rPr>
              <w:t>України</w:t>
            </w:r>
            <w:proofErr w:type="spellEnd"/>
            <w:r w:rsidRPr="00800820">
              <w:rPr>
                <w:rFonts w:ascii="Times New Roman" w:hAnsi="Times New Roman" w:cs="Times New Roman"/>
                <w:bCs/>
                <w:sz w:val="24"/>
                <w:szCs w:val="24"/>
                <w:shd w:val="clear" w:color="auto" w:fill="FFFFFF"/>
              </w:rPr>
              <w:t xml:space="preserve"> "Про </w:t>
            </w:r>
            <w:proofErr w:type="spellStart"/>
            <w:r w:rsidRPr="00800820">
              <w:rPr>
                <w:rFonts w:ascii="Times New Roman" w:hAnsi="Times New Roman" w:cs="Times New Roman"/>
                <w:bCs/>
                <w:sz w:val="24"/>
                <w:szCs w:val="24"/>
                <w:shd w:val="clear" w:color="auto" w:fill="FFFFFF"/>
              </w:rPr>
              <w:t>видавничу</w:t>
            </w:r>
            <w:proofErr w:type="spellEnd"/>
            <w:r w:rsidRPr="00800820">
              <w:rPr>
                <w:rFonts w:ascii="Times New Roman" w:hAnsi="Times New Roman" w:cs="Times New Roman"/>
                <w:bCs/>
                <w:sz w:val="24"/>
                <w:szCs w:val="24"/>
                <w:shd w:val="clear" w:color="auto" w:fill="FFFFFF"/>
              </w:rPr>
              <w:t xml:space="preserve"> справу"</w:t>
            </w:r>
          </w:p>
        </w:tc>
        <w:tc>
          <w:tcPr>
            <w:tcW w:w="1985" w:type="dxa"/>
            <w:vAlign w:val="center"/>
          </w:tcPr>
          <w:p w:rsidR="00815B5E" w:rsidRPr="001C7BBE" w:rsidRDefault="00815B5E" w:rsidP="00815B5E">
            <w:pPr>
              <w:jc w:val="center"/>
              <w:rPr>
                <w:rFonts w:ascii="Times New Roman" w:hAnsi="Times New Roman" w:cs="Times New Roman"/>
                <w:sz w:val="24"/>
                <w:szCs w:val="24"/>
              </w:rPr>
            </w:pPr>
            <w:r w:rsidRPr="001C7BBE">
              <w:rPr>
                <w:rFonts w:ascii="Times New Roman" w:hAnsi="Times New Roman" w:cs="Times New Roman"/>
                <w:sz w:val="24"/>
                <w:szCs w:val="24"/>
              </w:rPr>
              <w:t>Електронні консультації (протягом лютого-березня 2017 р.);</w:t>
            </w:r>
          </w:p>
          <w:p w:rsidR="00815B5E" w:rsidRPr="001C7BBE" w:rsidRDefault="00815B5E" w:rsidP="00815B5E">
            <w:pPr>
              <w:jc w:val="center"/>
              <w:rPr>
                <w:rFonts w:ascii="Times New Roman" w:hAnsi="Times New Roman" w:cs="Times New Roman"/>
                <w:sz w:val="24"/>
                <w:szCs w:val="24"/>
              </w:rPr>
            </w:pPr>
            <w:r w:rsidRPr="001C7BBE">
              <w:rPr>
                <w:rFonts w:ascii="Times New Roman" w:hAnsi="Times New Roman" w:cs="Times New Roman"/>
                <w:sz w:val="24"/>
                <w:szCs w:val="24"/>
              </w:rPr>
              <w:t>засідання експертної ради Держкомтелерадіо з питань аналізу та оцінки видавничої продукції щодо віднесення до такої, яка не дозволена до розповсюдження на території України</w:t>
            </w:r>
          </w:p>
          <w:p w:rsidR="00815B5E" w:rsidRPr="001C7BBE" w:rsidRDefault="00815B5E" w:rsidP="00815B5E">
            <w:pPr>
              <w:jc w:val="center"/>
              <w:rPr>
                <w:rFonts w:ascii="Times New Roman" w:hAnsi="Times New Roman" w:cs="Times New Roman"/>
                <w:sz w:val="24"/>
                <w:szCs w:val="24"/>
              </w:rPr>
            </w:pPr>
            <w:r w:rsidRPr="001C7BBE">
              <w:rPr>
                <w:rFonts w:ascii="Times New Roman" w:hAnsi="Times New Roman" w:cs="Times New Roman"/>
                <w:sz w:val="24"/>
                <w:szCs w:val="24"/>
              </w:rPr>
              <w:t>(01.02.2017 р.)</w:t>
            </w:r>
          </w:p>
        </w:tc>
        <w:tc>
          <w:tcPr>
            <w:tcW w:w="2126" w:type="dxa"/>
            <w:vAlign w:val="center"/>
          </w:tcPr>
          <w:p w:rsidR="00815B5E" w:rsidRDefault="00815B5E" w:rsidP="00AF1A0C">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5" w:type="dxa"/>
            <w:vAlign w:val="center"/>
          </w:tcPr>
          <w:p w:rsidR="00815B5E" w:rsidRDefault="00815B5E" w:rsidP="00AF1A0C">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815B5E" w:rsidRDefault="00815B5E" w:rsidP="00AF1A0C">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815B5E" w:rsidRPr="006A46D2" w:rsidRDefault="00815B5E" w:rsidP="00AF1A0C">
            <w:pPr>
              <w:jc w:val="center"/>
              <w:rPr>
                <w:rFonts w:ascii="Times New Roman" w:hAnsi="Times New Roman" w:cs="Times New Roman"/>
                <w:b/>
                <w:sz w:val="24"/>
                <w:szCs w:val="24"/>
              </w:rPr>
            </w:pPr>
          </w:p>
        </w:tc>
        <w:tc>
          <w:tcPr>
            <w:tcW w:w="1418" w:type="dxa"/>
            <w:vMerge/>
          </w:tcPr>
          <w:p w:rsidR="00815B5E" w:rsidRDefault="00815B5E" w:rsidP="00743DD9">
            <w:pPr>
              <w:rPr>
                <w:rFonts w:ascii="Times New Roman" w:hAnsi="Times New Roman" w:cs="Times New Roman"/>
                <w:b/>
                <w:sz w:val="28"/>
                <w:szCs w:val="28"/>
              </w:rPr>
            </w:pPr>
          </w:p>
        </w:tc>
        <w:tc>
          <w:tcPr>
            <w:tcW w:w="1211" w:type="dxa"/>
            <w:vMerge/>
          </w:tcPr>
          <w:p w:rsidR="00815B5E" w:rsidRDefault="00815B5E" w:rsidP="00743DD9">
            <w:pPr>
              <w:rPr>
                <w:rFonts w:ascii="Times New Roman" w:hAnsi="Times New Roman" w:cs="Times New Roman"/>
                <w:b/>
                <w:sz w:val="28"/>
                <w:szCs w:val="28"/>
              </w:rPr>
            </w:pPr>
          </w:p>
        </w:tc>
      </w:tr>
      <w:tr w:rsidR="00815B5E" w:rsidRPr="00800820" w:rsidTr="00615905">
        <w:tc>
          <w:tcPr>
            <w:tcW w:w="534" w:type="dxa"/>
          </w:tcPr>
          <w:p w:rsidR="00815B5E" w:rsidRPr="00D6230A" w:rsidRDefault="00815B5E" w:rsidP="00743DD9">
            <w:pPr>
              <w:rPr>
                <w:rFonts w:ascii="Times New Roman" w:hAnsi="Times New Roman" w:cs="Times New Roman"/>
                <w:sz w:val="28"/>
                <w:szCs w:val="28"/>
              </w:rPr>
            </w:pPr>
            <w:r>
              <w:rPr>
                <w:rFonts w:ascii="Times New Roman" w:hAnsi="Times New Roman" w:cs="Times New Roman"/>
                <w:sz w:val="28"/>
                <w:szCs w:val="28"/>
              </w:rPr>
              <w:t>7.</w:t>
            </w:r>
          </w:p>
        </w:tc>
        <w:tc>
          <w:tcPr>
            <w:tcW w:w="3543" w:type="dxa"/>
          </w:tcPr>
          <w:p w:rsidR="00815B5E" w:rsidRPr="00800820" w:rsidRDefault="00815B5E" w:rsidP="00743DD9">
            <w:pPr>
              <w:rPr>
                <w:rFonts w:ascii="Times New Roman" w:hAnsi="Times New Roman" w:cs="Times New Roman"/>
                <w:bCs/>
                <w:sz w:val="24"/>
                <w:szCs w:val="24"/>
                <w:shd w:val="clear" w:color="auto" w:fill="FFFFFF"/>
              </w:rPr>
            </w:pPr>
            <w:r w:rsidRPr="00800820">
              <w:rPr>
                <w:rFonts w:ascii="Times New Roman" w:hAnsi="Times New Roman" w:cs="Times New Roman"/>
                <w:bCs/>
                <w:sz w:val="24"/>
                <w:szCs w:val="24"/>
                <w:shd w:val="clear" w:color="auto" w:fill="FFFFFF"/>
              </w:rPr>
              <w:t>Проект постанови Кабінету Міністрів України "Деякі питання видачі (відмови у видачі,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1985" w:type="dxa"/>
            <w:vAlign w:val="center"/>
          </w:tcPr>
          <w:p w:rsidR="00815B5E" w:rsidRPr="001C7BBE" w:rsidRDefault="00815B5E" w:rsidP="00743DD9">
            <w:pPr>
              <w:jc w:val="center"/>
              <w:rPr>
                <w:rFonts w:ascii="Times New Roman" w:hAnsi="Times New Roman" w:cs="Times New Roman"/>
                <w:sz w:val="24"/>
                <w:szCs w:val="24"/>
              </w:rPr>
            </w:pPr>
            <w:r w:rsidRPr="001C7BBE">
              <w:rPr>
                <w:rFonts w:ascii="Times New Roman" w:hAnsi="Times New Roman" w:cs="Times New Roman"/>
                <w:sz w:val="24"/>
                <w:szCs w:val="24"/>
              </w:rPr>
              <w:t>Електронні консультації (протягом лютого-березня 2017 р.);</w:t>
            </w:r>
          </w:p>
          <w:p w:rsidR="00815B5E" w:rsidRPr="001C7BBE" w:rsidRDefault="00815B5E" w:rsidP="00815B5E">
            <w:pPr>
              <w:jc w:val="center"/>
              <w:rPr>
                <w:rFonts w:ascii="Times New Roman" w:hAnsi="Times New Roman" w:cs="Times New Roman"/>
                <w:sz w:val="24"/>
                <w:szCs w:val="24"/>
              </w:rPr>
            </w:pPr>
            <w:r w:rsidRPr="001C7BBE">
              <w:rPr>
                <w:rFonts w:ascii="Times New Roman" w:hAnsi="Times New Roman" w:cs="Times New Roman"/>
                <w:sz w:val="24"/>
                <w:szCs w:val="24"/>
              </w:rPr>
              <w:t xml:space="preserve">засідання експертної ради Держкомтелерадіо з питань аналізу та оцінки видавничої </w:t>
            </w:r>
            <w:r w:rsidRPr="001C7BBE">
              <w:rPr>
                <w:rFonts w:ascii="Times New Roman" w:hAnsi="Times New Roman" w:cs="Times New Roman"/>
                <w:sz w:val="24"/>
                <w:szCs w:val="24"/>
              </w:rPr>
              <w:lastRenderedPageBreak/>
              <w:t>продукції щодо віднесення до такої, яка не дозволена до розповсюдження на території України</w:t>
            </w:r>
          </w:p>
          <w:p w:rsidR="00815B5E" w:rsidRPr="001C7BBE" w:rsidRDefault="00815B5E" w:rsidP="00815B5E">
            <w:pPr>
              <w:jc w:val="center"/>
              <w:rPr>
                <w:rFonts w:ascii="Times New Roman" w:hAnsi="Times New Roman" w:cs="Times New Roman"/>
                <w:sz w:val="24"/>
                <w:szCs w:val="24"/>
              </w:rPr>
            </w:pPr>
            <w:r w:rsidRPr="001C7BBE">
              <w:rPr>
                <w:rFonts w:ascii="Times New Roman" w:hAnsi="Times New Roman" w:cs="Times New Roman"/>
                <w:sz w:val="24"/>
                <w:szCs w:val="24"/>
              </w:rPr>
              <w:t>(01.02.2017 р.)</w:t>
            </w:r>
          </w:p>
        </w:tc>
        <w:tc>
          <w:tcPr>
            <w:tcW w:w="2126" w:type="dxa"/>
            <w:vAlign w:val="center"/>
          </w:tcPr>
          <w:p w:rsidR="00815B5E" w:rsidRDefault="00815B5E" w:rsidP="00AF1A0C">
            <w:pPr>
              <w:jc w:val="center"/>
              <w:rPr>
                <w:rFonts w:ascii="Times New Roman" w:hAnsi="Times New Roman" w:cs="Times New Roman"/>
                <w:b/>
                <w:sz w:val="28"/>
                <w:szCs w:val="28"/>
              </w:rPr>
            </w:pPr>
            <w:r w:rsidRPr="00D6230A">
              <w:rPr>
                <w:rFonts w:ascii="Times New Roman" w:hAnsi="Times New Roman" w:cs="Times New Roman"/>
                <w:sz w:val="24"/>
                <w:szCs w:val="24"/>
              </w:rPr>
              <w:lastRenderedPageBreak/>
              <w:t>Ні</w:t>
            </w:r>
          </w:p>
        </w:tc>
        <w:tc>
          <w:tcPr>
            <w:tcW w:w="1985" w:type="dxa"/>
            <w:vAlign w:val="center"/>
          </w:tcPr>
          <w:p w:rsidR="00815B5E" w:rsidRDefault="00815B5E" w:rsidP="00AF1A0C">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815B5E" w:rsidRDefault="00815B5E" w:rsidP="00AF1A0C">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815B5E" w:rsidRPr="006A46D2" w:rsidRDefault="00815B5E" w:rsidP="00AF1A0C">
            <w:pPr>
              <w:jc w:val="center"/>
              <w:rPr>
                <w:rFonts w:ascii="Times New Roman" w:hAnsi="Times New Roman" w:cs="Times New Roman"/>
                <w:b/>
                <w:sz w:val="24"/>
                <w:szCs w:val="24"/>
              </w:rPr>
            </w:pPr>
          </w:p>
        </w:tc>
        <w:tc>
          <w:tcPr>
            <w:tcW w:w="1418" w:type="dxa"/>
            <w:vMerge w:val="restart"/>
          </w:tcPr>
          <w:p w:rsidR="00815B5E" w:rsidRDefault="00815B5E" w:rsidP="00743DD9">
            <w:pPr>
              <w:rPr>
                <w:rFonts w:ascii="Times New Roman" w:hAnsi="Times New Roman" w:cs="Times New Roman"/>
                <w:b/>
                <w:sz w:val="28"/>
                <w:szCs w:val="28"/>
              </w:rPr>
            </w:pPr>
          </w:p>
        </w:tc>
        <w:tc>
          <w:tcPr>
            <w:tcW w:w="1211" w:type="dxa"/>
            <w:vMerge w:val="restart"/>
          </w:tcPr>
          <w:p w:rsidR="00815B5E" w:rsidRDefault="00815B5E" w:rsidP="00743DD9">
            <w:pPr>
              <w:rPr>
                <w:rFonts w:ascii="Times New Roman" w:hAnsi="Times New Roman" w:cs="Times New Roman"/>
                <w:b/>
                <w:sz w:val="28"/>
                <w:szCs w:val="28"/>
              </w:rPr>
            </w:pPr>
          </w:p>
        </w:tc>
      </w:tr>
      <w:tr w:rsidR="00815B5E" w:rsidRPr="00800820" w:rsidTr="00615905">
        <w:tc>
          <w:tcPr>
            <w:tcW w:w="534" w:type="dxa"/>
          </w:tcPr>
          <w:p w:rsidR="00815B5E" w:rsidRPr="00D6230A" w:rsidRDefault="00815B5E" w:rsidP="00743DD9">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3543" w:type="dxa"/>
          </w:tcPr>
          <w:p w:rsidR="00815B5E" w:rsidRPr="00800820" w:rsidRDefault="00815B5E" w:rsidP="00743DD9">
            <w:pPr>
              <w:rPr>
                <w:rFonts w:ascii="Times New Roman" w:hAnsi="Times New Roman" w:cs="Times New Roman"/>
                <w:bCs/>
                <w:sz w:val="24"/>
                <w:szCs w:val="24"/>
                <w:shd w:val="clear" w:color="auto" w:fill="FFFFFF"/>
              </w:rPr>
            </w:pPr>
            <w:r w:rsidRPr="00800820">
              <w:rPr>
                <w:rFonts w:ascii="Times New Roman" w:hAnsi="Times New Roman" w:cs="Times New Roman"/>
                <w:bCs/>
                <w:sz w:val="24"/>
                <w:szCs w:val="24"/>
                <w:shd w:val="clear" w:color="auto" w:fill="FFFFFF"/>
              </w:rPr>
              <w:t>Проект розпорядження Кабінету Міністрів України "Про затвердження плану заходів щодо реалізації Концепції вдосконалення інформування громадськості з питань євроатлантичної інтеграції України на 2017 - 2020 роки на 2017 рік"</w:t>
            </w:r>
          </w:p>
        </w:tc>
        <w:tc>
          <w:tcPr>
            <w:tcW w:w="1985" w:type="dxa"/>
            <w:vAlign w:val="center"/>
          </w:tcPr>
          <w:p w:rsidR="00815B5E" w:rsidRPr="001C7BBE" w:rsidRDefault="00815B5E" w:rsidP="00743DD9">
            <w:pPr>
              <w:jc w:val="center"/>
              <w:rPr>
                <w:rFonts w:ascii="Times New Roman" w:hAnsi="Times New Roman" w:cs="Times New Roman"/>
                <w:sz w:val="24"/>
                <w:szCs w:val="24"/>
              </w:rPr>
            </w:pPr>
            <w:r w:rsidRPr="001C7BBE">
              <w:rPr>
                <w:rFonts w:ascii="Times New Roman" w:hAnsi="Times New Roman" w:cs="Times New Roman"/>
                <w:sz w:val="24"/>
                <w:szCs w:val="24"/>
              </w:rPr>
              <w:t>Електронні консультації (протягом березня 2017 р.)</w:t>
            </w:r>
          </w:p>
        </w:tc>
        <w:tc>
          <w:tcPr>
            <w:tcW w:w="2126"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5" w:type="dxa"/>
            <w:vAlign w:val="center"/>
          </w:tcPr>
          <w:p w:rsidR="00815B5E" w:rsidRDefault="00815B5E" w:rsidP="00743DD9">
            <w:pPr>
              <w:jc w:val="center"/>
              <w:rPr>
                <w:rFonts w:ascii="Times New Roman" w:hAnsi="Times New Roman" w:cs="Times New Roman"/>
                <w:b/>
                <w:sz w:val="28"/>
                <w:szCs w:val="28"/>
              </w:rPr>
            </w:pPr>
            <w:r w:rsidRPr="00D6230A">
              <w:rPr>
                <w:rFonts w:ascii="Times New Roman" w:hAnsi="Times New Roman" w:cs="Times New Roman"/>
                <w:sz w:val="24"/>
                <w:szCs w:val="24"/>
              </w:rPr>
              <w:t>Ні</w:t>
            </w:r>
          </w:p>
        </w:tc>
        <w:tc>
          <w:tcPr>
            <w:tcW w:w="1984" w:type="dxa"/>
            <w:vAlign w:val="center"/>
          </w:tcPr>
          <w:p w:rsidR="00815B5E" w:rsidRDefault="00815B5E" w:rsidP="00743DD9">
            <w:pPr>
              <w:jc w:val="center"/>
              <w:rPr>
                <w:rFonts w:ascii="Times New Roman" w:hAnsi="Times New Roman" w:cs="Times New Roman"/>
                <w:sz w:val="24"/>
                <w:szCs w:val="24"/>
              </w:rPr>
            </w:pPr>
            <w:r w:rsidRPr="00D6230A">
              <w:rPr>
                <w:rFonts w:ascii="Times New Roman" w:hAnsi="Times New Roman" w:cs="Times New Roman"/>
                <w:sz w:val="24"/>
                <w:szCs w:val="24"/>
              </w:rPr>
              <w:t>Ні</w:t>
            </w:r>
          </w:p>
          <w:p w:rsidR="00815B5E" w:rsidRPr="006A46D2" w:rsidRDefault="00815B5E" w:rsidP="00743DD9">
            <w:pPr>
              <w:jc w:val="center"/>
              <w:rPr>
                <w:rFonts w:ascii="Times New Roman" w:hAnsi="Times New Roman" w:cs="Times New Roman"/>
                <w:b/>
                <w:sz w:val="24"/>
                <w:szCs w:val="24"/>
              </w:rPr>
            </w:pPr>
          </w:p>
        </w:tc>
        <w:tc>
          <w:tcPr>
            <w:tcW w:w="1418" w:type="dxa"/>
            <w:vMerge/>
          </w:tcPr>
          <w:p w:rsidR="00815B5E" w:rsidRDefault="00815B5E" w:rsidP="00743DD9">
            <w:pPr>
              <w:rPr>
                <w:rFonts w:ascii="Times New Roman" w:hAnsi="Times New Roman" w:cs="Times New Roman"/>
                <w:b/>
                <w:sz w:val="28"/>
                <w:szCs w:val="28"/>
              </w:rPr>
            </w:pPr>
          </w:p>
        </w:tc>
        <w:tc>
          <w:tcPr>
            <w:tcW w:w="1211" w:type="dxa"/>
            <w:vMerge/>
          </w:tcPr>
          <w:p w:rsidR="00815B5E" w:rsidRDefault="00815B5E" w:rsidP="00743DD9">
            <w:pPr>
              <w:rPr>
                <w:rFonts w:ascii="Times New Roman" w:hAnsi="Times New Roman" w:cs="Times New Roman"/>
                <w:b/>
                <w:sz w:val="28"/>
                <w:szCs w:val="28"/>
              </w:rPr>
            </w:pPr>
          </w:p>
        </w:tc>
      </w:tr>
    </w:tbl>
    <w:p w:rsidR="00377CD6" w:rsidRPr="00800820" w:rsidRDefault="00377CD6"/>
    <w:sectPr w:rsidR="00377CD6" w:rsidRPr="00800820" w:rsidSect="009B2F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05"/>
    <w:rsid w:val="001C7BBE"/>
    <w:rsid w:val="0027668D"/>
    <w:rsid w:val="00377CD6"/>
    <w:rsid w:val="00404449"/>
    <w:rsid w:val="00615905"/>
    <w:rsid w:val="006664B0"/>
    <w:rsid w:val="00800820"/>
    <w:rsid w:val="0081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2429</Words>
  <Characters>1386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HP_703-234</dc:creator>
  <cp:lastModifiedBy>User</cp:lastModifiedBy>
  <cp:revision>2</cp:revision>
  <cp:lastPrinted>2017-04-06T09:34:00Z</cp:lastPrinted>
  <dcterms:created xsi:type="dcterms:W3CDTF">2017-11-16T12:45:00Z</dcterms:created>
  <dcterms:modified xsi:type="dcterms:W3CDTF">2017-11-16T12:45:00Z</dcterms:modified>
</cp:coreProperties>
</file>