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83" w:rsidRDefault="00C60826" w:rsidP="00AE2F83">
      <w:pPr>
        <w:spacing w:after="0"/>
        <w:jc w:val="center"/>
        <w:rPr>
          <w:rFonts w:ascii="Verdana" w:eastAsia="Calibri" w:hAnsi="Verdana" w:cs="Times New Roman"/>
          <w:b/>
          <w:sz w:val="20"/>
          <w:szCs w:val="20"/>
          <w:lang w:val="en-US"/>
        </w:rPr>
      </w:pPr>
      <w:bookmarkStart w:id="0" w:name="_GoBack"/>
      <w:r w:rsidRPr="00C60826">
        <w:rPr>
          <w:rFonts w:ascii="Verdana" w:eastAsia="Calibri" w:hAnsi="Verdana" w:cs="Times New Roman"/>
          <w:b/>
          <w:sz w:val="20"/>
          <w:szCs w:val="20"/>
          <w:lang w:val="uk-UA"/>
        </w:rPr>
        <w:t xml:space="preserve">Тези виступу </w:t>
      </w:r>
    </w:p>
    <w:p w:rsidR="00AE2F83" w:rsidRDefault="00C60826" w:rsidP="00AE2F83">
      <w:pPr>
        <w:spacing w:after="0"/>
        <w:jc w:val="center"/>
        <w:rPr>
          <w:rFonts w:ascii="Verdana" w:eastAsia="Calibri" w:hAnsi="Verdana" w:cs="Times New Roman"/>
          <w:b/>
          <w:sz w:val="20"/>
          <w:szCs w:val="20"/>
          <w:lang w:val="en-US"/>
        </w:rPr>
      </w:pPr>
      <w:r w:rsidRPr="00C60826">
        <w:rPr>
          <w:rFonts w:ascii="Verdana" w:eastAsia="Calibri" w:hAnsi="Verdana" w:cs="Times New Roman"/>
          <w:b/>
          <w:sz w:val="20"/>
          <w:szCs w:val="20"/>
          <w:lang w:val="uk-UA"/>
        </w:rPr>
        <w:t xml:space="preserve">Віталія Мартинюка, виконавчого директора Центру </w:t>
      </w:r>
      <w:proofErr w:type="spellStart"/>
      <w:r w:rsidRPr="00C60826">
        <w:rPr>
          <w:rFonts w:ascii="Verdana" w:eastAsia="Calibri" w:hAnsi="Verdana" w:cs="Times New Roman"/>
          <w:b/>
          <w:sz w:val="20"/>
          <w:szCs w:val="20"/>
          <w:lang w:val="uk-UA"/>
        </w:rPr>
        <w:t>глобалістики</w:t>
      </w:r>
      <w:proofErr w:type="spellEnd"/>
      <w:r w:rsidRPr="00C60826">
        <w:rPr>
          <w:rFonts w:ascii="Verdana" w:eastAsia="Calibri" w:hAnsi="Verdana" w:cs="Times New Roman"/>
          <w:b/>
          <w:sz w:val="20"/>
          <w:szCs w:val="20"/>
          <w:lang w:val="uk-UA"/>
        </w:rPr>
        <w:t xml:space="preserve"> </w:t>
      </w:r>
    </w:p>
    <w:p w:rsidR="00C60826" w:rsidRPr="00C60826" w:rsidRDefault="00C60826" w:rsidP="00AE2F83">
      <w:pPr>
        <w:spacing w:after="0"/>
        <w:jc w:val="center"/>
        <w:rPr>
          <w:rFonts w:ascii="Verdana" w:eastAsia="Calibri" w:hAnsi="Verdana" w:cs="Times New Roman"/>
          <w:b/>
          <w:sz w:val="20"/>
          <w:szCs w:val="20"/>
          <w:lang w:val="uk-UA"/>
        </w:rPr>
      </w:pPr>
      <w:r w:rsidRPr="00C60826">
        <w:rPr>
          <w:rFonts w:ascii="Verdana" w:eastAsia="Calibri" w:hAnsi="Verdana" w:cs="Times New Roman"/>
          <w:b/>
          <w:sz w:val="20"/>
          <w:szCs w:val="20"/>
          <w:lang w:val="uk-UA"/>
        </w:rPr>
        <w:t>«Стратегія ХХІ»</w:t>
      </w:r>
    </w:p>
    <w:bookmarkEnd w:id="0"/>
    <w:p w:rsidR="00C60826" w:rsidRPr="00C60826" w:rsidRDefault="00C60826" w:rsidP="00C60826">
      <w:pPr>
        <w:spacing w:before="120" w:after="120"/>
        <w:jc w:val="center"/>
        <w:rPr>
          <w:rFonts w:ascii="Verdana" w:eastAsia="Calibri" w:hAnsi="Verdana" w:cs="Times New Roman"/>
          <w:b/>
          <w:sz w:val="20"/>
          <w:szCs w:val="20"/>
          <w:lang w:val="uk-UA"/>
        </w:rPr>
      </w:pPr>
    </w:p>
    <w:p w:rsidR="00C60826" w:rsidRPr="00C60826" w:rsidRDefault="00C60826" w:rsidP="00C60826">
      <w:pPr>
        <w:spacing w:before="120" w:after="120"/>
        <w:ind w:firstLine="708"/>
        <w:jc w:val="both"/>
        <w:rPr>
          <w:rFonts w:ascii="Verdana" w:eastAsia="Calibri" w:hAnsi="Verdana" w:cs="Times New Roman"/>
          <w:sz w:val="20"/>
          <w:szCs w:val="20"/>
          <w:lang w:val="uk-UA"/>
        </w:rPr>
      </w:pPr>
      <w:r w:rsidRPr="00C60826">
        <w:rPr>
          <w:rFonts w:ascii="Verdana" w:eastAsia="Calibri" w:hAnsi="Verdana" w:cs="Times New Roman"/>
          <w:sz w:val="20"/>
          <w:szCs w:val="20"/>
          <w:lang w:val="uk-UA"/>
        </w:rPr>
        <w:t>У своєму виступі «</w:t>
      </w:r>
      <w:proofErr w:type="spellStart"/>
      <w:r w:rsidR="00330A94">
        <w:rPr>
          <w:rFonts w:ascii="Verdana" w:eastAsia="Calibri" w:hAnsi="Verdana" w:cs="Times New Roman"/>
          <w:sz w:val="20"/>
          <w:szCs w:val="20"/>
          <w:lang w:val="uk-UA"/>
        </w:rPr>
        <w:t>Україна-НАТО-ЄС</w:t>
      </w:r>
      <w:proofErr w:type="spellEnd"/>
      <w:r w:rsidR="00330A94">
        <w:rPr>
          <w:rFonts w:ascii="Verdana" w:eastAsia="Calibri" w:hAnsi="Verdana" w:cs="Times New Roman"/>
          <w:sz w:val="20"/>
          <w:szCs w:val="20"/>
          <w:lang w:val="en-US"/>
        </w:rPr>
        <w:t>  </w:t>
      </w:r>
      <w:r w:rsidR="00330A94">
        <w:rPr>
          <w:rFonts w:ascii="Verdana" w:eastAsia="Calibri" w:hAnsi="Verdana" w:cs="Times New Roman"/>
          <w:sz w:val="20"/>
          <w:szCs w:val="20"/>
          <w:lang w:val="uk-UA"/>
        </w:rPr>
        <w:t>–</w:t>
      </w:r>
      <w:r w:rsidR="00330A94">
        <w:rPr>
          <w:rFonts w:ascii="Verdana" w:eastAsia="Calibri" w:hAnsi="Verdana" w:cs="Times New Roman"/>
          <w:sz w:val="20"/>
          <w:szCs w:val="20"/>
          <w:lang w:val="en-US"/>
        </w:rPr>
        <w:t>  </w:t>
      </w:r>
      <w:r w:rsidRPr="00C60826">
        <w:rPr>
          <w:rFonts w:ascii="Verdana" w:eastAsia="Calibri" w:hAnsi="Verdana" w:cs="Times New Roman"/>
          <w:sz w:val="20"/>
          <w:szCs w:val="20"/>
          <w:lang w:val="uk-UA"/>
        </w:rPr>
        <w:t>співпраця у сфері безпеки» Віталій Мартинюк привернув увагу до наступних питань</w:t>
      </w:r>
      <w:r w:rsidR="00330A94">
        <w:rPr>
          <w:rFonts w:ascii="Verdana" w:eastAsia="Calibri" w:hAnsi="Verdana" w:cs="Times New Roman"/>
          <w:sz w:val="20"/>
          <w:szCs w:val="20"/>
          <w:lang w:val="uk-UA"/>
        </w:rPr>
        <w:t>: розвиток співробітництва НАТО</w:t>
      </w:r>
      <w:r w:rsidRPr="00C60826">
        <w:rPr>
          <w:rFonts w:ascii="Verdana" w:eastAsia="Calibri" w:hAnsi="Verdana" w:cs="Times New Roman"/>
          <w:sz w:val="20"/>
          <w:szCs w:val="20"/>
          <w:lang w:val="uk-UA"/>
        </w:rPr>
        <w:t xml:space="preserve"> з ЄС у сфері безпеки; взаємодія </w:t>
      </w:r>
      <w:proofErr w:type="spellStart"/>
      <w:r w:rsidRPr="00C60826">
        <w:rPr>
          <w:rFonts w:ascii="Verdana" w:eastAsia="Calibri" w:hAnsi="Verdana" w:cs="Times New Roman"/>
          <w:sz w:val="20"/>
          <w:szCs w:val="20"/>
          <w:lang w:val="uk-UA"/>
        </w:rPr>
        <w:t>Україна-ЄС-НАТО</w:t>
      </w:r>
      <w:proofErr w:type="spellEnd"/>
      <w:r w:rsidRPr="00C60826">
        <w:rPr>
          <w:rFonts w:ascii="Verdana" w:eastAsia="Calibri" w:hAnsi="Verdana" w:cs="Times New Roman"/>
          <w:sz w:val="20"/>
          <w:szCs w:val="20"/>
          <w:lang w:val="uk-UA"/>
        </w:rPr>
        <w:t xml:space="preserve"> із зміцнення спільної безпеки; поєднання </w:t>
      </w:r>
      <w:proofErr w:type="spellStart"/>
      <w:r w:rsidRPr="00C60826">
        <w:rPr>
          <w:rFonts w:ascii="Verdana" w:eastAsia="Calibri" w:hAnsi="Verdana" w:cs="Times New Roman"/>
          <w:sz w:val="20"/>
          <w:szCs w:val="20"/>
          <w:lang w:val="uk-UA"/>
        </w:rPr>
        <w:t>безпекових</w:t>
      </w:r>
      <w:proofErr w:type="spellEnd"/>
      <w:r w:rsidRPr="00C60826">
        <w:rPr>
          <w:rFonts w:ascii="Verdana" w:eastAsia="Calibri" w:hAnsi="Verdana" w:cs="Times New Roman"/>
          <w:sz w:val="20"/>
          <w:szCs w:val="20"/>
          <w:lang w:val="uk-UA"/>
        </w:rPr>
        <w:t xml:space="preserve"> вимірів європейської і євроатлантичної інтеграції України. </w:t>
      </w:r>
    </w:p>
    <w:p w:rsidR="00C60826" w:rsidRPr="00C60826" w:rsidRDefault="00C60826" w:rsidP="00C60826">
      <w:pPr>
        <w:spacing w:before="120" w:after="120"/>
        <w:ind w:firstLine="708"/>
        <w:jc w:val="both"/>
        <w:rPr>
          <w:rFonts w:ascii="Verdana" w:eastAsia="Calibri" w:hAnsi="Verdana" w:cs="Times New Roman"/>
          <w:sz w:val="20"/>
          <w:szCs w:val="20"/>
          <w:lang w:val="uk-UA"/>
        </w:rPr>
      </w:pPr>
      <w:r w:rsidRPr="00C60826">
        <w:rPr>
          <w:rFonts w:ascii="Verdana" w:eastAsia="Calibri" w:hAnsi="Verdana" w:cs="Times New Roman"/>
          <w:sz w:val="20"/>
          <w:szCs w:val="20"/>
          <w:lang w:val="uk-UA"/>
        </w:rPr>
        <w:t xml:space="preserve">Доповідач висвітлив базу та етапи розвитку </w:t>
      </w:r>
      <w:proofErr w:type="spellStart"/>
      <w:r w:rsidRPr="00C60826">
        <w:rPr>
          <w:rFonts w:ascii="Verdana" w:eastAsia="Calibri" w:hAnsi="Verdana" w:cs="Times New Roman"/>
          <w:sz w:val="20"/>
          <w:szCs w:val="20"/>
          <w:lang w:val="uk-UA"/>
        </w:rPr>
        <w:t>безпекового</w:t>
      </w:r>
      <w:proofErr w:type="spellEnd"/>
      <w:r w:rsidRPr="00C60826">
        <w:rPr>
          <w:rFonts w:ascii="Verdana" w:eastAsia="Calibri" w:hAnsi="Verdana" w:cs="Times New Roman"/>
          <w:sz w:val="20"/>
          <w:szCs w:val="20"/>
          <w:lang w:val="uk-UA"/>
        </w:rPr>
        <w:t xml:space="preserve"> співробітництва між НАТО і ЄС, сфери і механізми цієї співпраці, розібравши її на прикладах взаємодії з протидії гібридним загрозам, </w:t>
      </w:r>
      <w:proofErr w:type="spellStart"/>
      <w:r w:rsidRPr="00C60826">
        <w:rPr>
          <w:rFonts w:ascii="Verdana" w:eastAsia="Calibri" w:hAnsi="Verdana" w:cs="Times New Roman"/>
          <w:sz w:val="20"/>
          <w:szCs w:val="20"/>
          <w:lang w:val="uk-UA"/>
        </w:rPr>
        <w:t>кібер</w:t>
      </w:r>
      <w:proofErr w:type="spellEnd"/>
      <w:r w:rsidRPr="00C60826">
        <w:rPr>
          <w:rFonts w:ascii="Verdana" w:eastAsia="Calibri" w:hAnsi="Verdana" w:cs="Times New Roman"/>
          <w:sz w:val="20"/>
          <w:szCs w:val="20"/>
          <w:lang w:val="uk-UA"/>
        </w:rPr>
        <w:t xml:space="preserve"> безпеки та стратегічних комунікацій. Він детально пояснив, як відбувається ця співпраця за 74-ма пропозиціями, затвердженими обома організаціями.</w:t>
      </w:r>
    </w:p>
    <w:p w:rsidR="00C60826" w:rsidRPr="00C60826" w:rsidRDefault="00C60826" w:rsidP="00C60826">
      <w:pPr>
        <w:spacing w:before="120" w:after="120"/>
        <w:ind w:firstLine="708"/>
        <w:jc w:val="both"/>
        <w:rPr>
          <w:rFonts w:ascii="Verdana" w:eastAsia="Calibri" w:hAnsi="Verdana" w:cs="Times New Roman"/>
          <w:sz w:val="20"/>
          <w:szCs w:val="20"/>
          <w:lang w:val="uk-UA"/>
        </w:rPr>
      </w:pPr>
      <w:r w:rsidRPr="00C60826">
        <w:rPr>
          <w:rFonts w:ascii="Verdana" w:eastAsia="Calibri" w:hAnsi="Verdana" w:cs="Times New Roman"/>
          <w:sz w:val="20"/>
          <w:szCs w:val="20"/>
          <w:lang w:val="uk-UA"/>
        </w:rPr>
        <w:t xml:space="preserve">Ключовим питанням виступу було, як Україна інтегрується у зазначену </w:t>
      </w:r>
      <w:proofErr w:type="spellStart"/>
      <w:r w:rsidRPr="00C60826">
        <w:rPr>
          <w:rFonts w:ascii="Verdana" w:eastAsia="Calibri" w:hAnsi="Verdana" w:cs="Times New Roman"/>
          <w:sz w:val="20"/>
          <w:szCs w:val="20"/>
          <w:lang w:val="uk-UA"/>
        </w:rPr>
        <w:t>безпекову</w:t>
      </w:r>
      <w:proofErr w:type="spellEnd"/>
      <w:r w:rsidRPr="00C60826">
        <w:rPr>
          <w:rFonts w:ascii="Verdana" w:eastAsia="Calibri" w:hAnsi="Verdana" w:cs="Times New Roman"/>
          <w:sz w:val="20"/>
          <w:szCs w:val="20"/>
          <w:lang w:val="uk-UA"/>
        </w:rPr>
        <w:t xml:space="preserve"> співпрацю НАТО з ЄС. З огляду на те, що у Четвертому звіті від 2019 року </w:t>
      </w:r>
      <w:r w:rsidRPr="00C60826">
        <w:rPr>
          <w:rFonts w:ascii="Verdana" w:eastAsia="Calibri" w:hAnsi="Verdana" w:cs="Times New Roman"/>
          <w:iCs/>
          <w:sz w:val="20"/>
          <w:szCs w:val="20"/>
          <w:lang w:val="uk-UA"/>
        </w:rPr>
        <w:t xml:space="preserve">про хід імплементації </w:t>
      </w:r>
      <w:r w:rsidRPr="00C60826">
        <w:rPr>
          <w:rFonts w:ascii="Verdana" w:eastAsia="Calibri" w:hAnsi="Verdana" w:cs="Times New Roman"/>
          <w:sz w:val="20"/>
          <w:szCs w:val="20"/>
          <w:lang w:val="uk-UA"/>
        </w:rPr>
        <w:t xml:space="preserve">Спільної декларації НАТО-ЄС із </w:t>
      </w:r>
      <w:proofErr w:type="spellStart"/>
      <w:r w:rsidRPr="00C60826">
        <w:rPr>
          <w:rFonts w:ascii="Verdana" w:eastAsia="Calibri" w:hAnsi="Verdana" w:cs="Times New Roman"/>
          <w:sz w:val="20"/>
          <w:szCs w:val="20"/>
          <w:lang w:val="uk-UA"/>
        </w:rPr>
        <w:t>безпекового</w:t>
      </w:r>
      <w:proofErr w:type="spellEnd"/>
      <w:r w:rsidRPr="00C60826">
        <w:rPr>
          <w:rFonts w:ascii="Verdana" w:eastAsia="Calibri" w:hAnsi="Verdana" w:cs="Times New Roman"/>
          <w:sz w:val="20"/>
          <w:szCs w:val="20"/>
          <w:lang w:val="uk-UA"/>
        </w:rPr>
        <w:t xml:space="preserve"> співробітництва Україні відведена окрема увага, зокрема, щодо надання допомоги у сфері безпеки й оборони, імплементації закону «Про національну безпеку» і реформи СБУ, було детально розібрано практичні кроки і перспективи тристоронньої співпраці у сферах протидії гібридним загрозам, з </w:t>
      </w:r>
      <w:proofErr w:type="spellStart"/>
      <w:r w:rsidRPr="00C60826">
        <w:rPr>
          <w:rFonts w:ascii="Verdana" w:eastAsia="Calibri" w:hAnsi="Verdana" w:cs="Times New Roman"/>
          <w:sz w:val="20"/>
          <w:szCs w:val="20"/>
          <w:lang w:val="uk-UA"/>
        </w:rPr>
        <w:t>кібер</w:t>
      </w:r>
      <w:proofErr w:type="spellEnd"/>
      <w:r w:rsidRPr="00C60826">
        <w:rPr>
          <w:rFonts w:ascii="Verdana" w:eastAsia="Calibri" w:hAnsi="Verdana" w:cs="Times New Roman"/>
          <w:sz w:val="20"/>
          <w:szCs w:val="20"/>
          <w:lang w:val="uk-UA"/>
        </w:rPr>
        <w:t xml:space="preserve"> безпеки та стратегічних комунікацій. В якості практичних прикладів були наведені спільні навчання, зокрема - навчання НАТО в Україні із захисту критичної інфраструктури 2017 року, в яких брали участь представники Європейського Союзу.</w:t>
      </w:r>
    </w:p>
    <w:p w:rsidR="00C60826" w:rsidRPr="00C60826" w:rsidRDefault="00C60826" w:rsidP="00C60826">
      <w:pPr>
        <w:spacing w:before="120" w:after="120"/>
        <w:ind w:firstLine="708"/>
        <w:jc w:val="both"/>
        <w:rPr>
          <w:rFonts w:ascii="Verdana" w:eastAsia="Calibri" w:hAnsi="Verdana" w:cs="Times New Roman"/>
          <w:sz w:val="20"/>
          <w:szCs w:val="20"/>
          <w:lang w:val="uk-UA"/>
        </w:rPr>
      </w:pPr>
      <w:r w:rsidRPr="00C60826">
        <w:rPr>
          <w:rFonts w:ascii="Verdana" w:eastAsia="Calibri" w:hAnsi="Verdana" w:cs="Times New Roman"/>
          <w:sz w:val="20"/>
          <w:szCs w:val="20"/>
          <w:lang w:val="uk-UA"/>
        </w:rPr>
        <w:t xml:space="preserve">Щодо питання, чи замінить ЄС Україні НАТО у сфері безпеки, була привернута увага до розвитку </w:t>
      </w:r>
      <w:proofErr w:type="spellStart"/>
      <w:r w:rsidRPr="00C60826">
        <w:rPr>
          <w:rFonts w:ascii="Verdana" w:eastAsia="Calibri" w:hAnsi="Verdana" w:cs="Times New Roman"/>
          <w:sz w:val="20"/>
          <w:szCs w:val="20"/>
          <w:lang w:val="uk-UA"/>
        </w:rPr>
        <w:t>оборонно-безпекової</w:t>
      </w:r>
      <w:proofErr w:type="spellEnd"/>
      <w:r w:rsidRPr="00C60826">
        <w:rPr>
          <w:rFonts w:ascii="Verdana" w:eastAsia="Calibri" w:hAnsi="Verdana" w:cs="Times New Roman"/>
          <w:sz w:val="20"/>
          <w:szCs w:val="20"/>
          <w:lang w:val="uk-UA"/>
        </w:rPr>
        <w:t xml:space="preserve"> складової ЄС, яка є радше узгодженим компонентом євроатлантичної безпеки, ніж конкурентом НАТО, а також до зусиль обох організацій з недопущення дублювання їхніх дій у цій сфері, наприклад, щодо проведення місій та операцій з підтримання миру і безпеки. </w:t>
      </w:r>
    </w:p>
    <w:p w:rsidR="00C60826" w:rsidRPr="00C60826" w:rsidRDefault="00C60826" w:rsidP="00C60826">
      <w:pPr>
        <w:spacing w:before="120" w:after="120"/>
        <w:ind w:firstLine="708"/>
        <w:jc w:val="both"/>
        <w:rPr>
          <w:rFonts w:ascii="Verdana" w:eastAsia="Calibri" w:hAnsi="Verdana" w:cs="Times New Roman"/>
          <w:sz w:val="20"/>
          <w:szCs w:val="20"/>
          <w:lang w:val="uk-UA"/>
        </w:rPr>
      </w:pPr>
      <w:r w:rsidRPr="00C60826">
        <w:rPr>
          <w:rFonts w:ascii="Verdana" w:eastAsia="Calibri" w:hAnsi="Verdana" w:cs="Times New Roman"/>
          <w:sz w:val="20"/>
          <w:szCs w:val="20"/>
          <w:lang w:val="uk-UA"/>
        </w:rPr>
        <w:t xml:space="preserve">У висновках було наголошено на важливому вкладі України у змінення європейської і євроатлантичної безпеки та необхідності долучатись до усіх </w:t>
      </w:r>
      <w:proofErr w:type="spellStart"/>
      <w:r w:rsidRPr="00C60826">
        <w:rPr>
          <w:rFonts w:ascii="Verdana" w:eastAsia="Calibri" w:hAnsi="Verdana" w:cs="Times New Roman"/>
          <w:sz w:val="20"/>
          <w:szCs w:val="20"/>
          <w:lang w:val="uk-UA"/>
        </w:rPr>
        <w:t>безпекових</w:t>
      </w:r>
      <w:proofErr w:type="spellEnd"/>
      <w:r w:rsidRPr="00C60826">
        <w:rPr>
          <w:rFonts w:ascii="Verdana" w:eastAsia="Calibri" w:hAnsi="Verdana" w:cs="Times New Roman"/>
          <w:sz w:val="20"/>
          <w:szCs w:val="20"/>
          <w:lang w:val="uk-UA"/>
        </w:rPr>
        <w:t xml:space="preserve"> ініціатив НАТО і ЄС, що сприяє досягненню мети – членства нашої держави в обох організаціях.  </w:t>
      </w:r>
    </w:p>
    <w:sectPr w:rsidR="00C60826" w:rsidRPr="00C6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26"/>
    <w:rsid w:val="000639CC"/>
    <w:rsid w:val="00330A94"/>
    <w:rsid w:val="004800D7"/>
    <w:rsid w:val="00AE2F83"/>
    <w:rsid w:val="00C60826"/>
    <w:rsid w:val="00D1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8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8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2020-06-17T14:33:00Z</dcterms:created>
  <dcterms:modified xsi:type="dcterms:W3CDTF">2020-06-17T14:44:00Z</dcterms:modified>
</cp:coreProperties>
</file>