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BA" w:rsidRDefault="00524CBA"/>
    <w:tbl>
      <w:tblPr>
        <w:tblW w:w="4754" w:type="pct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  <w:gridCol w:w="17"/>
      </w:tblGrid>
      <w:tr w:rsidR="00B80069" w:rsidRPr="00B80069" w:rsidTr="00524CBA">
        <w:trPr>
          <w:trHeight w:val="709"/>
          <w:tblCellSpacing w:w="0" w:type="dxa"/>
        </w:trPr>
        <w:tc>
          <w:tcPr>
            <w:tcW w:w="4992" w:type="pct"/>
            <w:vAlign w:val="center"/>
          </w:tcPr>
          <w:p w:rsidR="00B80069" w:rsidRDefault="00AC1516">
            <w:pPr>
              <w:spacing w:line="276" w:lineRule="auto"/>
              <w:jc w:val="both"/>
              <w:rPr>
                <w:rFonts w:ascii="Verdana" w:hAnsi="Verdana"/>
                <w:b/>
                <w:sz w:val="22"/>
                <w:szCs w:val="22"/>
                <w:lang w:eastAsia="uk-UA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uk-UA"/>
              </w:rPr>
              <w:t>Прое</w:t>
            </w:r>
            <w:r w:rsidR="00B80069">
              <w:rPr>
                <w:rFonts w:ascii="Verdana" w:hAnsi="Verdana"/>
                <w:b/>
                <w:sz w:val="22"/>
                <w:szCs w:val="22"/>
                <w:lang w:eastAsia="uk-UA"/>
              </w:rPr>
              <w:t xml:space="preserve">кти міжнародної технічної допомоги, </w:t>
            </w:r>
            <w:proofErr w:type="spellStart"/>
            <w:r w:rsidR="00B80069">
              <w:rPr>
                <w:rFonts w:ascii="Verdana" w:hAnsi="Verdana"/>
                <w:b/>
                <w:sz w:val="22"/>
                <w:szCs w:val="22"/>
                <w:lang w:eastAsia="uk-UA"/>
              </w:rPr>
              <w:t>бенефіціаром</w:t>
            </w:r>
            <w:proofErr w:type="spellEnd"/>
            <w:r w:rsidR="00B80069">
              <w:rPr>
                <w:rFonts w:ascii="Verdana" w:hAnsi="Verdana"/>
                <w:b/>
                <w:sz w:val="22"/>
                <w:szCs w:val="22"/>
                <w:lang w:eastAsia="uk-UA"/>
              </w:rPr>
              <w:t xml:space="preserve"> яких </w:t>
            </w:r>
            <w:r w:rsidR="0060004D">
              <w:rPr>
                <w:rFonts w:ascii="Verdana" w:hAnsi="Verdana"/>
                <w:b/>
                <w:sz w:val="22"/>
                <w:szCs w:val="22"/>
                <w:lang w:eastAsia="uk-UA"/>
              </w:rPr>
              <w:t xml:space="preserve">                                   </w:t>
            </w:r>
            <w:r w:rsidR="00B80069">
              <w:rPr>
                <w:rFonts w:ascii="Verdana" w:hAnsi="Verdana"/>
                <w:b/>
                <w:sz w:val="22"/>
                <w:szCs w:val="22"/>
                <w:lang w:eastAsia="uk-UA"/>
              </w:rPr>
              <w:t>є Держкомтелерадіо</w:t>
            </w:r>
            <w:r w:rsidR="00B80069">
              <w:rPr>
                <w:rFonts w:ascii="Verdana" w:hAnsi="Verdana"/>
                <w:sz w:val="22"/>
                <w:szCs w:val="22"/>
                <w:lang w:eastAsia="uk-UA"/>
              </w:rPr>
              <w:t xml:space="preserve">, </w:t>
            </w:r>
            <w:r w:rsidR="00B80069">
              <w:rPr>
                <w:rFonts w:ascii="Verdana" w:hAnsi="Verdana"/>
                <w:b/>
                <w:sz w:val="22"/>
                <w:szCs w:val="22"/>
                <w:lang w:eastAsia="uk-UA"/>
              </w:rPr>
              <w:t xml:space="preserve">станом на </w:t>
            </w:r>
            <w:r w:rsidR="00B80069" w:rsidRPr="00B80069">
              <w:rPr>
                <w:rFonts w:ascii="Verdana" w:hAnsi="Verdana"/>
                <w:b/>
                <w:sz w:val="22"/>
                <w:szCs w:val="22"/>
                <w:lang w:val="ru-RU" w:eastAsia="uk-UA"/>
              </w:rPr>
              <w:t>30</w:t>
            </w:r>
            <w:r w:rsidR="00B80069">
              <w:rPr>
                <w:rFonts w:ascii="Verdana" w:hAnsi="Verdana"/>
                <w:b/>
                <w:sz w:val="22"/>
                <w:szCs w:val="22"/>
                <w:lang w:eastAsia="uk-UA"/>
              </w:rPr>
              <w:t>.0</w:t>
            </w:r>
            <w:r w:rsidR="00B80069" w:rsidRPr="00B80069">
              <w:rPr>
                <w:rFonts w:ascii="Verdana" w:hAnsi="Verdana"/>
                <w:b/>
                <w:sz w:val="22"/>
                <w:szCs w:val="22"/>
                <w:lang w:val="ru-RU" w:eastAsia="uk-UA"/>
              </w:rPr>
              <w:t>5</w:t>
            </w:r>
            <w:r w:rsidR="00B80069">
              <w:rPr>
                <w:rFonts w:ascii="Verdana" w:hAnsi="Verdana"/>
                <w:b/>
                <w:sz w:val="22"/>
                <w:szCs w:val="22"/>
                <w:lang w:eastAsia="uk-UA"/>
              </w:rPr>
              <w:t>.202</w:t>
            </w:r>
            <w:r w:rsidR="00B80069" w:rsidRPr="00B80069">
              <w:rPr>
                <w:rFonts w:ascii="Verdana" w:hAnsi="Verdana"/>
                <w:b/>
                <w:sz w:val="22"/>
                <w:szCs w:val="22"/>
                <w:lang w:val="ru-RU" w:eastAsia="uk-UA"/>
              </w:rPr>
              <w:t xml:space="preserve">4 </w:t>
            </w:r>
            <w:r w:rsidR="00B80069">
              <w:rPr>
                <w:rFonts w:ascii="Verdana" w:hAnsi="Verdana"/>
                <w:b/>
                <w:sz w:val="22"/>
                <w:szCs w:val="22"/>
                <w:lang w:eastAsia="uk-UA"/>
              </w:rPr>
              <w:t xml:space="preserve">року </w:t>
            </w:r>
          </w:p>
          <w:p w:rsidR="00B80069" w:rsidRDefault="00B80069">
            <w:pPr>
              <w:spacing w:line="276" w:lineRule="auto"/>
              <w:rPr>
                <w:rFonts w:ascii="Verdana" w:hAnsi="Verdana"/>
                <w:sz w:val="18"/>
                <w:szCs w:val="18"/>
                <w:lang w:eastAsia="uk-UA"/>
              </w:rPr>
            </w:pPr>
          </w:p>
        </w:tc>
        <w:tc>
          <w:tcPr>
            <w:tcW w:w="8" w:type="pct"/>
          </w:tcPr>
          <w:p w:rsidR="00B80069" w:rsidRDefault="00B80069">
            <w:pPr>
              <w:spacing w:line="276" w:lineRule="auto"/>
              <w:rPr>
                <w:rFonts w:ascii="Verdana" w:hAnsi="Verdana"/>
                <w:sz w:val="18"/>
                <w:szCs w:val="18"/>
                <w:lang w:eastAsia="uk-UA"/>
              </w:rPr>
            </w:pPr>
          </w:p>
        </w:tc>
      </w:tr>
    </w:tbl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1"/>
        <w:gridCol w:w="5102"/>
      </w:tblGrid>
      <w:tr w:rsidR="00DA5A80" w:rsidTr="0060004D">
        <w:trPr>
          <w:trHeight w:val="5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4" w:rsidRDefault="00AC1516" w:rsidP="00597264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lang w:eastAsia="uk-UA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en-US" w:eastAsia="uk-UA"/>
              </w:rPr>
              <w:t>Назва</w:t>
            </w:r>
            <w:proofErr w:type="spellEnd"/>
            <w:r>
              <w:rPr>
                <w:rFonts w:ascii="Verdana" w:hAnsi="Verdana"/>
                <w:b/>
                <w:sz w:val="20"/>
                <w:lang w:val="en-US" w:eastAsia="uk-UA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uk-UA"/>
              </w:rPr>
              <w:t>п</w:t>
            </w:r>
            <w:proofErr w:type="spellStart"/>
            <w:r>
              <w:rPr>
                <w:rFonts w:ascii="Verdana" w:hAnsi="Verdana"/>
                <w:b/>
                <w:sz w:val="20"/>
                <w:lang w:val="en-US" w:eastAsia="uk-UA"/>
              </w:rPr>
              <w:t>ро</w:t>
            </w:r>
            <w:proofErr w:type="spellEnd"/>
            <w:r>
              <w:rPr>
                <w:rFonts w:ascii="Verdana" w:hAnsi="Verdana"/>
                <w:b/>
                <w:sz w:val="20"/>
                <w:lang w:eastAsia="uk-UA"/>
              </w:rPr>
              <w:t>е</w:t>
            </w:r>
            <w:proofErr w:type="spellStart"/>
            <w:r w:rsidR="00DA5A80" w:rsidRPr="00597264">
              <w:rPr>
                <w:rFonts w:ascii="Verdana" w:hAnsi="Verdana"/>
                <w:b/>
                <w:sz w:val="20"/>
                <w:lang w:val="en-US" w:eastAsia="uk-UA"/>
              </w:rPr>
              <w:t>кту</w:t>
            </w:r>
            <w:proofErr w:type="spellEnd"/>
            <w:r w:rsidR="00DA5A80" w:rsidRPr="00597264">
              <w:rPr>
                <w:rFonts w:ascii="Verdana" w:hAnsi="Verdana"/>
                <w:b/>
                <w:sz w:val="20"/>
                <w:lang w:val="en-US" w:eastAsia="uk-UA"/>
              </w:rPr>
              <w:t>:</w:t>
            </w:r>
          </w:p>
          <w:p w:rsidR="00DA5A80" w:rsidRPr="00597264" w:rsidRDefault="00597264" w:rsidP="00597264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lang w:val="en-US" w:eastAsia="uk-UA"/>
              </w:rPr>
            </w:pPr>
            <w:r w:rsidRPr="00597264">
              <w:rPr>
                <w:rFonts w:ascii="Verdana" w:hAnsi="Verdana"/>
                <w:b/>
                <w:sz w:val="20"/>
                <w:lang w:val="en-US" w:eastAsia="uk-UA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80" w:rsidRPr="00597264" w:rsidRDefault="00AC1516" w:rsidP="00AC151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lang w:val="en-US" w:eastAsia="en-US"/>
              </w:rPr>
            </w:pPr>
            <w:r w:rsidRPr="00597264">
              <w:rPr>
                <w:rFonts w:ascii="Verdana" w:hAnsi="Verdana"/>
                <w:b/>
                <w:sz w:val="20"/>
                <w:lang w:eastAsia="uk-UA"/>
              </w:rPr>
              <w:t xml:space="preserve">Цілі </w:t>
            </w:r>
            <w:r>
              <w:rPr>
                <w:rFonts w:ascii="Verdana" w:hAnsi="Verdana"/>
                <w:b/>
                <w:sz w:val="20"/>
                <w:lang w:eastAsia="uk-UA"/>
              </w:rPr>
              <w:t>п</w:t>
            </w:r>
            <w:r w:rsidRPr="00597264">
              <w:rPr>
                <w:rFonts w:ascii="Verdana" w:hAnsi="Verdana"/>
                <w:b/>
                <w:sz w:val="20"/>
                <w:lang w:eastAsia="uk-UA"/>
              </w:rPr>
              <w:t>ро</w:t>
            </w:r>
            <w:r>
              <w:rPr>
                <w:rFonts w:ascii="Verdana" w:hAnsi="Verdana"/>
                <w:b/>
                <w:sz w:val="20"/>
                <w:lang w:eastAsia="uk-UA"/>
              </w:rPr>
              <w:t>е</w:t>
            </w:r>
            <w:r w:rsidRPr="00597264">
              <w:rPr>
                <w:rFonts w:ascii="Verdana" w:hAnsi="Verdana"/>
                <w:b/>
                <w:sz w:val="20"/>
                <w:lang w:eastAsia="uk-UA"/>
              </w:rPr>
              <w:t>кту</w:t>
            </w:r>
            <w:r w:rsidRPr="00597264">
              <w:rPr>
                <w:rFonts w:ascii="Verdana" w:hAnsi="Verdana"/>
                <w:b/>
                <w:sz w:val="20"/>
                <w:lang w:eastAsia="uk-UA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uk-UA"/>
              </w:rPr>
              <w:t>(п</w:t>
            </w:r>
            <w:r w:rsidRPr="00597264">
              <w:rPr>
                <w:rFonts w:ascii="Verdana" w:hAnsi="Verdana"/>
                <w:b/>
                <w:sz w:val="20"/>
                <w:lang w:eastAsia="uk-UA"/>
              </w:rPr>
              <w:t>рограми</w:t>
            </w:r>
            <w:r>
              <w:rPr>
                <w:rFonts w:ascii="Verdana" w:hAnsi="Verdana"/>
                <w:b/>
                <w:sz w:val="20"/>
                <w:lang w:eastAsia="uk-UA"/>
              </w:rPr>
              <w:t>)</w:t>
            </w:r>
          </w:p>
        </w:tc>
      </w:tr>
      <w:tr w:rsidR="00B80069" w:rsidRPr="00597264" w:rsidTr="00B80069">
        <w:trPr>
          <w:trHeight w:val="23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69" w:rsidRPr="00597264" w:rsidRDefault="00B80069" w:rsidP="003267E7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sz w:val="20"/>
                <w:lang w:eastAsia="uk-UA"/>
              </w:rPr>
            </w:pPr>
            <w:r w:rsidRPr="00AC1516">
              <w:rPr>
                <w:rFonts w:ascii="Verdana" w:hAnsi="Verdana"/>
                <w:b/>
                <w:bCs/>
                <w:sz w:val="20"/>
                <w:lang w:val="ru-RU" w:eastAsia="uk-UA"/>
              </w:rPr>
              <w:t>«</w:t>
            </w:r>
            <w:r w:rsidR="00AC1516">
              <w:rPr>
                <w:rFonts w:ascii="Verdana" w:hAnsi="Verdana"/>
                <w:b/>
                <w:bCs/>
                <w:sz w:val="20"/>
                <w:lang w:eastAsia="uk-UA"/>
              </w:rPr>
              <w:t>Прое</w:t>
            </w:r>
            <w:r w:rsidRPr="00597264">
              <w:rPr>
                <w:rFonts w:ascii="Verdana" w:hAnsi="Verdana"/>
                <w:b/>
                <w:bCs/>
                <w:sz w:val="20"/>
                <w:lang w:eastAsia="uk-UA"/>
              </w:rPr>
              <w:t>кт розвитку потенціа</w:t>
            </w:r>
            <w:r w:rsidR="009352CF" w:rsidRPr="00597264">
              <w:rPr>
                <w:rFonts w:ascii="Verdana" w:hAnsi="Verdana"/>
                <w:b/>
                <w:bCs/>
                <w:sz w:val="20"/>
                <w:lang w:eastAsia="uk-UA"/>
              </w:rPr>
              <w:t xml:space="preserve">лу Суспільного мовника  України». </w:t>
            </w:r>
            <w:r w:rsidR="004D3146" w:rsidRPr="00597264">
              <w:rPr>
                <w:rFonts w:ascii="Verdana" w:hAnsi="Verdana"/>
                <w:b/>
                <w:bCs/>
                <w:sz w:val="20"/>
                <w:lang w:eastAsia="uk-UA"/>
              </w:rPr>
              <w:t xml:space="preserve">Фаза 2 </w:t>
            </w:r>
            <w:r w:rsidR="009352CF" w:rsidRPr="00597264">
              <w:rPr>
                <w:rFonts w:ascii="Verdana" w:hAnsi="Verdana"/>
                <w:b/>
                <w:bCs/>
                <w:sz w:val="20"/>
                <w:lang w:eastAsia="uk-UA"/>
              </w:rPr>
              <w:t>(</w:t>
            </w:r>
            <w:proofErr w:type="spellStart"/>
            <w:r w:rsidR="009352CF" w:rsidRPr="00597264">
              <w:rPr>
                <w:rFonts w:ascii="Verdana" w:hAnsi="Verdana"/>
                <w:b/>
                <w:bCs/>
                <w:sz w:val="20"/>
                <w:lang w:eastAsia="uk-UA"/>
              </w:rPr>
              <w:t>р.к</w:t>
            </w:r>
            <w:proofErr w:type="spellEnd"/>
            <w:r w:rsidR="009352CF" w:rsidRPr="00597264">
              <w:rPr>
                <w:rFonts w:ascii="Verdana" w:hAnsi="Verdana"/>
                <w:b/>
                <w:bCs/>
                <w:sz w:val="20"/>
                <w:lang w:eastAsia="uk-UA"/>
              </w:rPr>
              <w:t>. 5172)</w:t>
            </w:r>
          </w:p>
          <w:p w:rsidR="00B80069" w:rsidRPr="00597264" w:rsidRDefault="009352CF" w:rsidP="003267E7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lang w:eastAsia="uk-UA"/>
              </w:rPr>
            </w:pPr>
            <w:r w:rsidRPr="00597264">
              <w:rPr>
                <w:rFonts w:ascii="Verdana" w:hAnsi="Verdana"/>
                <w:b/>
                <w:bCs/>
                <w:sz w:val="20"/>
                <w:lang w:eastAsia="uk-UA"/>
              </w:rPr>
              <w:t>Партнер з розвитку</w:t>
            </w:r>
            <w:r w:rsidR="00B80069" w:rsidRPr="00597264">
              <w:rPr>
                <w:rFonts w:ascii="Verdana" w:hAnsi="Verdana"/>
                <w:b/>
                <w:bCs/>
                <w:sz w:val="20"/>
                <w:lang w:eastAsia="uk-UA"/>
              </w:rPr>
              <w:t>: </w:t>
            </w:r>
            <w:r w:rsidR="00B80069" w:rsidRPr="00597264">
              <w:rPr>
                <w:rFonts w:ascii="Verdana" w:hAnsi="Verdana"/>
                <w:sz w:val="20"/>
                <w:lang w:eastAsia="uk-UA"/>
              </w:rPr>
              <w:t>Уряд Японії через Японське агентство міжнародного співробітництва (JICA)</w:t>
            </w:r>
          </w:p>
          <w:p w:rsidR="004C42DB" w:rsidRPr="00597264" w:rsidRDefault="009352CF" w:rsidP="003267E7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lang w:eastAsia="uk-UA"/>
              </w:rPr>
            </w:pPr>
            <w:r w:rsidRPr="00597264">
              <w:rPr>
                <w:rFonts w:ascii="Verdana" w:hAnsi="Verdana"/>
                <w:b/>
                <w:sz w:val="20"/>
                <w:lang w:eastAsia="uk-UA"/>
              </w:rPr>
              <w:t xml:space="preserve">Виконавець: </w:t>
            </w:r>
            <w:r w:rsidR="00D85145" w:rsidRPr="00597264">
              <w:rPr>
                <w:rFonts w:ascii="Verdana" w:hAnsi="Verdana"/>
                <w:sz w:val="20"/>
                <w:lang w:eastAsia="uk-UA"/>
              </w:rPr>
              <w:t>Я</w:t>
            </w:r>
            <w:r w:rsidR="004C42DB" w:rsidRPr="00597264">
              <w:rPr>
                <w:rFonts w:ascii="Verdana" w:hAnsi="Verdana"/>
                <w:sz w:val="20"/>
                <w:lang w:eastAsia="uk-UA"/>
              </w:rPr>
              <w:t xml:space="preserve">понське агентство міжнародного співробітництва </w:t>
            </w:r>
            <w:r w:rsidR="004C42DB" w:rsidRPr="00597264">
              <w:rPr>
                <w:rFonts w:ascii="Verdana" w:hAnsi="Verdana"/>
                <w:sz w:val="20"/>
                <w:lang w:eastAsia="uk-UA"/>
              </w:rPr>
              <w:t>(JICA)</w:t>
            </w:r>
          </w:p>
          <w:p w:rsidR="009352CF" w:rsidRPr="00597264" w:rsidRDefault="00B80069" w:rsidP="00524CBA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sz w:val="20"/>
                <w:lang w:eastAsia="uk-UA"/>
              </w:rPr>
            </w:pPr>
            <w:r w:rsidRPr="00597264">
              <w:rPr>
                <w:rFonts w:ascii="Verdana" w:hAnsi="Verdana"/>
                <w:b/>
                <w:bCs/>
                <w:sz w:val="20"/>
                <w:lang w:eastAsia="uk-UA"/>
              </w:rPr>
              <w:t>Реципієнт</w:t>
            </w:r>
            <w:r w:rsidR="00AD1E95" w:rsidRPr="00597264">
              <w:rPr>
                <w:rFonts w:ascii="Verdana" w:hAnsi="Verdana"/>
                <w:b/>
                <w:bCs/>
                <w:sz w:val="20"/>
                <w:lang w:eastAsia="uk-UA"/>
              </w:rPr>
              <w:t>и</w:t>
            </w:r>
            <w:r w:rsidRPr="00597264">
              <w:rPr>
                <w:rFonts w:ascii="Verdana" w:hAnsi="Verdana"/>
                <w:b/>
                <w:bCs/>
                <w:sz w:val="20"/>
                <w:lang w:eastAsia="uk-UA"/>
              </w:rPr>
              <w:t>: </w:t>
            </w:r>
            <w:r w:rsidRPr="00597264">
              <w:rPr>
                <w:rFonts w:ascii="Verdana" w:hAnsi="Verdana"/>
                <w:sz w:val="20"/>
                <w:lang w:eastAsia="uk-UA"/>
              </w:rPr>
              <w:t xml:space="preserve"> АТ «Національна суспільна телерадіокомпанія України»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597264" w:rsidRDefault="00AC1516" w:rsidP="004C42D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lang w:eastAsia="uk-UA"/>
              </w:rPr>
            </w:pPr>
            <w:r>
              <w:rPr>
                <w:rFonts w:ascii="Verdana" w:hAnsi="Verdana"/>
                <w:b/>
                <w:sz w:val="20"/>
                <w:lang w:eastAsia="uk-UA"/>
              </w:rPr>
              <w:t>З</w:t>
            </w:r>
            <w:r w:rsidR="009352CF" w:rsidRPr="00597264">
              <w:rPr>
                <w:rFonts w:ascii="Verdana" w:hAnsi="Verdana"/>
                <w:sz w:val="20"/>
                <w:lang w:eastAsia="uk-UA"/>
              </w:rPr>
              <w:t xml:space="preserve">міцнення структури та функціонування </w:t>
            </w:r>
            <w:r>
              <w:rPr>
                <w:rFonts w:ascii="Verdana" w:hAnsi="Verdana"/>
                <w:sz w:val="20"/>
                <w:lang w:eastAsia="uk-UA"/>
              </w:rPr>
              <w:t xml:space="preserve">      </w:t>
            </w:r>
            <w:r w:rsidR="009352CF" w:rsidRPr="00597264">
              <w:rPr>
                <w:rFonts w:ascii="Verdana" w:hAnsi="Verdana"/>
                <w:sz w:val="20"/>
                <w:lang w:eastAsia="uk-UA"/>
              </w:rPr>
              <w:t>АТ «НСТУ» у забезпеченні безперебійного надання неупередженої та достовірної інформації</w:t>
            </w:r>
            <w:r w:rsidR="00D85145" w:rsidRPr="00597264">
              <w:rPr>
                <w:rFonts w:ascii="Verdana" w:hAnsi="Verdana"/>
                <w:sz w:val="20"/>
                <w:lang w:eastAsia="uk-UA"/>
              </w:rPr>
              <w:t>.</w:t>
            </w:r>
          </w:p>
          <w:p w:rsidR="00B80069" w:rsidRPr="00597264" w:rsidRDefault="00B80069" w:rsidP="009352CF">
            <w:pPr>
              <w:spacing w:before="100" w:beforeAutospacing="1" w:after="100" w:afterAutospacing="1"/>
              <w:rPr>
                <w:rFonts w:ascii="Verdana" w:hAnsi="Verdana"/>
                <w:sz w:val="20"/>
                <w:lang w:eastAsia="uk-UA"/>
              </w:rPr>
            </w:pPr>
          </w:p>
        </w:tc>
      </w:tr>
      <w:tr w:rsidR="00B80069" w:rsidRPr="00AC1516" w:rsidTr="00B80069">
        <w:trPr>
          <w:trHeight w:val="20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69" w:rsidRPr="00597264" w:rsidRDefault="00B80069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20"/>
                <w:lang w:eastAsia="uk-UA"/>
              </w:rPr>
            </w:pPr>
            <w:r w:rsidRPr="00597264">
              <w:rPr>
                <w:rFonts w:ascii="Verdana" w:hAnsi="Verdana"/>
                <w:b/>
                <w:bCs/>
                <w:sz w:val="20"/>
                <w:lang w:eastAsia="uk-UA"/>
              </w:rPr>
              <w:t xml:space="preserve">«Медійна програма в Україні» </w:t>
            </w:r>
            <w:r w:rsidR="00072A2B" w:rsidRPr="00597264">
              <w:rPr>
                <w:rFonts w:ascii="Verdana" w:hAnsi="Verdana"/>
                <w:b/>
                <w:bCs/>
                <w:sz w:val="20"/>
                <w:lang w:eastAsia="uk-UA"/>
              </w:rPr>
              <w:t>(</w:t>
            </w:r>
            <w:proofErr w:type="spellStart"/>
            <w:r w:rsidR="00072A2B" w:rsidRPr="00597264">
              <w:rPr>
                <w:rFonts w:ascii="Verdana" w:hAnsi="Verdana"/>
                <w:b/>
                <w:bCs/>
                <w:sz w:val="20"/>
                <w:lang w:eastAsia="uk-UA"/>
              </w:rPr>
              <w:t>р.к</w:t>
            </w:r>
            <w:proofErr w:type="spellEnd"/>
            <w:r w:rsidR="00072A2B" w:rsidRPr="00597264">
              <w:rPr>
                <w:rFonts w:ascii="Verdana" w:hAnsi="Verdana"/>
                <w:b/>
                <w:bCs/>
                <w:sz w:val="20"/>
                <w:lang w:eastAsia="uk-UA"/>
              </w:rPr>
              <w:t>. 3957-29)</w:t>
            </w:r>
          </w:p>
          <w:p w:rsidR="00F81C06" w:rsidRPr="00597264" w:rsidRDefault="00072A2B" w:rsidP="000009DE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lang w:eastAsia="uk-UA"/>
              </w:rPr>
            </w:pPr>
            <w:r w:rsidRPr="00597264">
              <w:rPr>
                <w:rFonts w:ascii="Verdana" w:hAnsi="Verdana"/>
                <w:b/>
                <w:bCs/>
                <w:sz w:val="20"/>
                <w:lang w:eastAsia="uk-UA"/>
              </w:rPr>
              <w:t>Партнер з розвитку</w:t>
            </w:r>
            <w:r w:rsidR="00B80069" w:rsidRPr="00597264">
              <w:rPr>
                <w:rFonts w:ascii="Verdana" w:hAnsi="Verdana"/>
                <w:b/>
                <w:bCs/>
                <w:sz w:val="20"/>
                <w:lang w:eastAsia="uk-UA"/>
              </w:rPr>
              <w:t>:</w:t>
            </w:r>
            <w:r w:rsidR="002F7032">
              <w:rPr>
                <w:rFonts w:ascii="Verdana" w:hAnsi="Verdana"/>
                <w:b/>
                <w:bCs/>
                <w:sz w:val="20"/>
                <w:lang w:eastAsia="uk-UA"/>
              </w:rPr>
              <w:t xml:space="preserve"> </w:t>
            </w:r>
            <w:r w:rsidR="00F81C06" w:rsidRPr="00597264">
              <w:rPr>
                <w:rFonts w:ascii="Verdana" w:hAnsi="Verdana"/>
                <w:sz w:val="20"/>
                <w:lang w:eastAsia="uk-UA"/>
              </w:rPr>
              <w:t>У</w:t>
            </w:r>
            <w:r w:rsidR="00B80069" w:rsidRPr="00597264">
              <w:rPr>
                <w:rFonts w:ascii="Verdana" w:hAnsi="Verdana"/>
                <w:sz w:val="20"/>
                <w:lang w:eastAsia="uk-UA"/>
              </w:rPr>
              <w:t xml:space="preserve">ряд США через </w:t>
            </w:r>
            <w:proofErr w:type="spellStart"/>
            <w:r w:rsidR="00B80069" w:rsidRPr="00597264">
              <w:rPr>
                <w:rFonts w:ascii="Verdana" w:hAnsi="Verdana"/>
                <w:sz w:val="20"/>
                <w:lang w:eastAsia="uk-UA"/>
              </w:rPr>
              <w:t>Агенство</w:t>
            </w:r>
            <w:proofErr w:type="spellEnd"/>
            <w:r w:rsidR="00B80069" w:rsidRPr="00597264">
              <w:rPr>
                <w:rFonts w:ascii="Verdana" w:hAnsi="Verdana"/>
                <w:sz w:val="20"/>
                <w:lang w:eastAsia="uk-UA"/>
              </w:rPr>
              <w:t xml:space="preserve"> США з </w:t>
            </w:r>
            <w:r w:rsidR="00F81C06" w:rsidRPr="00597264">
              <w:rPr>
                <w:rFonts w:ascii="Verdana" w:hAnsi="Verdana"/>
                <w:sz w:val="20"/>
                <w:lang w:eastAsia="uk-UA"/>
              </w:rPr>
              <w:t xml:space="preserve">міжнародного розвитку </w:t>
            </w:r>
          </w:p>
          <w:p w:rsidR="008C4F75" w:rsidRPr="00597264" w:rsidRDefault="008C4F75" w:rsidP="000009DE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lang w:eastAsia="uk-UA"/>
              </w:rPr>
            </w:pPr>
            <w:r w:rsidRPr="00597264">
              <w:rPr>
                <w:rFonts w:ascii="Verdana" w:hAnsi="Verdana"/>
                <w:b/>
                <w:sz w:val="20"/>
                <w:lang w:eastAsia="uk-UA"/>
              </w:rPr>
              <w:t>Виконавець:</w:t>
            </w:r>
            <w:r w:rsidRPr="00597264">
              <w:rPr>
                <w:rFonts w:ascii="Verdana" w:hAnsi="Verdana"/>
                <w:b/>
                <w:sz w:val="20"/>
                <w:lang w:eastAsia="uk-UA"/>
              </w:rPr>
              <w:t xml:space="preserve"> </w:t>
            </w:r>
            <w:proofErr w:type="spellStart"/>
            <w:r w:rsidRPr="00597264">
              <w:rPr>
                <w:rFonts w:ascii="Verdana" w:hAnsi="Verdana"/>
                <w:sz w:val="20"/>
                <w:lang w:val="en-GB" w:eastAsia="uk-UA"/>
              </w:rPr>
              <w:t>Internews</w:t>
            </w:r>
            <w:proofErr w:type="spellEnd"/>
            <w:r w:rsidRPr="00597264">
              <w:rPr>
                <w:rFonts w:ascii="Verdana" w:hAnsi="Verdana"/>
                <w:sz w:val="20"/>
                <w:lang w:eastAsia="uk-UA"/>
              </w:rPr>
              <w:t xml:space="preserve"> </w:t>
            </w:r>
            <w:r w:rsidRPr="00597264">
              <w:rPr>
                <w:rFonts w:ascii="Verdana" w:hAnsi="Verdana"/>
                <w:sz w:val="20"/>
                <w:lang w:val="en-GB" w:eastAsia="uk-UA"/>
              </w:rPr>
              <w:t>Network</w:t>
            </w:r>
            <w:r w:rsidRPr="00597264">
              <w:rPr>
                <w:rFonts w:ascii="Verdana" w:hAnsi="Verdana"/>
                <w:sz w:val="20"/>
                <w:lang w:eastAsia="uk-UA"/>
              </w:rPr>
              <w:t xml:space="preserve"> (</w:t>
            </w:r>
            <w:proofErr w:type="spellStart"/>
            <w:r w:rsidRPr="00597264">
              <w:rPr>
                <w:rFonts w:ascii="Verdana" w:hAnsi="Verdana"/>
                <w:sz w:val="20"/>
                <w:lang w:eastAsia="uk-UA"/>
              </w:rPr>
              <w:t>Інтерньюс</w:t>
            </w:r>
            <w:proofErr w:type="spellEnd"/>
            <w:r w:rsidRPr="00597264">
              <w:rPr>
                <w:rFonts w:ascii="Verdana" w:hAnsi="Verdana"/>
                <w:sz w:val="20"/>
                <w:lang w:eastAsia="uk-UA"/>
              </w:rPr>
              <w:t xml:space="preserve"> </w:t>
            </w:r>
            <w:proofErr w:type="spellStart"/>
            <w:r w:rsidRPr="00597264">
              <w:rPr>
                <w:rFonts w:ascii="Verdana" w:hAnsi="Verdana"/>
                <w:sz w:val="20"/>
                <w:lang w:eastAsia="uk-UA"/>
              </w:rPr>
              <w:t>Нетворк</w:t>
            </w:r>
            <w:proofErr w:type="spellEnd"/>
            <w:r w:rsidRPr="00597264">
              <w:rPr>
                <w:rFonts w:ascii="Verdana" w:hAnsi="Verdana"/>
                <w:sz w:val="20"/>
                <w:lang w:eastAsia="uk-UA"/>
              </w:rPr>
              <w:t>)</w:t>
            </w:r>
          </w:p>
          <w:p w:rsidR="000009DE" w:rsidRPr="00597264" w:rsidRDefault="00B80069" w:rsidP="00524CB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597264">
              <w:rPr>
                <w:rFonts w:ascii="Verdana" w:hAnsi="Verdana"/>
                <w:b/>
                <w:bCs/>
                <w:sz w:val="20"/>
                <w:lang w:eastAsia="uk-UA"/>
              </w:rPr>
              <w:t xml:space="preserve">Реципієнт: </w:t>
            </w:r>
            <w:r w:rsidRPr="00597264">
              <w:rPr>
                <w:rFonts w:ascii="Verdana" w:hAnsi="Verdana"/>
                <w:sz w:val="20"/>
                <w:lang w:eastAsia="uk-UA"/>
              </w:rPr>
              <w:t>АТ «Національна суспільна телерадіокомпанія України»,</w:t>
            </w:r>
            <w:r w:rsidR="003267E7" w:rsidRPr="00597264">
              <w:rPr>
                <w:rFonts w:ascii="Verdana" w:hAnsi="Verdana"/>
                <w:sz w:val="20"/>
                <w:lang w:eastAsia="uk-UA"/>
              </w:rPr>
              <w:t xml:space="preserve"> </w:t>
            </w:r>
            <w:r w:rsidR="008C4F75" w:rsidRPr="00597264">
              <w:rPr>
                <w:rFonts w:ascii="Verdana" w:hAnsi="Verdana"/>
                <w:bCs/>
                <w:sz w:val="20"/>
                <w:lang w:eastAsia="uk-UA"/>
              </w:rPr>
              <w:t xml:space="preserve">104 </w:t>
            </w:r>
            <w:r w:rsidRPr="00597264">
              <w:rPr>
                <w:rFonts w:ascii="Verdana" w:hAnsi="Verdana"/>
                <w:sz w:val="20"/>
                <w:lang w:eastAsia="uk-UA"/>
              </w:rPr>
              <w:t>громадськ</w:t>
            </w:r>
            <w:r w:rsidR="002F7032">
              <w:rPr>
                <w:rFonts w:ascii="Verdana" w:hAnsi="Verdana"/>
                <w:sz w:val="20"/>
                <w:lang w:eastAsia="uk-UA"/>
              </w:rPr>
              <w:t>і</w:t>
            </w:r>
            <w:r w:rsidRPr="00597264">
              <w:rPr>
                <w:rFonts w:ascii="Verdana" w:hAnsi="Verdana"/>
                <w:sz w:val="20"/>
                <w:lang w:eastAsia="uk-UA"/>
              </w:rPr>
              <w:t xml:space="preserve"> та інші організації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69" w:rsidRPr="00AC1516" w:rsidRDefault="00AC1516" w:rsidP="00AC151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AC1516">
              <w:rPr>
                <w:rFonts w:ascii="Verdana" w:hAnsi="Verdana"/>
                <w:sz w:val="20"/>
                <w:lang w:eastAsia="uk-UA"/>
              </w:rPr>
              <w:t>П</w:t>
            </w:r>
            <w:r w:rsidR="00B80069" w:rsidRPr="00AC1516">
              <w:rPr>
                <w:rFonts w:ascii="Verdana" w:hAnsi="Verdana"/>
                <w:sz w:val="20"/>
                <w:lang w:eastAsia="uk-UA"/>
              </w:rPr>
              <w:t>осилення актуальної для суспільства ролі</w:t>
            </w:r>
            <w:r w:rsidR="00B80069" w:rsidRPr="00597264">
              <w:rPr>
                <w:rFonts w:ascii="Verdana" w:hAnsi="Verdana"/>
                <w:sz w:val="20"/>
                <w:lang w:eastAsia="uk-UA"/>
              </w:rPr>
              <w:t xml:space="preserve"> </w:t>
            </w:r>
            <w:r w:rsidR="000009DE" w:rsidRPr="00597264">
              <w:rPr>
                <w:rFonts w:ascii="Verdana" w:hAnsi="Verdana"/>
                <w:sz w:val="20"/>
                <w:lang w:eastAsia="uk-UA"/>
              </w:rPr>
              <w:t>медіа</w:t>
            </w:r>
            <w:r w:rsidR="00B80069" w:rsidRPr="00597264">
              <w:rPr>
                <w:rFonts w:ascii="Verdana" w:hAnsi="Verdana"/>
                <w:sz w:val="20"/>
                <w:lang w:eastAsia="uk-UA"/>
              </w:rPr>
              <w:t xml:space="preserve"> у демократичних процесах в Україні, розширення доступу громадян до якісної інформації</w:t>
            </w:r>
            <w:r w:rsidR="000009DE" w:rsidRPr="00597264">
              <w:rPr>
                <w:rFonts w:ascii="Verdana" w:hAnsi="Verdana"/>
                <w:sz w:val="20"/>
                <w:lang w:eastAsia="uk-UA"/>
              </w:rPr>
              <w:t>, щоб протидіяти негативному зовнішньому впливу і підтримувати європейську інтеграцію.</w:t>
            </w:r>
          </w:p>
        </w:tc>
      </w:tr>
      <w:tr w:rsidR="00B80069" w:rsidRPr="00597264" w:rsidTr="00B80069">
        <w:trPr>
          <w:trHeight w:val="36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9" w:rsidRPr="00597264" w:rsidRDefault="00B80069">
            <w:pPr>
              <w:spacing w:before="100" w:beforeAutospacing="1"/>
              <w:rPr>
                <w:rFonts w:ascii="Verdana" w:hAnsi="Verdana"/>
                <w:bCs/>
                <w:i/>
                <w:sz w:val="20"/>
                <w:lang w:val="ru-RU" w:eastAsia="uk-UA"/>
              </w:rPr>
            </w:pPr>
            <w:r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>«</w:t>
            </w:r>
            <w:proofErr w:type="spellStart"/>
            <w:r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>Програма</w:t>
            </w:r>
            <w:proofErr w:type="spellEnd"/>
            <w:r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 xml:space="preserve"> парт</w:t>
            </w:r>
            <w:r w:rsidR="00DA5A80"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 xml:space="preserve">нерства у  </w:t>
            </w:r>
            <w:proofErr w:type="spellStart"/>
            <w:r w:rsidR="00DA5A80"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>галузі</w:t>
            </w:r>
            <w:proofErr w:type="spellEnd"/>
            <w:r w:rsidR="00DA5A80"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 xml:space="preserve"> </w:t>
            </w:r>
            <w:proofErr w:type="spellStart"/>
            <w:proofErr w:type="gramStart"/>
            <w:r w:rsidR="00DA5A80"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>мас-мед</w:t>
            </w:r>
            <w:proofErr w:type="gramEnd"/>
            <w:r w:rsidR="00DA5A80"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>іа</w:t>
            </w:r>
            <w:proofErr w:type="spellEnd"/>
            <w:r w:rsidR="00DA5A80"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 xml:space="preserve"> в </w:t>
            </w:r>
            <w:proofErr w:type="spellStart"/>
            <w:r w:rsidR="00DA5A80"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>У</w:t>
            </w:r>
            <w:r w:rsidR="00C532B5"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>к</w:t>
            </w:r>
            <w:r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>раїні</w:t>
            </w:r>
            <w:proofErr w:type="spellEnd"/>
            <w:r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 xml:space="preserve"> (</w:t>
            </w:r>
            <w:r w:rsidRPr="00597264">
              <w:rPr>
                <w:rFonts w:ascii="Verdana" w:hAnsi="Verdana"/>
                <w:b/>
                <w:bCs/>
                <w:sz w:val="20"/>
                <w:lang w:val="en-US" w:eastAsia="uk-UA"/>
              </w:rPr>
              <w:t>UMPP</w:t>
            </w:r>
            <w:r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>)»</w:t>
            </w:r>
            <w:r w:rsidR="003C799B"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 xml:space="preserve"> (</w:t>
            </w:r>
            <w:proofErr w:type="spellStart"/>
            <w:r w:rsidR="003C799B"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>р.к</w:t>
            </w:r>
            <w:proofErr w:type="spellEnd"/>
            <w:r w:rsidR="003C799B"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>. 3324-10)</w:t>
            </w:r>
          </w:p>
          <w:p w:rsidR="00F81C06" w:rsidRPr="00597264" w:rsidRDefault="003C799B" w:rsidP="00AD1E95">
            <w:pPr>
              <w:spacing w:before="100" w:beforeAutospacing="1"/>
              <w:jc w:val="both"/>
              <w:rPr>
                <w:rFonts w:ascii="Verdana" w:hAnsi="Verdana"/>
                <w:sz w:val="20"/>
                <w:lang w:val="ru-RU" w:eastAsia="uk-UA"/>
              </w:rPr>
            </w:pPr>
            <w:r w:rsidRPr="00597264">
              <w:rPr>
                <w:rFonts w:ascii="Verdana" w:hAnsi="Verdana"/>
                <w:b/>
                <w:bCs/>
                <w:sz w:val="20"/>
                <w:lang w:eastAsia="uk-UA"/>
              </w:rPr>
              <w:t>Партнер з розвитку</w:t>
            </w:r>
            <w:r w:rsidR="00B80069" w:rsidRPr="00597264">
              <w:rPr>
                <w:rFonts w:ascii="Verdana" w:hAnsi="Verdana"/>
                <w:b/>
                <w:bCs/>
                <w:sz w:val="20"/>
                <w:lang w:eastAsia="uk-UA"/>
              </w:rPr>
              <w:t>: </w:t>
            </w:r>
            <w:r w:rsidR="00B80069" w:rsidRPr="00597264">
              <w:rPr>
                <w:rFonts w:ascii="Verdana" w:hAnsi="Verdana"/>
                <w:sz w:val="20"/>
                <w:lang w:eastAsia="uk-UA"/>
              </w:rPr>
              <w:t>Уряд США через Державний Департамент США</w:t>
            </w:r>
            <w:r w:rsidR="00B80069" w:rsidRPr="00597264">
              <w:rPr>
                <w:rFonts w:ascii="Verdana" w:hAnsi="Verdana"/>
                <w:sz w:val="20"/>
                <w:lang w:val="ru-RU" w:eastAsia="uk-UA"/>
              </w:rPr>
              <w:t>.</w:t>
            </w:r>
            <w:r w:rsidR="00F81C06" w:rsidRPr="00597264">
              <w:rPr>
                <w:rFonts w:ascii="Verdana" w:hAnsi="Verdana"/>
                <w:sz w:val="20"/>
                <w:lang w:val="ru-RU" w:eastAsia="uk-UA"/>
              </w:rPr>
              <w:t xml:space="preserve">  </w:t>
            </w:r>
          </w:p>
          <w:p w:rsidR="003C799B" w:rsidRPr="00597264" w:rsidRDefault="00F81C06" w:rsidP="00AD1E95">
            <w:pPr>
              <w:jc w:val="both"/>
              <w:rPr>
                <w:rFonts w:ascii="Verdana" w:hAnsi="Verdana"/>
                <w:b/>
                <w:bCs/>
                <w:sz w:val="20"/>
                <w:lang w:val="en-US" w:eastAsia="uk-UA"/>
              </w:rPr>
            </w:pPr>
            <w:proofErr w:type="spellStart"/>
            <w:r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>Викона</w:t>
            </w:r>
            <w:r w:rsidR="003C799B"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>вець</w:t>
            </w:r>
            <w:proofErr w:type="spellEnd"/>
            <w:r w:rsidR="003C799B" w:rsidRPr="00597264">
              <w:rPr>
                <w:rFonts w:ascii="Verdana" w:hAnsi="Verdana"/>
                <w:b/>
                <w:bCs/>
                <w:sz w:val="20"/>
                <w:lang w:val="en-US" w:eastAsia="uk-UA"/>
              </w:rPr>
              <w:t xml:space="preserve">: </w:t>
            </w:r>
            <w:r w:rsidR="003C799B" w:rsidRPr="00597264">
              <w:rPr>
                <w:rFonts w:ascii="Verdana" w:hAnsi="Verdana"/>
                <w:bCs/>
                <w:sz w:val="20"/>
                <w:lang w:val="en-US" w:eastAsia="uk-UA"/>
              </w:rPr>
              <w:t>International Research and Exchanges Board (IREX)</w:t>
            </w:r>
          </w:p>
          <w:p w:rsidR="004C42DB" w:rsidRPr="00597264" w:rsidRDefault="00B80069" w:rsidP="00AD1E9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>Реципієнт</w:t>
            </w:r>
            <w:r w:rsidR="00AD1E95"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>и</w:t>
            </w:r>
            <w:proofErr w:type="spellEnd"/>
            <w:r w:rsidRPr="002F7032">
              <w:rPr>
                <w:rFonts w:ascii="Verdana" w:hAnsi="Verdana"/>
                <w:b/>
                <w:bCs/>
                <w:sz w:val="20"/>
                <w:lang w:val="en-US" w:eastAsia="uk-UA"/>
              </w:rPr>
              <w:t>:</w:t>
            </w:r>
            <w:r w:rsidRPr="00597264">
              <w:rPr>
                <w:rFonts w:ascii="Verdana" w:hAnsi="Verdana"/>
                <w:b/>
                <w:bCs/>
                <w:sz w:val="20"/>
                <w:lang w:val="en-US" w:eastAsia="uk-UA"/>
              </w:rPr>
              <w:t> </w:t>
            </w:r>
            <w:r w:rsidRPr="00597264">
              <w:rPr>
                <w:rFonts w:ascii="Verdana" w:hAnsi="Verdana"/>
                <w:sz w:val="20"/>
              </w:rPr>
              <w:t xml:space="preserve"> </w:t>
            </w:r>
            <w:r w:rsidR="003C799B" w:rsidRPr="00597264">
              <w:rPr>
                <w:rFonts w:ascii="Verdana" w:hAnsi="Verdana"/>
                <w:sz w:val="20"/>
              </w:rPr>
              <w:t>20 громадськ</w:t>
            </w:r>
            <w:r w:rsidR="002F7032">
              <w:rPr>
                <w:rFonts w:ascii="Verdana" w:hAnsi="Verdana"/>
                <w:sz w:val="20"/>
              </w:rPr>
              <w:t>і</w:t>
            </w:r>
            <w:r w:rsidR="003C799B" w:rsidRPr="00597264">
              <w:rPr>
                <w:rFonts w:ascii="Verdana" w:hAnsi="Verdana"/>
                <w:sz w:val="20"/>
              </w:rPr>
              <w:t xml:space="preserve"> та інш</w:t>
            </w:r>
            <w:r w:rsidR="002F7032">
              <w:rPr>
                <w:rFonts w:ascii="Verdana" w:hAnsi="Verdana"/>
                <w:sz w:val="20"/>
              </w:rPr>
              <w:t>і</w:t>
            </w:r>
            <w:r w:rsidR="003C799B" w:rsidRPr="00597264">
              <w:rPr>
                <w:rFonts w:ascii="Verdana" w:hAnsi="Verdana"/>
                <w:sz w:val="20"/>
              </w:rPr>
              <w:t xml:space="preserve"> організаці</w:t>
            </w:r>
            <w:r w:rsidR="002F7032">
              <w:rPr>
                <w:rFonts w:ascii="Verdana" w:hAnsi="Verdana"/>
                <w:sz w:val="20"/>
              </w:rPr>
              <w:t>ї</w:t>
            </w:r>
          </w:p>
          <w:p w:rsidR="004C42DB" w:rsidRPr="00597264" w:rsidRDefault="004C42DB" w:rsidP="00AD1E95">
            <w:pPr>
              <w:jc w:val="both"/>
              <w:rPr>
                <w:rFonts w:ascii="Verdana" w:hAnsi="Verdana"/>
                <w:sz w:val="20"/>
              </w:rPr>
            </w:pPr>
          </w:p>
          <w:p w:rsidR="007704A6" w:rsidRPr="007704A6" w:rsidRDefault="00B40558" w:rsidP="00AD1E95">
            <w:pPr>
              <w:jc w:val="both"/>
              <w:rPr>
                <w:rFonts w:ascii="Verdana" w:eastAsia="MS Mincho" w:hAnsi="Verdana"/>
                <w:sz w:val="20"/>
                <w:lang w:eastAsia="ja-JP"/>
              </w:rPr>
            </w:pPr>
            <w:r>
              <w:rPr>
                <w:rFonts w:ascii="Verdana" w:eastAsia="MS Mincho" w:hAnsi="Verdana"/>
                <w:sz w:val="20"/>
                <w:lang w:eastAsia="ja-JP"/>
              </w:rPr>
              <w:t xml:space="preserve">Програма </w:t>
            </w:r>
            <w:r w:rsidR="004C42DB" w:rsidRPr="004C42DB">
              <w:rPr>
                <w:rFonts w:ascii="Verdana" w:eastAsia="MS Mincho" w:hAnsi="Verdana"/>
                <w:sz w:val="20"/>
                <w:lang w:eastAsia="ja-JP"/>
              </w:rPr>
              <w:t>була тимчасово призупинена з 1 червня 2023 року по 30 травня 2024 року через відсутність фінансування з боку донора, Держдепартамент США, зі зміною пріоритетів підтримки України.</w:t>
            </w:r>
          </w:p>
          <w:p w:rsidR="00B80069" w:rsidRPr="00597264" w:rsidRDefault="00D14392" w:rsidP="0060004D">
            <w:pPr>
              <w:jc w:val="both"/>
              <w:rPr>
                <w:rFonts w:ascii="Verdana" w:eastAsia="Calibri" w:hAnsi="Verdana"/>
                <w:sz w:val="20"/>
                <w:lang w:val="ru-RU"/>
              </w:rPr>
            </w:pPr>
            <w:r w:rsidRPr="007704A6">
              <w:rPr>
                <w:rFonts w:ascii="Verdana" w:eastAsia="MS Mincho" w:hAnsi="Verdana"/>
                <w:sz w:val="20"/>
                <w:lang w:eastAsia="ja-JP"/>
              </w:rPr>
              <w:t>З</w:t>
            </w:r>
            <w:r w:rsidR="004C42DB" w:rsidRPr="004C42DB">
              <w:rPr>
                <w:rFonts w:ascii="Verdana" w:eastAsia="MS Mincho" w:hAnsi="Verdana"/>
                <w:sz w:val="20"/>
                <w:lang w:eastAsia="ja-JP"/>
              </w:rPr>
              <w:t xml:space="preserve"> 30 травня 2024 року по 30 травня 2025 року відновлюється фінансування програми.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9" w:rsidRPr="00597264" w:rsidRDefault="00AC1516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lang w:eastAsia="uk-UA"/>
              </w:rPr>
            </w:pPr>
            <w:r w:rsidRPr="00AC1516">
              <w:rPr>
                <w:rFonts w:ascii="Verdana" w:hAnsi="Verdana"/>
                <w:sz w:val="20"/>
                <w:lang w:val="ru-RU" w:eastAsia="uk-UA"/>
              </w:rPr>
              <w:t>С</w:t>
            </w:r>
            <w:r w:rsidR="00B80069" w:rsidRPr="00597264">
              <w:rPr>
                <w:rFonts w:ascii="Verdana" w:hAnsi="Verdana"/>
                <w:sz w:val="20"/>
                <w:lang w:eastAsia="uk-UA"/>
              </w:rPr>
              <w:t>творенн</w:t>
            </w:r>
            <w:r w:rsidR="003C799B" w:rsidRPr="00597264">
              <w:rPr>
                <w:rFonts w:ascii="Verdana" w:hAnsi="Verdana"/>
                <w:sz w:val="20"/>
                <w:lang w:eastAsia="uk-UA"/>
              </w:rPr>
              <w:t>я</w:t>
            </w:r>
            <w:r w:rsidR="00B80069" w:rsidRPr="00597264">
              <w:rPr>
                <w:rFonts w:ascii="Verdana" w:hAnsi="Verdana"/>
                <w:sz w:val="20"/>
                <w:lang w:eastAsia="uk-UA"/>
              </w:rPr>
              <w:t xml:space="preserve"> і розвит</w:t>
            </w:r>
            <w:r w:rsidR="003C799B" w:rsidRPr="00597264">
              <w:rPr>
                <w:rFonts w:ascii="Verdana" w:hAnsi="Verdana"/>
                <w:sz w:val="20"/>
                <w:lang w:eastAsia="uk-UA"/>
              </w:rPr>
              <w:t>ок</w:t>
            </w:r>
            <w:r w:rsidR="00B80069" w:rsidRPr="00597264">
              <w:rPr>
                <w:rFonts w:ascii="Verdana" w:hAnsi="Verdana"/>
                <w:sz w:val="20"/>
                <w:lang w:eastAsia="uk-UA"/>
              </w:rPr>
              <w:t xml:space="preserve"> довготривалих стосунків </w:t>
            </w:r>
            <w:proofErr w:type="gramStart"/>
            <w:r w:rsidR="00B80069" w:rsidRPr="00597264">
              <w:rPr>
                <w:rFonts w:ascii="Verdana" w:hAnsi="Verdana"/>
                <w:sz w:val="20"/>
                <w:lang w:eastAsia="uk-UA"/>
              </w:rPr>
              <w:t>м</w:t>
            </w:r>
            <w:proofErr w:type="gramEnd"/>
            <w:r w:rsidR="00B80069" w:rsidRPr="00597264">
              <w:rPr>
                <w:rFonts w:ascii="Verdana" w:hAnsi="Verdana"/>
                <w:sz w:val="20"/>
                <w:lang w:eastAsia="uk-UA"/>
              </w:rPr>
              <w:t>іж обраними однаковими за розміром друкованими</w:t>
            </w:r>
            <w:r w:rsidR="003C799B" w:rsidRPr="00597264">
              <w:rPr>
                <w:rFonts w:ascii="Verdana" w:hAnsi="Verdana"/>
                <w:sz w:val="20"/>
                <w:lang w:eastAsia="uk-UA"/>
              </w:rPr>
              <w:t>,</w:t>
            </w:r>
            <w:r w:rsidR="00B80069" w:rsidRPr="00597264">
              <w:rPr>
                <w:rFonts w:ascii="Verdana" w:hAnsi="Verdana"/>
                <w:sz w:val="20"/>
                <w:lang w:eastAsia="uk-UA"/>
              </w:rPr>
              <w:t xml:space="preserve"> телевізійними інформаційними </w:t>
            </w:r>
            <w:r w:rsidR="003C799B" w:rsidRPr="00597264">
              <w:rPr>
                <w:rFonts w:ascii="Verdana" w:hAnsi="Verdana"/>
                <w:sz w:val="20"/>
                <w:lang w:eastAsia="uk-UA"/>
              </w:rPr>
              <w:t xml:space="preserve">агентствами </w:t>
            </w:r>
            <w:r w:rsidR="00B80069" w:rsidRPr="00597264">
              <w:rPr>
                <w:rFonts w:ascii="Verdana" w:hAnsi="Verdana"/>
                <w:sz w:val="20"/>
                <w:lang w:eastAsia="uk-UA"/>
              </w:rPr>
              <w:t>США та України і між окремими професіоналами, які працюють на такі агентства.</w:t>
            </w:r>
          </w:p>
          <w:p w:rsidR="00B80069" w:rsidRPr="00597264" w:rsidRDefault="00B80069" w:rsidP="004C42DB">
            <w:pPr>
              <w:jc w:val="both"/>
              <w:rPr>
                <w:rFonts w:ascii="Verdana" w:hAnsi="Verdana"/>
                <w:i/>
                <w:sz w:val="20"/>
                <w:lang w:val="ru-RU" w:eastAsia="uk-UA"/>
              </w:rPr>
            </w:pPr>
          </w:p>
        </w:tc>
      </w:tr>
      <w:tr w:rsidR="00B80069" w:rsidRPr="00597264" w:rsidTr="00DA5A80">
        <w:trPr>
          <w:trHeight w:val="18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597264" w:rsidRDefault="009F7DFC" w:rsidP="00AD1E95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sz w:val="20"/>
                <w:lang w:eastAsia="uk-UA"/>
              </w:rPr>
            </w:pPr>
            <w:r w:rsidRPr="00597264">
              <w:rPr>
                <w:rFonts w:ascii="Verdana" w:hAnsi="Verdana"/>
                <w:b/>
                <w:bCs/>
                <w:sz w:val="20"/>
                <w:lang w:eastAsia="uk-UA"/>
              </w:rPr>
              <w:t xml:space="preserve">Проект </w:t>
            </w:r>
            <w:r w:rsidR="00586EEA" w:rsidRPr="00597264">
              <w:rPr>
                <w:rFonts w:ascii="Verdana" w:hAnsi="Verdana"/>
                <w:b/>
                <w:bCs/>
                <w:sz w:val="20"/>
                <w:lang w:eastAsia="uk-UA"/>
              </w:rPr>
              <w:t>«Захист свободи слова та свободи медіа в</w:t>
            </w:r>
            <w:r w:rsidR="004D3146" w:rsidRPr="00597264">
              <w:rPr>
                <w:rFonts w:ascii="Verdana" w:hAnsi="Verdana"/>
                <w:b/>
                <w:bCs/>
                <w:sz w:val="20"/>
                <w:lang w:eastAsia="uk-UA"/>
              </w:rPr>
              <w:t xml:space="preserve">  України». </w:t>
            </w:r>
            <w:r w:rsidR="00586EEA" w:rsidRPr="00597264">
              <w:rPr>
                <w:rFonts w:ascii="Verdana" w:hAnsi="Verdana"/>
                <w:b/>
                <w:bCs/>
                <w:sz w:val="20"/>
                <w:lang w:eastAsia="uk-UA"/>
              </w:rPr>
              <w:t>Фаза 1</w:t>
            </w:r>
            <w:r w:rsidR="008B5552" w:rsidRPr="00597264">
              <w:rPr>
                <w:rFonts w:ascii="Verdana" w:hAnsi="Verdana"/>
                <w:b/>
                <w:bCs/>
                <w:sz w:val="20"/>
                <w:lang w:eastAsia="uk-UA"/>
              </w:rPr>
              <w:t xml:space="preserve"> </w:t>
            </w:r>
          </w:p>
          <w:p w:rsidR="00586EEA" w:rsidRPr="00597264" w:rsidRDefault="00586EEA" w:rsidP="00AD1E95">
            <w:pPr>
              <w:spacing w:before="100" w:beforeAutospacing="1"/>
              <w:jc w:val="both"/>
              <w:rPr>
                <w:rFonts w:ascii="Verdana" w:hAnsi="Verdana"/>
                <w:sz w:val="20"/>
                <w:lang w:eastAsia="uk-UA"/>
              </w:rPr>
            </w:pPr>
            <w:r w:rsidRPr="00597264">
              <w:rPr>
                <w:rFonts w:ascii="Verdana" w:hAnsi="Verdana"/>
                <w:b/>
                <w:bCs/>
                <w:sz w:val="20"/>
                <w:lang w:eastAsia="uk-UA"/>
              </w:rPr>
              <w:t>Партнер з розвитку: </w:t>
            </w:r>
            <w:r w:rsidRPr="00597264">
              <w:rPr>
                <w:rFonts w:ascii="Verdana" w:hAnsi="Verdana"/>
                <w:sz w:val="20"/>
                <w:lang w:eastAsia="uk-UA"/>
              </w:rPr>
              <w:t>Рада Європи</w:t>
            </w:r>
          </w:p>
          <w:p w:rsidR="00586EEA" w:rsidRPr="00597264" w:rsidRDefault="00586EEA" w:rsidP="00AD1E95">
            <w:pPr>
              <w:jc w:val="both"/>
              <w:rPr>
                <w:rFonts w:ascii="Verdana" w:hAnsi="Verdana"/>
                <w:b/>
                <w:bCs/>
                <w:sz w:val="20"/>
                <w:lang w:val="ru-RU" w:eastAsia="uk-UA"/>
              </w:rPr>
            </w:pPr>
            <w:proofErr w:type="spellStart"/>
            <w:r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>Виконавець</w:t>
            </w:r>
            <w:proofErr w:type="spellEnd"/>
            <w:proofErr w:type="gramStart"/>
            <w:r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 xml:space="preserve"> :</w:t>
            </w:r>
            <w:proofErr w:type="gramEnd"/>
            <w:r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 xml:space="preserve"> </w:t>
            </w:r>
            <w:r w:rsidRPr="00597264">
              <w:rPr>
                <w:rFonts w:ascii="Verdana" w:hAnsi="Verdana"/>
                <w:bCs/>
                <w:sz w:val="20"/>
                <w:lang w:eastAsia="uk-UA"/>
              </w:rPr>
              <w:t>Офіс Ради Європи в Україні</w:t>
            </w:r>
          </w:p>
          <w:p w:rsidR="00CE0B3E" w:rsidRPr="00597264" w:rsidRDefault="00586EEA" w:rsidP="00AD1E95">
            <w:pPr>
              <w:jc w:val="both"/>
              <w:rPr>
                <w:rFonts w:ascii="Verdana" w:hAnsi="Verdana"/>
                <w:b/>
                <w:bCs/>
                <w:sz w:val="20"/>
                <w:lang w:val="ru-RU" w:eastAsia="uk-UA"/>
              </w:rPr>
            </w:pPr>
            <w:proofErr w:type="spellStart"/>
            <w:r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>Реципієнт</w:t>
            </w:r>
            <w:proofErr w:type="spellEnd"/>
            <w:r w:rsidRPr="00597264">
              <w:rPr>
                <w:rFonts w:ascii="Verdana" w:hAnsi="Verdana"/>
                <w:b/>
                <w:bCs/>
                <w:sz w:val="20"/>
                <w:lang w:val="ru-RU" w:eastAsia="uk-UA"/>
              </w:rPr>
              <w:t>:</w:t>
            </w:r>
          </w:p>
          <w:p w:rsidR="004308D0" w:rsidRPr="00597264" w:rsidRDefault="00586EEA" w:rsidP="00AD1E95">
            <w:pPr>
              <w:jc w:val="both"/>
              <w:rPr>
                <w:rFonts w:ascii="Verdana" w:hAnsi="Verdana"/>
                <w:sz w:val="20"/>
                <w:lang w:eastAsia="uk-UA"/>
              </w:rPr>
            </w:pPr>
            <w:r w:rsidRPr="00597264">
              <w:rPr>
                <w:rFonts w:ascii="Verdana" w:hAnsi="Verdana"/>
                <w:bCs/>
                <w:sz w:val="20"/>
                <w:lang w:val="ru-RU" w:eastAsia="uk-UA"/>
              </w:rPr>
              <w:t>1</w:t>
            </w:r>
            <w:r w:rsidRPr="00597264">
              <w:rPr>
                <w:rFonts w:ascii="Verdana" w:hAnsi="Verdana"/>
                <w:sz w:val="20"/>
              </w:rPr>
              <w:t xml:space="preserve"> </w:t>
            </w:r>
            <w:r w:rsidRPr="00597264">
              <w:rPr>
                <w:rFonts w:ascii="Verdana" w:hAnsi="Verdana"/>
                <w:sz w:val="20"/>
              </w:rPr>
              <w:t xml:space="preserve">АТ </w:t>
            </w:r>
            <w:r w:rsidRPr="00597264">
              <w:rPr>
                <w:rFonts w:ascii="Verdana" w:hAnsi="Verdana"/>
                <w:sz w:val="20"/>
                <w:lang w:eastAsia="uk-UA"/>
              </w:rPr>
              <w:t>«Національна суспільна телерадіокомпанія України</w:t>
            </w:r>
            <w:r w:rsidRPr="00597264">
              <w:rPr>
                <w:rFonts w:ascii="Verdana" w:hAnsi="Verdana"/>
                <w:sz w:val="20"/>
                <w:lang w:eastAsia="uk-UA"/>
              </w:rPr>
              <w:t>»</w:t>
            </w:r>
          </w:p>
          <w:p w:rsidR="00B80069" w:rsidRPr="00597264" w:rsidRDefault="00B80069" w:rsidP="008B5552">
            <w:pPr>
              <w:jc w:val="both"/>
              <w:rPr>
                <w:rFonts w:ascii="Verdana" w:hAnsi="Verdana"/>
                <w:sz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9" w:rsidRPr="00597264" w:rsidRDefault="008B5552" w:rsidP="00AD1E9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lang w:eastAsia="en-US"/>
              </w:rPr>
            </w:pPr>
            <w:r w:rsidRPr="00597264">
              <w:rPr>
                <w:rFonts w:ascii="Verdana" w:hAnsi="Verdana"/>
                <w:sz w:val="20"/>
                <w:lang w:eastAsia="en-US"/>
              </w:rPr>
              <w:t>Сприяння плюралістичному медійному середовищу та посилення гармонізації правової бази й політик щодо свободи слова, свободи медіа та доступу до інформації в Україні відповідно до стандартів Ради Європи та Європейського Союзу протягом російської агресії проти України й періоду відновлення.</w:t>
            </w:r>
          </w:p>
          <w:p w:rsidR="008B5552" w:rsidRPr="00597264" w:rsidRDefault="008B5552" w:rsidP="00AD1E95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80069" w:rsidRPr="00597264" w:rsidRDefault="00B80069" w:rsidP="00524CBA">
      <w:pPr>
        <w:spacing w:after="200" w:line="276" w:lineRule="auto"/>
        <w:jc w:val="both"/>
        <w:rPr>
          <w:rFonts w:ascii="Calibri" w:eastAsia="Calibri" w:hAnsi="Calibri"/>
          <w:sz w:val="20"/>
          <w:lang w:eastAsia="en-US"/>
        </w:rPr>
      </w:pPr>
    </w:p>
    <w:sectPr w:rsidR="00B80069" w:rsidRPr="00597264" w:rsidSect="00524CBA">
      <w:pgSz w:w="12240" w:h="15840"/>
      <w:pgMar w:top="567" w:right="4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59F3"/>
    <w:multiLevelType w:val="hybridMultilevel"/>
    <w:tmpl w:val="3E6E6882"/>
    <w:lvl w:ilvl="0" w:tplc="362241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D2"/>
    <w:rsid w:val="000009DE"/>
    <w:rsid w:val="00072A2B"/>
    <w:rsid w:val="00165BD0"/>
    <w:rsid w:val="001D712D"/>
    <w:rsid w:val="002F7032"/>
    <w:rsid w:val="003267E7"/>
    <w:rsid w:val="003C799B"/>
    <w:rsid w:val="004308D0"/>
    <w:rsid w:val="004C42DB"/>
    <w:rsid w:val="004D3146"/>
    <w:rsid w:val="00524CBA"/>
    <w:rsid w:val="00551FFE"/>
    <w:rsid w:val="00586EEA"/>
    <w:rsid w:val="00597264"/>
    <w:rsid w:val="0060004D"/>
    <w:rsid w:val="007331D2"/>
    <w:rsid w:val="007704A6"/>
    <w:rsid w:val="008B5552"/>
    <w:rsid w:val="008C4F75"/>
    <w:rsid w:val="008F1EFA"/>
    <w:rsid w:val="009352CF"/>
    <w:rsid w:val="00966B5C"/>
    <w:rsid w:val="009F7DFC"/>
    <w:rsid w:val="00AC1516"/>
    <w:rsid w:val="00AD1E95"/>
    <w:rsid w:val="00B40558"/>
    <w:rsid w:val="00B80069"/>
    <w:rsid w:val="00C532B5"/>
    <w:rsid w:val="00CE0B3E"/>
    <w:rsid w:val="00D14392"/>
    <w:rsid w:val="00D85145"/>
    <w:rsid w:val="00DA5A80"/>
    <w:rsid w:val="00DB44FE"/>
    <w:rsid w:val="00E134DE"/>
    <w:rsid w:val="00F81C06"/>
    <w:rsid w:val="00F8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8006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069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4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7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26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8006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069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4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7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26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D25F-5429-453A-901B-CA8C31AE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 lena</dc:creator>
  <cp:keywords/>
  <dc:description/>
  <cp:lastModifiedBy>811 lena</cp:lastModifiedBy>
  <cp:revision>2</cp:revision>
  <cp:lastPrinted>2024-05-30T09:44:00Z</cp:lastPrinted>
  <dcterms:created xsi:type="dcterms:W3CDTF">2024-05-30T09:45:00Z</dcterms:created>
  <dcterms:modified xsi:type="dcterms:W3CDTF">2024-05-30T09:45:00Z</dcterms:modified>
</cp:coreProperties>
</file>